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CE0" w:rsidRDefault="00B34CE0" w:rsidP="00B34CE0">
      <w:pPr>
        <w:pStyle w:val="Heading1"/>
        <w:framePr w:wrap="around"/>
      </w:pPr>
      <w:bookmarkStart w:id="0" w:name="83898B4C070C4872A3BEF8ECCE701F08"/>
      <w:bookmarkStart w:id="1" w:name="_Toc523486752"/>
      <w:r>
        <w:t>School of Nursing</w:t>
      </w:r>
      <w:bookmarkEnd w:id="0"/>
      <w:bookmarkEnd w:id="1"/>
      <w:r>
        <w:fldChar w:fldCharType="begin"/>
      </w:r>
      <w:r>
        <w:instrText xml:space="preserve"> XE "School of Nursing" </w:instrText>
      </w:r>
      <w:r>
        <w:fldChar w:fldCharType="end"/>
      </w:r>
    </w:p>
    <w:p w:rsidR="00B34CE0" w:rsidRDefault="00B34CE0" w:rsidP="00B34CE0">
      <w:pPr>
        <w:pStyle w:val="sc-AwardHeading"/>
      </w:pPr>
      <w:bookmarkStart w:id="2" w:name="577A2645176F4C90B909801F95BD4588"/>
      <w:r>
        <w:t>Nursing M.S.N.</w:t>
      </w:r>
      <w:bookmarkEnd w:id="2"/>
      <w:r>
        <w:fldChar w:fldCharType="begin"/>
      </w:r>
      <w:r>
        <w:instrText xml:space="preserve"> XE "Nursing M.S.N." </w:instrText>
      </w:r>
      <w:r>
        <w:fldChar w:fldCharType="end"/>
      </w:r>
    </w:p>
    <w:p w:rsidR="00B34CE0" w:rsidRDefault="00B34CE0" w:rsidP="00B34CE0">
      <w:pPr>
        <w:pStyle w:val="sc-BodyText"/>
      </w:pPr>
      <w:r>
        <w:t xml:space="preserve">Learning Goals (p. </w:t>
      </w:r>
      <w:fldSimple w:instr=" PAGEREF 4DC8A593DB004B6DB9E874415D914FF0 \h ">
        <w:r>
          <w:rPr>
            <w:noProof/>
          </w:rPr>
          <w:t>362</w:t>
        </w:r>
      </w:fldSimple>
      <w:r>
        <w:t>)</w:t>
      </w:r>
    </w:p>
    <w:p w:rsidR="00B34CE0" w:rsidRDefault="00B34CE0" w:rsidP="00B34CE0">
      <w:pPr>
        <w:pStyle w:val="sc-BodyTextNS"/>
      </w:pPr>
      <w:r>
        <w:t>Debra Servello</w:t>
      </w:r>
    </w:p>
    <w:p w:rsidR="00B34CE0" w:rsidRDefault="00B34CE0" w:rsidP="00B34CE0">
      <w:pPr>
        <w:pStyle w:val="sc-BodyTextNS"/>
      </w:pPr>
      <w:r>
        <w:t>Interim Dean, School of Nursing</w:t>
      </w:r>
    </w:p>
    <w:p w:rsidR="00B34CE0" w:rsidRDefault="00B34CE0" w:rsidP="00B34CE0">
      <w:pPr>
        <w:pStyle w:val="sc-BodyTextNS"/>
      </w:pPr>
      <w:r>
        <w:t>Lynn Blanchette</w:t>
      </w:r>
      <w:bookmarkStart w:id="3" w:name="_GoBack"/>
      <w:bookmarkEnd w:id="3"/>
    </w:p>
    <w:p w:rsidR="00B34CE0" w:rsidRDefault="00B34CE0" w:rsidP="00B34CE0">
      <w:pPr>
        <w:pStyle w:val="sc-BodyTextNS"/>
      </w:pPr>
      <w:r>
        <w:t>Associate Dean, School of Nursing</w:t>
      </w:r>
    </w:p>
    <w:p w:rsidR="00B34CE0" w:rsidRDefault="00B34CE0" w:rsidP="00B34CE0">
      <w:pPr>
        <w:pStyle w:val="sc-BodyTextNS"/>
      </w:pPr>
      <w:r>
        <w:t>Graduate Department Chair: Joanne Costello</w:t>
      </w:r>
    </w:p>
    <w:p w:rsidR="00B34CE0" w:rsidRDefault="00B34CE0" w:rsidP="00B34CE0">
      <w:pPr>
        <w:pStyle w:val="sc-BodyText"/>
      </w:pPr>
      <w:r>
        <w:rPr>
          <w:b/>
        </w:rPr>
        <w:t xml:space="preserve">M.S.N. Graduate Program Director: </w:t>
      </w:r>
      <w:r>
        <w:t>Kara Misto</w:t>
      </w:r>
    </w:p>
    <w:p w:rsidR="00B34CE0" w:rsidRDefault="00B34CE0" w:rsidP="00B34CE0">
      <w:pPr>
        <w:pStyle w:val="sc-BodyText"/>
      </w:pPr>
      <w:r>
        <w:rPr>
          <w:b/>
        </w:rPr>
        <w:t>M.S.N. Program Faculty: Professor</w:t>
      </w:r>
      <w:r>
        <w:t xml:space="preserve"> Costello; </w:t>
      </w:r>
      <w:r>
        <w:rPr>
          <w:b/>
        </w:rPr>
        <w:t xml:space="preserve">Associate Professors </w:t>
      </w:r>
      <w:r>
        <w:t xml:space="preserve">Misto, Servello; </w:t>
      </w:r>
      <w:r>
        <w:rPr>
          <w:b/>
        </w:rPr>
        <w:t>Assistant Professors</w:t>
      </w:r>
      <w:r>
        <w:t xml:space="preserve"> Calvert, Dame, </w:t>
      </w:r>
      <w:proofErr w:type="spellStart"/>
      <w:r>
        <w:t>DiLibero</w:t>
      </w:r>
      <w:proofErr w:type="spellEnd"/>
      <w:r>
        <w:t>, Hodne, Mock, Wilks</w:t>
      </w:r>
    </w:p>
    <w:p w:rsidR="00B34CE0" w:rsidRDefault="00B34CE0" w:rsidP="00B34CE0">
      <w:pPr>
        <w:pStyle w:val="sc-SubHeading"/>
      </w:pPr>
      <w:r>
        <w:t>Admission Requirements for All M.S.N. Students</w:t>
      </w:r>
    </w:p>
    <w:p w:rsidR="00B34CE0" w:rsidRDefault="00B34CE0" w:rsidP="00B34CE0">
      <w:pPr>
        <w:pStyle w:val="sc-List-1"/>
      </w:pPr>
      <w:r>
        <w:t>1.</w:t>
      </w:r>
      <w:r>
        <w:tab/>
        <w:t>A completed application form accompanied by a $50 nonrefundable application fee.</w:t>
      </w:r>
    </w:p>
    <w:p w:rsidR="00B34CE0" w:rsidRDefault="00B34CE0" w:rsidP="00B34CE0">
      <w:pPr>
        <w:pStyle w:val="sc-List-1"/>
      </w:pPr>
      <w:r>
        <w:t>2.</w:t>
      </w:r>
      <w:r>
        <w:tab/>
        <w:t>A baccalaureate degree in an upper-division nursing major from an NLNAC or CCNE accredited program.</w:t>
      </w:r>
    </w:p>
    <w:p w:rsidR="00B34CE0" w:rsidRDefault="00B34CE0" w:rsidP="00B34CE0">
      <w:pPr>
        <w:pStyle w:val="sc-List-1"/>
      </w:pPr>
      <w:r>
        <w:t>3.</w:t>
      </w:r>
      <w:r>
        <w:tab/>
      </w:r>
      <w:r>
        <w:rPr>
          <w:color w:val="444444"/>
        </w:rPr>
        <w:t>Applicants with international degrees must have their transcripts evaluated for degree and grade equivalency to that of a regionally accredited institution in the United States.</w:t>
      </w:r>
    </w:p>
    <w:p w:rsidR="00B34CE0" w:rsidRDefault="00B34CE0" w:rsidP="00B34CE0">
      <w:pPr>
        <w:pStyle w:val="sc-List-1"/>
      </w:pPr>
      <w:r>
        <w:t>4.</w:t>
      </w:r>
      <w:r>
        <w:tab/>
        <w:t>Official transcripts of all undergraduate and graduate records.</w:t>
      </w:r>
    </w:p>
    <w:p w:rsidR="00B34CE0" w:rsidRDefault="00B34CE0" w:rsidP="00B34CE0">
      <w:pPr>
        <w:pStyle w:val="sc-List-1"/>
      </w:pPr>
      <w:r>
        <w:t>5.</w:t>
      </w:r>
      <w:r>
        <w:tab/>
        <w:t>Completion of a course in statistics (MATH 240 or its equivalent), with a minimum grade of C.</w:t>
      </w:r>
    </w:p>
    <w:p w:rsidR="00B34CE0" w:rsidRDefault="00B34CE0" w:rsidP="00B34CE0">
      <w:pPr>
        <w:pStyle w:val="sc-List-1"/>
      </w:pPr>
      <w:r>
        <w:t>6.</w:t>
      </w:r>
      <w:r>
        <w:tab/>
        <w:t>A minimum cumulative grade point average of 3.00 on a 4.00 scale in undergraduate course work.</w:t>
      </w:r>
      <w:r>
        <w:br/>
      </w:r>
    </w:p>
    <w:p w:rsidR="00B34CE0" w:rsidRDefault="00B34CE0" w:rsidP="00B34CE0">
      <w:pPr>
        <w:pStyle w:val="sc-List-1"/>
      </w:pPr>
      <w:r>
        <w:t>7.</w:t>
      </w:r>
      <w:r>
        <w:tab/>
        <w:t>An official report of scores on the Graduate Record Examination or the Millers Analogies Test.</w:t>
      </w:r>
    </w:p>
    <w:p w:rsidR="00B34CE0" w:rsidRDefault="00B34CE0" w:rsidP="00B34CE0">
      <w:pPr>
        <w:pStyle w:val="sc-List-1"/>
      </w:pPr>
      <w:r>
        <w:t>8.</w:t>
      </w:r>
      <w:r>
        <w:tab/>
        <w:t>An official report of scores on the Test of English as a Foreign Language from international applicants who are from countries where English is not the first language.</w:t>
      </w:r>
    </w:p>
    <w:p w:rsidR="00B34CE0" w:rsidRDefault="00B34CE0" w:rsidP="00B34CE0">
      <w:pPr>
        <w:pStyle w:val="sc-List-1"/>
      </w:pPr>
      <w:r>
        <w:t>9.</w:t>
      </w:r>
      <w:r>
        <w:tab/>
        <w:t>Current unrestricted licensure for the practice of nursing in Rhode Island.</w:t>
      </w:r>
    </w:p>
    <w:p w:rsidR="00B34CE0" w:rsidRDefault="00B34CE0" w:rsidP="00B34CE0">
      <w:pPr>
        <w:pStyle w:val="sc-List-1"/>
      </w:pPr>
      <w:r>
        <w:t>10.</w:t>
      </w:r>
      <w:r>
        <w:tab/>
        <w:t>A professional résumé.</w:t>
      </w:r>
    </w:p>
    <w:p w:rsidR="00B34CE0" w:rsidRDefault="00B34CE0" w:rsidP="00B34CE0">
      <w:pPr>
        <w:pStyle w:val="sc-List-1"/>
      </w:pPr>
      <w:r>
        <w:t>11.</w:t>
      </w:r>
      <w:r>
        <w:tab/>
        <w:t>Three professional references (one from the clinical area).</w:t>
      </w:r>
    </w:p>
    <w:p w:rsidR="00B34CE0" w:rsidRDefault="00B34CE0" w:rsidP="00B34CE0">
      <w:pPr>
        <w:pStyle w:val="sc-List-1"/>
      </w:pPr>
      <w:r>
        <w:t>12.</w:t>
      </w:r>
      <w:r>
        <w:tab/>
        <w:t>A brief letter of intent, which includes a statement of goals.</w:t>
      </w:r>
    </w:p>
    <w:p w:rsidR="00B34CE0" w:rsidRDefault="00B34CE0" w:rsidP="00B34CE0">
      <w:pPr>
        <w:pStyle w:val="sc-List-1"/>
      </w:pPr>
      <w:r>
        <w:t>13.</w:t>
      </w:r>
      <w:r>
        <w:tab/>
        <w:t>Proof of residency.</w:t>
      </w:r>
    </w:p>
    <w:p w:rsidR="00B34CE0" w:rsidRDefault="00B34CE0" w:rsidP="00B34CE0">
      <w:pPr>
        <w:pStyle w:val="sc-List-1"/>
      </w:pPr>
      <w:r>
        <w:t>14.</w:t>
      </w:r>
      <w:r>
        <w:tab/>
        <w:t xml:space="preserve">An interview may be required. </w:t>
      </w:r>
    </w:p>
    <w:p w:rsidR="00B34CE0" w:rsidRDefault="00B34CE0" w:rsidP="00B34CE0">
      <w:pPr>
        <w:pStyle w:val="sc-List-1"/>
      </w:pPr>
      <w:r>
        <w:t>15.</w:t>
      </w:r>
      <w:r>
        <w:tab/>
        <w:t xml:space="preserve">Under certain circumstances when an application does not meet a requirement for admission, the program may provisionally offer acceptance to an otherwise qualified candidate. Examples include but are not limited to academic concerns related to GPA below 3.0, letter of intent, CV, letters of recommendation or work experience. Under this provision, the applicant will be permitted take courses on a non-matriculated basis and must achieve a minimum B grade in three required nursing courses.  Upon meeting this requirement, the program will matriculate the applicant into the MSN program. Students who are allowed take classes on a provisional, non-matriculated basis are not eligible for financial aid, graduate assistantships or scholarships. </w:t>
      </w:r>
    </w:p>
    <w:p w:rsidR="00B34CE0" w:rsidRDefault="00B34CE0" w:rsidP="00B34CE0">
      <w:pPr>
        <w:pStyle w:val="sc-SubHeading"/>
      </w:pPr>
      <w:r>
        <w:t>Additional Admission Requirements for R.N. to M.S.N. Students</w:t>
      </w:r>
    </w:p>
    <w:p w:rsidR="00B34CE0" w:rsidRDefault="00B34CE0" w:rsidP="00B34CE0">
      <w:pPr>
        <w:pStyle w:val="sc-BodyText"/>
      </w:pPr>
      <w:r>
        <w:t>Students must fulfill all of the above requirements and successfully complete the R.N. to B.S.N. program, including MATH 240. When at senior standing in the B.S.N. program, students may complete NURS 501, NURS 502, NURS 503, or NURS 512 (up to 9 credits) as electives. Those completed M.S.N. courses will be waived upon entry into the M.S.N. program of study.</w:t>
      </w:r>
    </w:p>
    <w:p w:rsidR="00B34CE0" w:rsidRDefault="00B34CE0" w:rsidP="00B34CE0">
      <w:pPr>
        <w:pStyle w:val="sc-SubHeading"/>
      </w:pPr>
      <w:r>
        <w:t>Additional Admission Requirement for the Adult/Gerontology Acute Care Option</w:t>
      </w:r>
    </w:p>
    <w:p w:rsidR="00B34CE0" w:rsidRDefault="00B34CE0" w:rsidP="00B34CE0">
      <w:pPr>
        <w:pStyle w:val="sc-BodyText"/>
      </w:pPr>
      <w:r>
        <w:t>One year of relevant acute care experience.</w:t>
      </w:r>
    </w:p>
    <w:p w:rsidR="00B34CE0" w:rsidRDefault="00B34CE0" w:rsidP="00B34CE0">
      <w:pPr>
        <w:pStyle w:val="sc-SubHeading"/>
      </w:pPr>
      <w:r>
        <w:t>Additional Admission Requirements for Nurse Anesthesia</w:t>
      </w:r>
    </w:p>
    <w:p w:rsidR="00B34CE0" w:rsidRDefault="00B34CE0" w:rsidP="00B34CE0">
      <w:pPr>
        <w:pStyle w:val="sc-BodyText"/>
      </w:pPr>
      <w:r>
        <w:t xml:space="preserve">Due to clinical rotations at hospitals in Massachusetts, a license is required for Massachusetts. Personal interview is required. Completion of two courses in chemistry (Chem 105, 106) within the last ten years with minimum grades of C. A preferred undergraduate science GPA of 3.0. Of the three required references, one must be from a clinical supervisor. Current ACLS certification. Minimum of </w:t>
      </w:r>
      <w:proofErr w:type="gramStart"/>
      <w:r>
        <w:t>one year</w:t>
      </w:r>
      <w:proofErr w:type="gramEnd"/>
      <w:r>
        <w:t xml:space="preserve"> critical care experience. A complete definition of accepted critical care experience is found on the St. Joseph Hospital School of Nurse Anesthesia website: www.sjhsna.com.</w:t>
      </w:r>
    </w:p>
    <w:p w:rsidR="00B34CE0" w:rsidRDefault="00B34CE0" w:rsidP="00B34CE0">
      <w:pPr>
        <w:pStyle w:val="sc-BodyText"/>
      </w:pPr>
      <w:r>
        <w:lastRenderedPageBreak/>
        <w:t>Additional Admission Requirements for Nurse Anesthesia:</w:t>
      </w:r>
    </w:p>
    <w:p w:rsidR="00B34CE0" w:rsidRDefault="00B34CE0" w:rsidP="00B34CE0">
      <w:pPr>
        <w:pStyle w:val="sc-List-1"/>
      </w:pPr>
      <w:r>
        <w:t>1.</w:t>
      </w:r>
      <w:r>
        <w:tab/>
        <w:t>Due to clinical rotations at hospitals in Massachusetts, a license is required for Massachusetts.</w:t>
      </w:r>
    </w:p>
    <w:p w:rsidR="00B34CE0" w:rsidRDefault="00B34CE0" w:rsidP="00B34CE0">
      <w:pPr>
        <w:pStyle w:val="sc-List-1"/>
      </w:pPr>
      <w:r>
        <w:t>2.</w:t>
      </w:r>
      <w:r>
        <w:tab/>
        <w:t>Personal interview is required.</w:t>
      </w:r>
    </w:p>
    <w:p w:rsidR="00B34CE0" w:rsidRDefault="00B34CE0" w:rsidP="00B34CE0">
      <w:pPr>
        <w:pStyle w:val="sc-List-1"/>
      </w:pPr>
      <w:r>
        <w:t>3.</w:t>
      </w:r>
      <w:r>
        <w:tab/>
        <w:t>Completion of two courses (total of 8 credits) in chemistry (Chem 105, 106) within the last 10 years with minimum grades of C.</w:t>
      </w:r>
    </w:p>
    <w:p w:rsidR="00B34CE0" w:rsidRDefault="00B34CE0" w:rsidP="00B34CE0">
      <w:pPr>
        <w:pStyle w:val="sc-List-1"/>
      </w:pPr>
      <w:r>
        <w:t>4.</w:t>
      </w:r>
      <w:r>
        <w:tab/>
        <w:t>A preferred undergraduate science GPA of 3.0</w:t>
      </w:r>
    </w:p>
    <w:p w:rsidR="00B34CE0" w:rsidRDefault="00B34CE0" w:rsidP="00B34CE0">
      <w:pPr>
        <w:pStyle w:val="sc-List-1"/>
      </w:pPr>
      <w:r>
        <w:t>5.</w:t>
      </w:r>
      <w:r>
        <w:tab/>
        <w:t>Of the three required references, one must be from a clinical supervisor.</w:t>
      </w:r>
    </w:p>
    <w:p w:rsidR="00B34CE0" w:rsidRDefault="00B34CE0" w:rsidP="00B34CE0">
      <w:pPr>
        <w:pStyle w:val="sc-List-1"/>
      </w:pPr>
      <w:r>
        <w:t>6.</w:t>
      </w:r>
      <w:r>
        <w:tab/>
        <w:t>Current ACLS certification.</w:t>
      </w:r>
    </w:p>
    <w:p w:rsidR="00B34CE0" w:rsidRDefault="00B34CE0" w:rsidP="00B34CE0">
      <w:pPr>
        <w:pStyle w:val="sc-List-1"/>
      </w:pPr>
      <w:r>
        <w:t>7.</w:t>
      </w:r>
      <w:r>
        <w:tab/>
        <w:t xml:space="preserve">Minimum of 1 year of critical care experience. Complete definition of accepted critical care experience is found on the </w:t>
      </w:r>
      <w:proofErr w:type="spellStart"/>
      <w:r>
        <w:t>sjhsna</w:t>
      </w:r>
      <w:proofErr w:type="spellEnd"/>
      <w:r>
        <w:t xml:space="preserve"> website: </w:t>
      </w:r>
      <w:r>
        <w:rPr>
          <w:noProof/>
        </w:rPr>
        <w:drawing>
          <wp:inline distT="0" distB="0" distL="0" distR="0" wp14:anchorId="377C1AEE" wp14:editId="2F21E777">
            <wp:extent cx="9525" cy="9525"/>
            <wp:effectExtent l="19050" t="0" r="0" b="0"/>
            <wp:docPr id="2" name="https://www.ric.edu/assets/imgs/link_o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www.ric.edu/assets/imgs/link_out.gif" descr="Outside Link"/>
                    <pic:cNvPicPr>
                      <a:picLocks noChangeAspect="1" noChangeArrowheads="1"/>
                    </pic:cNvPicPr>
                  </pic:nvPicPr>
                  <pic:blipFill>
                    <a:blip r:embed="rId5"/>
                    <a:srcRect/>
                    <a:stretch>
                      <a:fillRect/>
                    </a:stretch>
                  </pic:blipFill>
                  <pic:spPr bwMode="auto">
                    <a:xfrm>
                      <a:off x="0" y="0"/>
                      <a:ext cx="9525" cy="9525"/>
                    </a:xfrm>
                    <a:prstGeom prst="rect">
                      <a:avLst/>
                    </a:prstGeom>
                  </pic:spPr>
                </pic:pic>
              </a:graphicData>
            </a:graphic>
          </wp:inline>
        </w:drawing>
      </w:r>
      <w:r>
        <w:t>www.sjhsna.com</w:t>
      </w:r>
    </w:p>
    <w:p w:rsidR="00B34CE0" w:rsidRDefault="00B34CE0" w:rsidP="00B34CE0">
      <w:pPr>
        <w:pStyle w:val="sc-List-1"/>
      </w:pPr>
      <w:r>
        <w:t>8.</w:t>
      </w:r>
      <w:r>
        <w:tab/>
        <w:t xml:space="preserve">Skills and abilities applicants and students must demonstrate are also on the </w:t>
      </w:r>
      <w:proofErr w:type="spellStart"/>
      <w:r>
        <w:t>sjhsna</w:t>
      </w:r>
      <w:proofErr w:type="spellEnd"/>
      <w:r>
        <w:t xml:space="preserve"> website: </w:t>
      </w:r>
      <w:r>
        <w:rPr>
          <w:noProof/>
        </w:rPr>
        <w:drawing>
          <wp:inline distT="0" distB="0" distL="0" distR="0" wp14:anchorId="42B99340" wp14:editId="6452E1FA">
            <wp:extent cx="9525" cy="9525"/>
            <wp:effectExtent l="19050" t="0" r="0" b="0"/>
            <wp:docPr id="3" name="https://www.ric.edu/assets/imgs/link_ou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www.ric.edu/assets/imgs/link_out.gif" descr="Outside Link"/>
                    <pic:cNvPicPr>
                      <a:picLocks noChangeAspect="1" noChangeArrowheads="1"/>
                    </pic:cNvPicPr>
                  </pic:nvPicPr>
                  <pic:blipFill>
                    <a:blip r:embed="rId5"/>
                    <a:srcRect/>
                    <a:stretch>
                      <a:fillRect/>
                    </a:stretch>
                  </pic:blipFill>
                  <pic:spPr bwMode="auto">
                    <a:xfrm>
                      <a:off x="0" y="0"/>
                      <a:ext cx="9525" cy="9525"/>
                    </a:xfrm>
                    <a:prstGeom prst="rect">
                      <a:avLst/>
                    </a:prstGeom>
                  </pic:spPr>
                </pic:pic>
              </a:graphicData>
            </a:graphic>
          </wp:inline>
        </w:drawing>
      </w:r>
      <w:r>
        <w:t>www.sjhsna.com</w:t>
      </w:r>
    </w:p>
    <w:p w:rsidR="00B34CE0" w:rsidRDefault="00B34CE0" w:rsidP="00B34CE0">
      <w:pPr>
        <w:pStyle w:val="sc-SubHeading"/>
      </w:pPr>
      <w:r>
        <w:t>Retention Requirement for M.S.N. Students</w:t>
      </w:r>
    </w:p>
    <w:p w:rsidR="00B34CE0" w:rsidRDefault="00B34CE0" w:rsidP="00B05256">
      <w:pPr>
        <w:autoSpaceDE w:val="0"/>
        <w:autoSpaceDN w:val="0"/>
        <w:adjustRightInd w:val="0"/>
      </w:pPr>
      <w:r>
        <w:t>All students are expected to maintain a cumulative average of B (3.00) or better in their graduate program. Students who do not maintain a cumulative B (3.00) average will have their status reviewed by the master’s program director. Students who achieve less than a B, including a grade of ‘U’, in any course will be placed on probationary status.</w:t>
      </w:r>
      <w:ins w:id="4" w:author="Misto, Kara P." w:date="2019-03-05T11:12:00Z">
        <w:r w:rsidR="00B05256">
          <w:t xml:space="preserve"> </w:t>
        </w:r>
        <w:r w:rsidR="00B05256" w:rsidRPr="00B05256">
          <w:rPr>
            <w:bCs/>
            <w:iCs/>
          </w:rPr>
          <w:t xml:space="preserve">Students who do not achieve a B or better in Advanced Health Assessment, Advanced Pathophysiology or Advanced Pharmacology </w:t>
        </w:r>
        <w:r w:rsidR="00B05256" w:rsidRPr="00B05256">
          <w:rPr>
            <w:bCs/>
            <w:iCs/>
            <w:u w:val="single"/>
          </w:rPr>
          <w:t>must</w:t>
        </w:r>
        <w:r w:rsidR="00B05256" w:rsidRPr="00B05256">
          <w:rPr>
            <w:bCs/>
            <w:iCs/>
          </w:rPr>
          <w:t xml:space="preserve"> repeat the course and may not progress in clinical courses. </w:t>
        </w:r>
      </w:ins>
      <w:r>
        <w:t>Students in the Nurse Anesthesia option who earn a grade of less than B- in the required science courses, including CHEM 519 and BIO 535 and BIO 536, will be placed on probationary status.</w:t>
      </w:r>
      <w:r>
        <w:rPr>
          <w:b/>
        </w:rPr>
        <w:t> </w:t>
      </w:r>
      <w:r>
        <w:t>Students on probationary status must achieve a B or better in each required course over the next 9 credits. Two grades below B are sufficient cause for consideration of dismissal; the decision regarding students’ status will be made by the master’s program director in consult with the dean. Students may be required to repeat a course at the discretion of the master’s program director.</w:t>
      </w:r>
    </w:p>
    <w:p w:rsidR="00B34CE0" w:rsidRDefault="00B34CE0" w:rsidP="00B34CE0">
      <w:pPr>
        <w:pStyle w:val="sc-SubHeading"/>
      </w:pPr>
      <w:r>
        <w:t>Handbook</w:t>
      </w:r>
    </w:p>
    <w:p w:rsidR="00B34CE0" w:rsidRDefault="00B34CE0" w:rsidP="00B34CE0">
      <w:pPr>
        <w:pStyle w:val="sc-BodyText"/>
      </w:pPr>
      <w:r>
        <w:t xml:space="preserve">The School of Nursing </w:t>
      </w:r>
      <w:r>
        <w:rPr>
          <w:i/>
        </w:rPr>
        <w:t xml:space="preserve">Handbook for Graduate Students in Nursing </w:t>
      </w:r>
      <w:r>
        <w:t>provides detailed and essential information about the graduate nursing program. It is available online at www.ric.edu/nursing.</w:t>
      </w:r>
    </w:p>
    <w:p w:rsidR="00B34CE0" w:rsidRDefault="00B34CE0" w:rsidP="00B34CE0">
      <w:pPr>
        <w:pStyle w:val="sc-RequirementsHeading"/>
      </w:pPr>
      <w:bookmarkStart w:id="5" w:name="1A5114C41F58438B92B455A32FC9EF87"/>
      <w:r>
        <w:t>Course Requirements - Full-Time Students</w:t>
      </w:r>
      <w:bookmarkEnd w:id="5"/>
    </w:p>
    <w:p w:rsidR="00B34CE0" w:rsidRDefault="00B34CE0" w:rsidP="00B34CE0">
      <w:pPr>
        <w:pStyle w:val="sc-BodyText"/>
      </w:pPr>
      <w:r>
        <w:t>Select option A, B, or C below</w:t>
      </w:r>
    </w:p>
    <w:p w:rsidR="00B34CE0" w:rsidRDefault="00B34CE0" w:rsidP="00B34CE0">
      <w:pPr>
        <w:pStyle w:val="sc-RequirementsSubheading"/>
      </w:pPr>
      <w:bookmarkStart w:id="6" w:name="9C0CFD78D22D46E9B841726EF05DB457"/>
      <w:r>
        <w:t>A. Adult/Gerontology Acute Care</w:t>
      </w:r>
      <w:bookmarkEnd w:id="6"/>
    </w:p>
    <w:p w:rsidR="00B34CE0" w:rsidRDefault="00B34CE0" w:rsidP="00B34CE0">
      <w:pPr>
        <w:pStyle w:val="sc-RequirementsSubheading"/>
      </w:pPr>
      <w:bookmarkStart w:id="7" w:name="4D2006F0436E435586DA946A302D8788"/>
      <w:r>
        <w:t>First Semester</w:t>
      </w:r>
      <w:bookmarkEnd w:id="7"/>
    </w:p>
    <w:tbl>
      <w:tblPr>
        <w:tblW w:w="0" w:type="auto"/>
        <w:tblLook w:val="04A0" w:firstRow="1" w:lastRow="0" w:firstColumn="1" w:lastColumn="0" w:noHBand="0" w:noVBand="1"/>
      </w:tblPr>
      <w:tblGrid>
        <w:gridCol w:w="1200"/>
        <w:gridCol w:w="2000"/>
        <w:gridCol w:w="450"/>
        <w:gridCol w:w="1116"/>
      </w:tblGrid>
      <w:tr w:rsidR="00B34CE0" w:rsidTr="0072141A">
        <w:tc>
          <w:tcPr>
            <w:tcW w:w="1200" w:type="dxa"/>
          </w:tcPr>
          <w:p w:rsidR="00B34CE0" w:rsidRDefault="00B34CE0" w:rsidP="0072141A">
            <w:pPr>
              <w:pStyle w:val="sc-Requirement"/>
            </w:pPr>
            <w:r>
              <w:t>NURS 501</w:t>
            </w:r>
          </w:p>
        </w:tc>
        <w:tc>
          <w:tcPr>
            <w:tcW w:w="2000" w:type="dxa"/>
          </w:tcPr>
          <w:p w:rsidR="00B34CE0" w:rsidRDefault="00B34CE0" w:rsidP="0072141A">
            <w:pPr>
              <w:pStyle w:val="sc-Requirement"/>
            </w:pPr>
            <w:r>
              <w:t>Research Methods for Advanced Nursing Practice</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r>
              <w:t>F, Su</w:t>
            </w:r>
          </w:p>
        </w:tc>
      </w:tr>
      <w:tr w:rsidR="00B34CE0" w:rsidTr="0072141A">
        <w:tc>
          <w:tcPr>
            <w:tcW w:w="1200" w:type="dxa"/>
          </w:tcPr>
          <w:p w:rsidR="00B34CE0" w:rsidRDefault="00B34CE0" w:rsidP="0072141A">
            <w:pPr>
              <w:pStyle w:val="sc-Requirement"/>
            </w:pPr>
            <w:r>
              <w:t>NURS 502/HCA 502</w:t>
            </w:r>
          </w:p>
        </w:tc>
        <w:tc>
          <w:tcPr>
            <w:tcW w:w="2000" w:type="dxa"/>
          </w:tcPr>
          <w:p w:rsidR="00B34CE0" w:rsidRDefault="00B34CE0" w:rsidP="0072141A">
            <w:pPr>
              <w:pStyle w:val="sc-Requirement"/>
            </w:pPr>
            <w:r>
              <w:t>Health Care Systems</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r>
              <w:t xml:space="preserve">F, </w:t>
            </w:r>
            <w:proofErr w:type="spellStart"/>
            <w:r>
              <w:t>Sp</w:t>
            </w:r>
            <w:proofErr w:type="spellEnd"/>
          </w:p>
        </w:tc>
      </w:tr>
      <w:tr w:rsidR="00B34CE0" w:rsidTr="0072141A">
        <w:tc>
          <w:tcPr>
            <w:tcW w:w="1200" w:type="dxa"/>
          </w:tcPr>
          <w:p w:rsidR="00B34CE0" w:rsidRDefault="00B34CE0" w:rsidP="0072141A">
            <w:pPr>
              <w:pStyle w:val="sc-Requirement"/>
            </w:pPr>
            <w:r>
              <w:t>NURS 505</w:t>
            </w:r>
          </w:p>
        </w:tc>
        <w:tc>
          <w:tcPr>
            <w:tcW w:w="2000" w:type="dxa"/>
          </w:tcPr>
          <w:p w:rsidR="00B34CE0" w:rsidRDefault="00B34CE0" w:rsidP="0072141A">
            <w:pPr>
              <w:pStyle w:val="sc-Requirement"/>
            </w:pPr>
            <w:r>
              <w:t>Advanced Pharmacology</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r>
              <w:t xml:space="preserve">F, </w:t>
            </w:r>
            <w:proofErr w:type="spellStart"/>
            <w:r>
              <w:t>Sp</w:t>
            </w:r>
            <w:proofErr w:type="spellEnd"/>
          </w:p>
        </w:tc>
      </w:tr>
      <w:tr w:rsidR="00B34CE0" w:rsidTr="0072141A">
        <w:tc>
          <w:tcPr>
            <w:tcW w:w="1200" w:type="dxa"/>
          </w:tcPr>
          <w:p w:rsidR="00B34CE0" w:rsidRDefault="00B34CE0" w:rsidP="0072141A">
            <w:pPr>
              <w:pStyle w:val="sc-Requirement"/>
            </w:pPr>
            <w:r>
              <w:t>NURS 506</w:t>
            </w:r>
          </w:p>
        </w:tc>
        <w:tc>
          <w:tcPr>
            <w:tcW w:w="2000" w:type="dxa"/>
          </w:tcPr>
          <w:p w:rsidR="00B34CE0" w:rsidRDefault="00B34CE0" w:rsidP="0072141A">
            <w:pPr>
              <w:pStyle w:val="sc-Requirement"/>
            </w:pPr>
            <w:r>
              <w:t>Advanced Health Assessment</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r>
              <w:t>F</w:t>
            </w:r>
          </w:p>
        </w:tc>
      </w:tr>
    </w:tbl>
    <w:p w:rsidR="00B34CE0" w:rsidRDefault="00B34CE0" w:rsidP="00B34CE0">
      <w:pPr>
        <w:pStyle w:val="sc-RequirementsSubheading"/>
      </w:pPr>
      <w:bookmarkStart w:id="8" w:name="B7380C47732948939EE1615726B8D67C"/>
      <w:r>
        <w:t>Second Semester</w:t>
      </w:r>
      <w:bookmarkEnd w:id="8"/>
    </w:p>
    <w:tbl>
      <w:tblPr>
        <w:tblW w:w="0" w:type="auto"/>
        <w:tblLook w:val="04A0" w:firstRow="1" w:lastRow="0" w:firstColumn="1" w:lastColumn="0" w:noHBand="0" w:noVBand="1"/>
      </w:tblPr>
      <w:tblGrid>
        <w:gridCol w:w="1200"/>
        <w:gridCol w:w="2000"/>
        <w:gridCol w:w="450"/>
        <w:gridCol w:w="1116"/>
      </w:tblGrid>
      <w:tr w:rsidR="00B34CE0" w:rsidTr="0072141A">
        <w:tc>
          <w:tcPr>
            <w:tcW w:w="1200" w:type="dxa"/>
          </w:tcPr>
          <w:p w:rsidR="00B34CE0" w:rsidRDefault="00B34CE0" w:rsidP="0072141A">
            <w:pPr>
              <w:pStyle w:val="sc-Requirement"/>
            </w:pPr>
            <w:r>
              <w:t>NURS 503</w:t>
            </w:r>
          </w:p>
        </w:tc>
        <w:tc>
          <w:tcPr>
            <w:tcW w:w="2000" w:type="dxa"/>
          </w:tcPr>
          <w:p w:rsidR="00B34CE0" w:rsidRDefault="00B34CE0" w:rsidP="0072141A">
            <w:pPr>
              <w:pStyle w:val="sc-Requirement"/>
            </w:pPr>
            <w:r>
              <w:t>Professional Role Development</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proofErr w:type="spellStart"/>
            <w:r>
              <w:t>Sp</w:t>
            </w:r>
            <w:proofErr w:type="spellEnd"/>
            <w:r>
              <w:t xml:space="preserve">, </w:t>
            </w:r>
            <w:proofErr w:type="spellStart"/>
            <w:r>
              <w:t>Su</w:t>
            </w:r>
            <w:proofErr w:type="spellEnd"/>
          </w:p>
        </w:tc>
      </w:tr>
      <w:tr w:rsidR="00B34CE0" w:rsidTr="0072141A">
        <w:tc>
          <w:tcPr>
            <w:tcW w:w="1200" w:type="dxa"/>
          </w:tcPr>
          <w:p w:rsidR="00B34CE0" w:rsidRDefault="00B34CE0" w:rsidP="0072141A">
            <w:pPr>
              <w:pStyle w:val="sc-Requirement"/>
            </w:pPr>
            <w:r>
              <w:t>NURS 504</w:t>
            </w:r>
          </w:p>
        </w:tc>
        <w:tc>
          <w:tcPr>
            <w:tcW w:w="2000" w:type="dxa"/>
          </w:tcPr>
          <w:p w:rsidR="00B34CE0" w:rsidRDefault="00B34CE0" w:rsidP="0072141A">
            <w:pPr>
              <w:pStyle w:val="sc-Requirement"/>
            </w:pPr>
            <w:r>
              <w:t>Advanced Pathophysiology</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r>
              <w:t xml:space="preserve">F, </w:t>
            </w:r>
            <w:proofErr w:type="spellStart"/>
            <w:r>
              <w:t>Sp</w:t>
            </w:r>
            <w:proofErr w:type="spellEnd"/>
          </w:p>
        </w:tc>
      </w:tr>
      <w:tr w:rsidR="00B34CE0" w:rsidTr="0072141A">
        <w:tc>
          <w:tcPr>
            <w:tcW w:w="1200" w:type="dxa"/>
          </w:tcPr>
          <w:p w:rsidR="00B34CE0" w:rsidRDefault="00B34CE0" w:rsidP="0072141A">
            <w:pPr>
              <w:pStyle w:val="sc-Requirement"/>
            </w:pPr>
            <w:r>
              <w:t>NURS 510</w:t>
            </w:r>
          </w:p>
        </w:tc>
        <w:tc>
          <w:tcPr>
            <w:tcW w:w="2000" w:type="dxa"/>
          </w:tcPr>
          <w:p w:rsidR="00B34CE0" w:rsidRDefault="00B34CE0" w:rsidP="0072141A">
            <w:pPr>
              <w:pStyle w:val="sc-Requirement"/>
            </w:pPr>
            <w:r>
              <w:t>Adult/Older Adult Health/Illness I</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proofErr w:type="spellStart"/>
            <w:r>
              <w:t>Sp</w:t>
            </w:r>
            <w:proofErr w:type="spellEnd"/>
          </w:p>
        </w:tc>
      </w:tr>
      <w:tr w:rsidR="00B34CE0" w:rsidTr="0072141A">
        <w:tc>
          <w:tcPr>
            <w:tcW w:w="1200" w:type="dxa"/>
          </w:tcPr>
          <w:p w:rsidR="00B34CE0" w:rsidRDefault="00B34CE0" w:rsidP="0072141A">
            <w:pPr>
              <w:pStyle w:val="sc-Requirement"/>
            </w:pPr>
          </w:p>
        </w:tc>
        <w:tc>
          <w:tcPr>
            <w:tcW w:w="2000" w:type="dxa"/>
          </w:tcPr>
          <w:p w:rsidR="00B34CE0" w:rsidRDefault="00B34CE0" w:rsidP="0072141A">
            <w:pPr>
              <w:pStyle w:val="sc-Requirement"/>
            </w:pPr>
            <w:r>
              <w:t> </w:t>
            </w:r>
          </w:p>
        </w:tc>
        <w:tc>
          <w:tcPr>
            <w:tcW w:w="450" w:type="dxa"/>
          </w:tcPr>
          <w:p w:rsidR="00B34CE0" w:rsidRDefault="00B34CE0" w:rsidP="0072141A">
            <w:pPr>
              <w:pStyle w:val="sc-RequirementRight"/>
            </w:pPr>
          </w:p>
        </w:tc>
        <w:tc>
          <w:tcPr>
            <w:tcW w:w="1116" w:type="dxa"/>
          </w:tcPr>
          <w:p w:rsidR="00B34CE0" w:rsidRDefault="00B34CE0" w:rsidP="0072141A">
            <w:pPr>
              <w:pStyle w:val="sc-Requirement"/>
            </w:pPr>
          </w:p>
        </w:tc>
      </w:tr>
      <w:tr w:rsidR="00B34CE0" w:rsidTr="0072141A">
        <w:tc>
          <w:tcPr>
            <w:tcW w:w="1200" w:type="dxa"/>
          </w:tcPr>
          <w:p w:rsidR="00B34CE0" w:rsidRDefault="00B34CE0" w:rsidP="0072141A">
            <w:pPr>
              <w:pStyle w:val="sc-Requirement"/>
            </w:pPr>
            <w:r>
              <w:t>NURS 530</w:t>
            </w:r>
          </w:p>
        </w:tc>
        <w:tc>
          <w:tcPr>
            <w:tcW w:w="2000" w:type="dxa"/>
          </w:tcPr>
          <w:p w:rsidR="00B34CE0" w:rsidRDefault="00B34CE0" w:rsidP="0072141A">
            <w:pPr>
              <w:pStyle w:val="sc-Requirement"/>
            </w:pPr>
            <w:r>
              <w:t>Synergy Model for C.N.S. Practice</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proofErr w:type="spellStart"/>
            <w:r>
              <w:t>Sp</w:t>
            </w:r>
            <w:proofErr w:type="spellEnd"/>
          </w:p>
        </w:tc>
      </w:tr>
      <w:tr w:rsidR="00B34CE0" w:rsidTr="0072141A">
        <w:tc>
          <w:tcPr>
            <w:tcW w:w="1200" w:type="dxa"/>
          </w:tcPr>
          <w:p w:rsidR="00B34CE0" w:rsidRDefault="00B34CE0" w:rsidP="0072141A">
            <w:pPr>
              <w:pStyle w:val="sc-Requirement"/>
            </w:pPr>
          </w:p>
        </w:tc>
        <w:tc>
          <w:tcPr>
            <w:tcW w:w="2000" w:type="dxa"/>
          </w:tcPr>
          <w:p w:rsidR="00B34CE0" w:rsidRDefault="00B34CE0" w:rsidP="0072141A">
            <w:pPr>
              <w:pStyle w:val="sc-Requirement"/>
            </w:pPr>
            <w:r>
              <w:t>-Or-</w:t>
            </w:r>
          </w:p>
        </w:tc>
        <w:tc>
          <w:tcPr>
            <w:tcW w:w="450" w:type="dxa"/>
          </w:tcPr>
          <w:p w:rsidR="00B34CE0" w:rsidRDefault="00B34CE0" w:rsidP="0072141A">
            <w:pPr>
              <w:pStyle w:val="sc-RequirementRight"/>
            </w:pPr>
          </w:p>
        </w:tc>
        <w:tc>
          <w:tcPr>
            <w:tcW w:w="1116" w:type="dxa"/>
          </w:tcPr>
          <w:p w:rsidR="00B34CE0" w:rsidRDefault="00B34CE0" w:rsidP="0072141A">
            <w:pPr>
              <w:pStyle w:val="sc-Requirement"/>
            </w:pPr>
          </w:p>
        </w:tc>
      </w:tr>
      <w:tr w:rsidR="00B34CE0" w:rsidTr="0072141A">
        <w:tc>
          <w:tcPr>
            <w:tcW w:w="1200" w:type="dxa"/>
          </w:tcPr>
          <w:p w:rsidR="00B34CE0" w:rsidRDefault="00B34CE0" w:rsidP="0072141A">
            <w:pPr>
              <w:pStyle w:val="sc-Requirement"/>
            </w:pPr>
            <w:r>
              <w:t>NURS 540</w:t>
            </w:r>
          </w:p>
        </w:tc>
        <w:tc>
          <w:tcPr>
            <w:tcW w:w="2000" w:type="dxa"/>
          </w:tcPr>
          <w:p w:rsidR="00B34CE0" w:rsidRDefault="00B34CE0" w:rsidP="0072141A">
            <w:pPr>
              <w:pStyle w:val="sc-Requirement"/>
            </w:pPr>
            <w:r>
              <w:t>Differential Diagnosis for Nurse Practitioners</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proofErr w:type="spellStart"/>
            <w:r>
              <w:t>Sp</w:t>
            </w:r>
            <w:proofErr w:type="spellEnd"/>
          </w:p>
        </w:tc>
      </w:tr>
    </w:tbl>
    <w:p w:rsidR="00B34CE0" w:rsidRDefault="00B34CE0" w:rsidP="00B34CE0">
      <w:pPr>
        <w:pStyle w:val="sc-RequirementsSubheading"/>
      </w:pPr>
      <w:bookmarkStart w:id="9" w:name="3969D22BF4AC458DA2B71CBB45C9E518"/>
      <w:r>
        <w:t>Summer Session I</w:t>
      </w:r>
      <w:bookmarkEnd w:id="9"/>
    </w:p>
    <w:tbl>
      <w:tblPr>
        <w:tblW w:w="0" w:type="auto"/>
        <w:tblLook w:val="04A0" w:firstRow="1" w:lastRow="0" w:firstColumn="1" w:lastColumn="0" w:noHBand="0" w:noVBand="1"/>
      </w:tblPr>
      <w:tblGrid>
        <w:gridCol w:w="1200"/>
        <w:gridCol w:w="2000"/>
        <w:gridCol w:w="450"/>
        <w:gridCol w:w="1116"/>
      </w:tblGrid>
      <w:tr w:rsidR="00B34CE0" w:rsidTr="0072141A">
        <w:tc>
          <w:tcPr>
            <w:tcW w:w="1200" w:type="dxa"/>
          </w:tcPr>
          <w:p w:rsidR="00B34CE0" w:rsidRDefault="00B34CE0" w:rsidP="0072141A">
            <w:pPr>
              <w:pStyle w:val="sc-Requirement"/>
            </w:pPr>
            <w:r>
              <w:t>NURS 509</w:t>
            </w:r>
          </w:p>
        </w:tc>
        <w:tc>
          <w:tcPr>
            <w:tcW w:w="2000" w:type="dxa"/>
          </w:tcPr>
          <w:p w:rsidR="00B34CE0" w:rsidRDefault="00B34CE0" w:rsidP="0072141A">
            <w:pPr>
              <w:pStyle w:val="sc-Requirement"/>
            </w:pPr>
            <w:r>
              <w:t>Professional Project Seminar</w:t>
            </w:r>
          </w:p>
        </w:tc>
        <w:tc>
          <w:tcPr>
            <w:tcW w:w="450" w:type="dxa"/>
          </w:tcPr>
          <w:p w:rsidR="00B34CE0" w:rsidRDefault="00B34CE0" w:rsidP="0072141A">
            <w:pPr>
              <w:pStyle w:val="sc-RequirementRight"/>
            </w:pPr>
            <w:r>
              <w:t>1</w:t>
            </w:r>
          </w:p>
        </w:tc>
        <w:tc>
          <w:tcPr>
            <w:tcW w:w="1116" w:type="dxa"/>
          </w:tcPr>
          <w:p w:rsidR="00B34CE0" w:rsidRDefault="00B34CE0" w:rsidP="0072141A">
            <w:pPr>
              <w:pStyle w:val="sc-Requirement"/>
            </w:pPr>
            <w:r>
              <w:t>Su</w:t>
            </w:r>
          </w:p>
        </w:tc>
      </w:tr>
    </w:tbl>
    <w:p w:rsidR="00B34CE0" w:rsidRDefault="00B34CE0" w:rsidP="00B34CE0">
      <w:pPr>
        <w:pStyle w:val="sc-RequirementsSubheading"/>
      </w:pPr>
      <w:bookmarkStart w:id="10" w:name="583743D7E80740F9A3BCB52BB6227B54"/>
      <w:r>
        <w:t>Third Semester</w:t>
      </w:r>
      <w:bookmarkEnd w:id="10"/>
    </w:p>
    <w:tbl>
      <w:tblPr>
        <w:tblW w:w="0" w:type="auto"/>
        <w:tblLook w:val="04A0" w:firstRow="1" w:lastRow="0" w:firstColumn="1" w:lastColumn="0" w:noHBand="0" w:noVBand="1"/>
      </w:tblPr>
      <w:tblGrid>
        <w:gridCol w:w="1200"/>
        <w:gridCol w:w="2000"/>
        <w:gridCol w:w="450"/>
        <w:gridCol w:w="1116"/>
      </w:tblGrid>
      <w:tr w:rsidR="00B34CE0" w:rsidTr="0072141A">
        <w:tc>
          <w:tcPr>
            <w:tcW w:w="1200" w:type="dxa"/>
          </w:tcPr>
          <w:p w:rsidR="00B34CE0" w:rsidRDefault="00B34CE0" w:rsidP="0072141A">
            <w:pPr>
              <w:pStyle w:val="sc-Requirement"/>
            </w:pPr>
            <w:r>
              <w:t>NURS 512</w:t>
            </w:r>
          </w:p>
        </w:tc>
        <w:tc>
          <w:tcPr>
            <w:tcW w:w="2000" w:type="dxa"/>
          </w:tcPr>
          <w:p w:rsidR="00B34CE0" w:rsidRDefault="00B34CE0" w:rsidP="0072141A">
            <w:pPr>
              <w:pStyle w:val="sc-Requirement"/>
            </w:pPr>
            <w:r>
              <w:t>Genetics and Genomics in Health Care</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r>
              <w:t xml:space="preserve">F, </w:t>
            </w:r>
            <w:proofErr w:type="spellStart"/>
            <w:r>
              <w:t>Sp</w:t>
            </w:r>
            <w:proofErr w:type="spellEnd"/>
          </w:p>
        </w:tc>
      </w:tr>
      <w:tr w:rsidR="00B34CE0" w:rsidTr="0072141A">
        <w:tc>
          <w:tcPr>
            <w:tcW w:w="1200" w:type="dxa"/>
          </w:tcPr>
          <w:p w:rsidR="00B34CE0" w:rsidRDefault="00B34CE0" w:rsidP="0072141A">
            <w:pPr>
              <w:pStyle w:val="sc-Requirement"/>
            </w:pPr>
            <w:r>
              <w:t>NURS 610</w:t>
            </w:r>
          </w:p>
        </w:tc>
        <w:tc>
          <w:tcPr>
            <w:tcW w:w="2000" w:type="dxa"/>
          </w:tcPr>
          <w:p w:rsidR="00B34CE0" w:rsidRDefault="00B34CE0" w:rsidP="0072141A">
            <w:pPr>
              <w:pStyle w:val="sc-Requirement"/>
            </w:pPr>
            <w:r>
              <w:t>Adult/Older Adult Health/Illness II</w:t>
            </w:r>
          </w:p>
        </w:tc>
        <w:tc>
          <w:tcPr>
            <w:tcW w:w="450" w:type="dxa"/>
          </w:tcPr>
          <w:p w:rsidR="00B34CE0" w:rsidRDefault="00B34CE0" w:rsidP="0072141A">
            <w:pPr>
              <w:pStyle w:val="sc-RequirementRight"/>
            </w:pPr>
            <w:r>
              <w:t>6</w:t>
            </w:r>
          </w:p>
        </w:tc>
        <w:tc>
          <w:tcPr>
            <w:tcW w:w="1116" w:type="dxa"/>
          </w:tcPr>
          <w:p w:rsidR="00B34CE0" w:rsidRDefault="00B34CE0" w:rsidP="0072141A">
            <w:pPr>
              <w:pStyle w:val="sc-Requirement"/>
            </w:pPr>
            <w:r>
              <w:t>F</w:t>
            </w:r>
          </w:p>
        </w:tc>
      </w:tr>
      <w:tr w:rsidR="00B34CE0" w:rsidTr="0072141A">
        <w:tc>
          <w:tcPr>
            <w:tcW w:w="1200" w:type="dxa"/>
          </w:tcPr>
          <w:p w:rsidR="00B34CE0" w:rsidRDefault="00B34CE0" w:rsidP="0072141A">
            <w:pPr>
              <w:pStyle w:val="sc-Requirement"/>
            </w:pPr>
            <w:r>
              <w:t>NURS 692</w:t>
            </w:r>
          </w:p>
        </w:tc>
        <w:tc>
          <w:tcPr>
            <w:tcW w:w="2000" w:type="dxa"/>
          </w:tcPr>
          <w:p w:rsidR="00B34CE0" w:rsidRDefault="00B34CE0" w:rsidP="0072141A">
            <w:pPr>
              <w:pStyle w:val="sc-Requirement"/>
            </w:pPr>
            <w:r>
              <w:t>Directed Readings I</w:t>
            </w:r>
          </w:p>
        </w:tc>
        <w:tc>
          <w:tcPr>
            <w:tcW w:w="450" w:type="dxa"/>
          </w:tcPr>
          <w:p w:rsidR="00B34CE0" w:rsidRDefault="00B34CE0" w:rsidP="0072141A">
            <w:pPr>
              <w:pStyle w:val="sc-RequirementRight"/>
            </w:pPr>
            <w:r>
              <w:t>1</w:t>
            </w:r>
          </w:p>
        </w:tc>
        <w:tc>
          <w:tcPr>
            <w:tcW w:w="1116" w:type="dxa"/>
          </w:tcPr>
          <w:p w:rsidR="00B34CE0" w:rsidRDefault="00B34CE0" w:rsidP="0072141A">
            <w:pPr>
              <w:pStyle w:val="sc-Requirement"/>
            </w:pPr>
            <w:r>
              <w:t xml:space="preserve">F, </w:t>
            </w:r>
            <w:proofErr w:type="spellStart"/>
            <w:r>
              <w:t>Sp</w:t>
            </w:r>
            <w:proofErr w:type="spellEnd"/>
            <w:r>
              <w:t xml:space="preserve">, </w:t>
            </w:r>
            <w:proofErr w:type="spellStart"/>
            <w:r>
              <w:t>Su</w:t>
            </w:r>
            <w:proofErr w:type="spellEnd"/>
          </w:p>
        </w:tc>
      </w:tr>
    </w:tbl>
    <w:p w:rsidR="00B34CE0" w:rsidRDefault="00B34CE0" w:rsidP="00B34CE0">
      <w:pPr>
        <w:pStyle w:val="sc-RequirementsSubheading"/>
      </w:pPr>
      <w:bookmarkStart w:id="11" w:name="D9D9598766FE4D95B5411CD5A64B623B"/>
      <w:r>
        <w:t>Fourth Semester</w:t>
      </w:r>
      <w:bookmarkEnd w:id="11"/>
    </w:p>
    <w:tbl>
      <w:tblPr>
        <w:tblW w:w="0" w:type="auto"/>
        <w:tblLook w:val="04A0" w:firstRow="1" w:lastRow="0" w:firstColumn="1" w:lastColumn="0" w:noHBand="0" w:noVBand="1"/>
      </w:tblPr>
      <w:tblGrid>
        <w:gridCol w:w="1200"/>
        <w:gridCol w:w="2000"/>
        <w:gridCol w:w="450"/>
        <w:gridCol w:w="1116"/>
      </w:tblGrid>
      <w:tr w:rsidR="00B34CE0" w:rsidTr="0072141A">
        <w:tc>
          <w:tcPr>
            <w:tcW w:w="1200" w:type="dxa"/>
          </w:tcPr>
          <w:p w:rsidR="00B34CE0" w:rsidRDefault="00B34CE0" w:rsidP="0072141A">
            <w:pPr>
              <w:pStyle w:val="sc-Requirement"/>
            </w:pPr>
            <w:r>
              <w:t>NURS 620</w:t>
            </w:r>
          </w:p>
        </w:tc>
        <w:tc>
          <w:tcPr>
            <w:tcW w:w="2000" w:type="dxa"/>
          </w:tcPr>
          <w:p w:rsidR="00B34CE0" w:rsidRDefault="00B34CE0" w:rsidP="0072141A">
            <w:pPr>
              <w:pStyle w:val="sc-Requirement"/>
            </w:pPr>
            <w:r>
              <w:t>Adult/Older Adult Health/Illness III</w:t>
            </w:r>
          </w:p>
        </w:tc>
        <w:tc>
          <w:tcPr>
            <w:tcW w:w="450" w:type="dxa"/>
          </w:tcPr>
          <w:p w:rsidR="00B34CE0" w:rsidRDefault="00B34CE0" w:rsidP="0072141A">
            <w:pPr>
              <w:pStyle w:val="sc-RequirementRight"/>
            </w:pPr>
            <w:r>
              <w:t>6</w:t>
            </w:r>
          </w:p>
        </w:tc>
        <w:tc>
          <w:tcPr>
            <w:tcW w:w="1116" w:type="dxa"/>
          </w:tcPr>
          <w:p w:rsidR="00B34CE0" w:rsidRDefault="00B34CE0" w:rsidP="0072141A">
            <w:pPr>
              <w:pStyle w:val="sc-Requirement"/>
            </w:pPr>
            <w:proofErr w:type="spellStart"/>
            <w:r>
              <w:t>Sp</w:t>
            </w:r>
            <w:proofErr w:type="spellEnd"/>
          </w:p>
        </w:tc>
      </w:tr>
      <w:tr w:rsidR="00B34CE0" w:rsidTr="0072141A">
        <w:tc>
          <w:tcPr>
            <w:tcW w:w="1200" w:type="dxa"/>
          </w:tcPr>
          <w:p w:rsidR="00B34CE0" w:rsidRDefault="00B34CE0" w:rsidP="0072141A">
            <w:pPr>
              <w:pStyle w:val="sc-Requirement"/>
            </w:pPr>
            <w:r>
              <w:t>NURS 693</w:t>
            </w:r>
          </w:p>
        </w:tc>
        <w:tc>
          <w:tcPr>
            <w:tcW w:w="2000" w:type="dxa"/>
          </w:tcPr>
          <w:p w:rsidR="00B34CE0" w:rsidRDefault="00B34CE0" w:rsidP="0072141A">
            <w:pPr>
              <w:pStyle w:val="sc-Requirement"/>
            </w:pPr>
            <w:r>
              <w:t>Directed Readings II</w:t>
            </w:r>
          </w:p>
        </w:tc>
        <w:tc>
          <w:tcPr>
            <w:tcW w:w="450" w:type="dxa"/>
          </w:tcPr>
          <w:p w:rsidR="00B34CE0" w:rsidRDefault="00B34CE0" w:rsidP="0072141A">
            <w:pPr>
              <w:pStyle w:val="sc-RequirementRight"/>
            </w:pPr>
            <w:r>
              <w:t>1</w:t>
            </w:r>
          </w:p>
        </w:tc>
        <w:tc>
          <w:tcPr>
            <w:tcW w:w="1116" w:type="dxa"/>
          </w:tcPr>
          <w:p w:rsidR="00B34CE0" w:rsidRDefault="00B34CE0" w:rsidP="0072141A">
            <w:pPr>
              <w:pStyle w:val="sc-Requirement"/>
            </w:pPr>
            <w:r>
              <w:t xml:space="preserve">F, </w:t>
            </w:r>
            <w:proofErr w:type="spellStart"/>
            <w:r>
              <w:t>Sp</w:t>
            </w:r>
            <w:proofErr w:type="spellEnd"/>
            <w:r>
              <w:t xml:space="preserve">, </w:t>
            </w:r>
            <w:proofErr w:type="spellStart"/>
            <w:r>
              <w:t>Su</w:t>
            </w:r>
            <w:proofErr w:type="spellEnd"/>
          </w:p>
        </w:tc>
      </w:tr>
    </w:tbl>
    <w:p w:rsidR="00B34CE0" w:rsidRDefault="00B34CE0" w:rsidP="00B34CE0">
      <w:pPr>
        <w:pStyle w:val="sc-RequirementsSubheading"/>
      </w:pPr>
      <w:bookmarkStart w:id="12" w:name="9C1D41B3BE1049B2B42688807454F743"/>
      <w:r>
        <w:lastRenderedPageBreak/>
        <w:t>ONE COURSE from</w:t>
      </w:r>
      <w:bookmarkEnd w:id="12"/>
    </w:p>
    <w:tbl>
      <w:tblPr>
        <w:tblW w:w="0" w:type="auto"/>
        <w:tblLook w:val="04A0" w:firstRow="1" w:lastRow="0" w:firstColumn="1" w:lastColumn="0" w:noHBand="0" w:noVBand="1"/>
      </w:tblPr>
      <w:tblGrid>
        <w:gridCol w:w="1200"/>
        <w:gridCol w:w="2000"/>
        <w:gridCol w:w="450"/>
        <w:gridCol w:w="1116"/>
      </w:tblGrid>
      <w:tr w:rsidR="00B34CE0" w:rsidTr="0072141A">
        <w:tc>
          <w:tcPr>
            <w:tcW w:w="1200" w:type="dxa"/>
          </w:tcPr>
          <w:p w:rsidR="00B34CE0" w:rsidRDefault="00B34CE0" w:rsidP="0072141A">
            <w:pPr>
              <w:pStyle w:val="sc-Requirement"/>
            </w:pPr>
            <w:r>
              <w:t>NURS 513</w:t>
            </w:r>
          </w:p>
        </w:tc>
        <w:tc>
          <w:tcPr>
            <w:tcW w:w="2000" w:type="dxa"/>
          </w:tcPr>
          <w:p w:rsidR="00B34CE0" w:rsidRDefault="00B34CE0" w:rsidP="0072141A">
            <w:pPr>
              <w:pStyle w:val="sc-Requirement"/>
            </w:pPr>
            <w:r>
              <w:t>Teaching Nursing</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r>
              <w:t>Su Session I</w:t>
            </w:r>
          </w:p>
        </w:tc>
      </w:tr>
      <w:tr w:rsidR="00B34CE0" w:rsidTr="0072141A">
        <w:tc>
          <w:tcPr>
            <w:tcW w:w="1200" w:type="dxa"/>
          </w:tcPr>
          <w:p w:rsidR="00B34CE0" w:rsidRDefault="00B34CE0" w:rsidP="0072141A">
            <w:pPr>
              <w:pStyle w:val="sc-Requirement"/>
            </w:pPr>
            <w:r>
              <w:t>NURS 515</w:t>
            </w:r>
          </w:p>
        </w:tc>
        <w:tc>
          <w:tcPr>
            <w:tcW w:w="2000" w:type="dxa"/>
          </w:tcPr>
          <w:p w:rsidR="00B34CE0" w:rsidRDefault="00B34CE0" w:rsidP="0072141A">
            <w:pPr>
              <w:pStyle w:val="sc-Requirement"/>
            </w:pPr>
            <w:r>
              <w:t>Simulation in Interprofessional Healthcare Education</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proofErr w:type="spellStart"/>
            <w:r>
              <w:t>Sp</w:t>
            </w:r>
            <w:proofErr w:type="spellEnd"/>
          </w:p>
        </w:tc>
      </w:tr>
      <w:tr w:rsidR="00B34CE0" w:rsidTr="0072141A">
        <w:tc>
          <w:tcPr>
            <w:tcW w:w="1200" w:type="dxa"/>
          </w:tcPr>
          <w:p w:rsidR="00B34CE0" w:rsidRDefault="00B34CE0" w:rsidP="0072141A">
            <w:pPr>
              <w:pStyle w:val="sc-Requirement"/>
            </w:pPr>
            <w:r>
              <w:t>NURS 518</w:t>
            </w:r>
          </w:p>
        </w:tc>
        <w:tc>
          <w:tcPr>
            <w:tcW w:w="2000" w:type="dxa"/>
          </w:tcPr>
          <w:p w:rsidR="00B34CE0" w:rsidRDefault="00B34CE0" w:rsidP="0072141A">
            <w:pPr>
              <w:pStyle w:val="sc-Requirement"/>
            </w:pPr>
            <w:r>
              <w:t>Nursing Care/Case Management</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r>
              <w:t>F</w:t>
            </w:r>
          </w:p>
        </w:tc>
      </w:tr>
      <w:tr w:rsidR="00B34CE0" w:rsidTr="0072141A">
        <w:tc>
          <w:tcPr>
            <w:tcW w:w="1200" w:type="dxa"/>
          </w:tcPr>
          <w:p w:rsidR="00B34CE0" w:rsidRDefault="00B34CE0" w:rsidP="0072141A">
            <w:pPr>
              <w:pStyle w:val="sc-Requirement"/>
            </w:pPr>
            <w:r>
              <w:t>NURS 519</w:t>
            </w:r>
          </w:p>
        </w:tc>
        <w:tc>
          <w:tcPr>
            <w:tcW w:w="2000" w:type="dxa"/>
          </w:tcPr>
          <w:p w:rsidR="00B34CE0" w:rsidRDefault="00B34CE0" w:rsidP="0072141A">
            <w:pPr>
              <w:pStyle w:val="sc-Requirement"/>
            </w:pPr>
            <w:r>
              <w:t>Quality/</w:t>
            </w:r>
            <w:proofErr w:type="gramStart"/>
            <w:r>
              <w:t>Safety  in</w:t>
            </w:r>
            <w:proofErr w:type="gramEnd"/>
            <w:r>
              <w:t xml:space="preserve"> Advanced Practice Nursing</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r>
              <w:t>F</w:t>
            </w:r>
          </w:p>
        </w:tc>
      </w:tr>
      <w:tr w:rsidR="00B34CE0" w:rsidTr="0072141A">
        <w:tc>
          <w:tcPr>
            <w:tcW w:w="1200" w:type="dxa"/>
          </w:tcPr>
          <w:p w:rsidR="00B34CE0" w:rsidRDefault="00B34CE0" w:rsidP="0072141A">
            <w:pPr>
              <w:pStyle w:val="sc-Requirement"/>
            </w:pPr>
            <w:r>
              <w:t>NURS 521</w:t>
            </w:r>
          </w:p>
        </w:tc>
        <w:tc>
          <w:tcPr>
            <w:tcW w:w="2000" w:type="dxa"/>
          </w:tcPr>
          <w:p w:rsidR="00B34CE0" w:rsidRDefault="00B34CE0" w:rsidP="0072141A">
            <w:pPr>
              <w:pStyle w:val="sc-Requirement"/>
            </w:pPr>
            <w:r>
              <w:t>Global Health and Advanced Practice Nursing</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proofErr w:type="spellStart"/>
            <w:r>
              <w:t>Sp</w:t>
            </w:r>
            <w:proofErr w:type="spellEnd"/>
            <w:r>
              <w:t xml:space="preserve">, </w:t>
            </w:r>
            <w:proofErr w:type="spellStart"/>
            <w:r>
              <w:t>Su</w:t>
            </w:r>
            <w:proofErr w:type="spellEnd"/>
          </w:p>
        </w:tc>
      </w:tr>
      <w:tr w:rsidR="00B34CE0" w:rsidTr="0072141A">
        <w:tc>
          <w:tcPr>
            <w:tcW w:w="1200" w:type="dxa"/>
          </w:tcPr>
          <w:p w:rsidR="00B34CE0" w:rsidRDefault="00B34CE0" w:rsidP="0072141A">
            <w:pPr>
              <w:pStyle w:val="sc-Requirement"/>
            </w:pPr>
            <w:r>
              <w:t>NURS 522</w:t>
            </w:r>
          </w:p>
        </w:tc>
        <w:tc>
          <w:tcPr>
            <w:tcW w:w="2000" w:type="dxa"/>
          </w:tcPr>
          <w:p w:rsidR="00B34CE0" w:rsidRDefault="00B34CE0" w:rsidP="0072141A">
            <w:pPr>
              <w:pStyle w:val="sc-Requirement"/>
            </w:pPr>
            <w:r>
              <w:t>Concepts and Practice of Palliative Care</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r>
              <w:t>Annually</w:t>
            </w:r>
          </w:p>
        </w:tc>
      </w:tr>
      <w:tr w:rsidR="00B34CE0" w:rsidTr="0072141A">
        <w:tc>
          <w:tcPr>
            <w:tcW w:w="1200" w:type="dxa"/>
          </w:tcPr>
          <w:p w:rsidR="00B34CE0" w:rsidRDefault="00B34CE0" w:rsidP="0072141A">
            <w:pPr>
              <w:pStyle w:val="sc-Requirement"/>
            </w:pPr>
            <w:r>
              <w:t>NURS 523</w:t>
            </w:r>
          </w:p>
        </w:tc>
        <w:tc>
          <w:tcPr>
            <w:tcW w:w="2000" w:type="dxa"/>
          </w:tcPr>
          <w:p w:rsidR="00B34CE0" w:rsidRDefault="00B34CE0" w:rsidP="0072141A">
            <w:pPr>
              <w:pStyle w:val="sc-Requirement"/>
            </w:pPr>
            <w:r>
              <w:t>Surgical First Assist Theory</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r>
              <w:t>F</w:t>
            </w:r>
          </w:p>
        </w:tc>
      </w:tr>
      <w:tr w:rsidR="00B34CE0" w:rsidTr="0072141A">
        <w:tc>
          <w:tcPr>
            <w:tcW w:w="1200" w:type="dxa"/>
          </w:tcPr>
          <w:p w:rsidR="00B34CE0" w:rsidRDefault="00B34CE0" w:rsidP="0072141A">
            <w:pPr>
              <w:pStyle w:val="sc-Requirement"/>
            </w:pPr>
          </w:p>
        </w:tc>
        <w:tc>
          <w:tcPr>
            <w:tcW w:w="2000" w:type="dxa"/>
          </w:tcPr>
          <w:p w:rsidR="00B34CE0" w:rsidRDefault="00B34CE0" w:rsidP="0072141A">
            <w:pPr>
              <w:pStyle w:val="sc-Requirement"/>
            </w:pPr>
            <w:r>
              <w:t>-Or-</w:t>
            </w:r>
          </w:p>
        </w:tc>
        <w:tc>
          <w:tcPr>
            <w:tcW w:w="450" w:type="dxa"/>
          </w:tcPr>
          <w:p w:rsidR="00B34CE0" w:rsidRDefault="00B34CE0" w:rsidP="0072141A">
            <w:pPr>
              <w:pStyle w:val="sc-RequirementRight"/>
            </w:pPr>
          </w:p>
        </w:tc>
        <w:tc>
          <w:tcPr>
            <w:tcW w:w="1116" w:type="dxa"/>
          </w:tcPr>
          <w:p w:rsidR="00B34CE0" w:rsidRDefault="00B34CE0" w:rsidP="0072141A">
            <w:pPr>
              <w:pStyle w:val="sc-Requirement"/>
            </w:pPr>
          </w:p>
        </w:tc>
      </w:tr>
      <w:tr w:rsidR="00B34CE0" w:rsidTr="0072141A">
        <w:tc>
          <w:tcPr>
            <w:tcW w:w="1200" w:type="dxa"/>
          </w:tcPr>
          <w:p w:rsidR="00B34CE0" w:rsidRDefault="00B34CE0" w:rsidP="0072141A">
            <w:pPr>
              <w:pStyle w:val="sc-Requirement"/>
            </w:pPr>
          </w:p>
        </w:tc>
        <w:tc>
          <w:tcPr>
            <w:tcW w:w="2000" w:type="dxa"/>
          </w:tcPr>
          <w:p w:rsidR="00B34CE0" w:rsidRDefault="00B34CE0" w:rsidP="0072141A">
            <w:pPr>
              <w:pStyle w:val="sc-Requirement"/>
            </w:pPr>
            <w:proofErr w:type="gramStart"/>
            <w:r>
              <w:t>Other</w:t>
            </w:r>
            <w:proofErr w:type="gramEnd"/>
            <w:r>
              <w:t xml:space="preserve"> elective approved by advisor</w:t>
            </w:r>
          </w:p>
        </w:tc>
        <w:tc>
          <w:tcPr>
            <w:tcW w:w="450" w:type="dxa"/>
          </w:tcPr>
          <w:p w:rsidR="00B34CE0" w:rsidRDefault="00B34CE0" w:rsidP="0072141A">
            <w:pPr>
              <w:pStyle w:val="sc-RequirementRight"/>
            </w:pPr>
          </w:p>
        </w:tc>
        <w:tc>
          <w:tcPr>
            <w:tcW w:w="1116" w:type="dxa"/>
          </w:tcPr>
          <w:p w:rsidR="00B34CE0" w:rsidRDefault="00B34CE0" w:rsidP="0072141A">
            <w:pPr>
              <w:pStyle w:val="sc-Requirement"/>
            </w:pPr>
          </w:p>
        </w:tc>
      </w:tr>
    </w:tbl>
    <w:p w:rsidR="00B34CE0" w:rsidRDefault="00B34CE0" w:rsidP="00B34CE0">
      <w:pPr>
        <w:pStyle w:val="sc-Total"/>
      </w:pPr>
      <w:bookmarkStart w:id="13" w:name="5E124BF548B14D2D96546466F28DCDDC"/>
      <w:r>
        <w:t>Total Credit Hours: 45</w:t>
      </w:r>
    </w:p>
    <w:p w:rsidR="00B34CE0" w:rsidRDefault="00B34CE0" w:rsidP="00B34CE0">
      <w:pPr>
        <w:pStyle w:val="sc-RequirementsSubheading"/>
      </w:pPr>
      <w:r>
        <w:t>B. Nurse Anesthesia</w:t>
      </w:r>
      <w:bookmarkEnd w:id="13"/>
    </w:p>
    <w:p w:rsidR="00B34CE0" w:rsidRDefault="00B34CE0" w:rsidP="00B34CE0">
      <w:pPr>
        <w:pStyle w:val="sc-RequirementsSubheading"/>
      </w:pPr>
      <w:bookmarkStart w:id="14" w:name="E1FABEFEA7DF484CB9947E7558D1981F"/>
      <w:r>
        <w:t>First Semester - Summer Session II</w:t>
      </w:r>
      <w:bookmarkEnd w:id="14"/>
    </w:p>
    <w:tbl>
      <w:tblPr>
        <w:tblW w:w="0" w:type="auto"/>
        <w:tblLook w:val="04A0" w:firstRow="1" w:lastRow="0" w:firstColumn="1" w:lastColumn="0" w:noHBand="0" w:noVBand="1"/>
      </w:tblPr>
      <w:tblGrid>
        <w:gridCol w:w="1200"/>
        <w:gridCol w:w="2000"/>
        <w:gridCol w:w="450"/>
        <w:gridCol w:w="1116"/>
      </w:tblGrid>
      <w:tr w:rsidR="00B34CE0" w:rsidTr="0072141A">
        <w:tc>
          <w:tcPr>
            <w:tcW w:w="1200" w:type="dxa"/>
          </w:tcPr>
          <w:p w:rsidR="00B34CE0" w:rsidRDefault="00B34CE0" w:rsidP="0072141A">
            <w:pPr>
              <w:pStyle w:val="sc-Requirement"/>
            </w:pPr>
            <w:r>
              <w:t>NURS 501</w:t>
            </w:r>
          </w:p>
        </w:tc>
        <w:tc>
          <w:tcPr>
            <w:tcW w:w="2000" w:type="dxa"/>
          </w:tcPr>
          <w:p w:rsidR="00B34CE0" w:rsidRDefault="00B34CE0" w:rsidP="0072141A">
            <w:pPr>
              <w:pStyle w:val="sc-Requirement"/>
            </w:pPr>
            <w:r>
              <w:t>Research Methods for Advanced Nursing Practice</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r>
              <w:t>F, Su</w:t>
            </w:r>
          </w:p>
        </w:tc>
      </w:tr>
    </w:tbl>
    <w:p w:rsidR="00B34CE0" w:rsidRDefault="00B34CE0" w:rsidP="00B34CE0">
      <w:pPr>
        <w:pStyle w:val="sc-RequirementsSubheading"/>
      </w:pPr>
      <w:bookmarkStart w:id="15" w:name="8B26497E6C99449080244E4C91C73A4F"/>
      <w:r>
        <w:t>Second Semester</w:t>
      </w:r>
      <w:bookmarkEnd w:id="15"/>
    </w:p>
    <w:tbl>
      <w:tblPr>
        <w:tblW w:w="0" w:type="auto"/>
        <w:tblLook w:val="04A0" w:firstRow="1" w:lastRow="0" w:firstColumn="1" w:lastColumn="0" w:noHBand="0" w:noVBand="1"/>
      </w:tblPr>
      <w:tblGrid>
        <w:gridCol w:w="1200"/>
        <w:gridCol w:w="2000"/>
        <w:gridCol w:w="450"/>
        <w:gridCol w:w="1116"/>
      </w:tblGrid>
      <w:tr w:rsidR="00B34CE0" w:rsidTr="0072141A">
        <w:tc>
          <w:tcPr>
            <w:tcW w:w="1200" w:type="dxa"/>
          </w:tcPr>
          <w:p w:rsidR="00B34CE0" w:rsidRDefault="00B34CE0" w:rsidP="0072141A">
            <w:pPr>
              <w:pStyle w:val="sc-Requirement"/>
            </w:pPr>
            <w:r>
              <w:t>BIOL 535</w:t>
            </w:r>
          </w:p>
        </w:tc>
        <w:tc>
          <w:tcPr>
            <w:tcW w:w="2000" w:type="dxa"/>
          </w:tcPr>
          <w:p w:rsidR="00B34CE0" w:rsidRDefault="00B34CE0" w:rsidP="0072141A">
            <w:pPr>
              <w:pStyle w:val="sc-Requirement"/>
            </w:pPr>
            <w:r>
              <w:t>Advanced Physiology I</w:t>
            </w:r>
          </w:p>
        </w:tc>
        <w:tc>
          <w:tcPr>
            <w:tcW w:w="450" w:type="dxa"/>
          </w:tcPr>
          <w:p w:rsidR="00B34CE0" w:rsidRDefault="00B34CE0" w:rsidP="0072141A">
            <w:pPr>
              <w:pStyle w:val="sc-RequirementRight"/>
            </w:pPr>
            <w:r>
              <w:t>4</w:t>
            </w:r>
          </w:p>
        </w:tc>
        <w:tc>
          <w:tcPr>
            <w:tcW w:w="1116" w:type="dxa"/>
          </w:tcPr>
          <w:p w:rsidR="00B34CE0" w:rsidRDefault="00B34CE0" w:rsidP="0072141A">
            <w:pPr>
              <w:pStyle w:val="sc-Requirement"/>
            </w:pPr>
            <w:r>
              <w:t>F</w:t>
            </w:r>
          </w:p>
        </w:tc>
      </w:tr>
      <w:tr w:rsidR="00B34CE0" w:rsidTr="0072141A">
        <w:tc>
          <w:tcPr>
            <w:tcW w:w="1200" w:type="dxa"/>
          </w:tcPr>
          <w:p w:rsidR="00B34CE0" w:rsidRDefault="00B34CE0" w:rsidP="0072141A">
            <w:pPr>
              <w:pStyle w:val="sc-Requirement"/>
            </w:pPr>
            <w:r>
              <w:t>CHEM 519</w:t>
            </w:r>
          </w:p>
        </w:tc>
        <w:tc>
          <w:tcPr>
            <w:tcW w:w="2000" w:type="dxa"/>
          </w:tcPr>
          <w:p w:rsidR="00B34CE0" w:rsidRDefault="00B34CE0" w:rsidP="0072141A">
            <w:pPr>
              <w:pStyle w:val="sc-Requirement"/>
            </w:pPr>
            <w:r>
              <w:t>Biochemistry for Health Professionals</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r>
              <w:t>F</w:t>
            </w:r>
          </w:p>
        </w:tc>
      </w:tr>
      <w:tr w:rsidR="00B34CE0" w:rsidTr="0072141A">
        <w:tc>
          <w:tcPr>
            <w:tcW w:w="1200" w:type="dxa"/>
          </w:tcPr>
          <w:p w:rsidR="00B34CE0" w:rsidRDefault="00B34CE0" w:rsidP="0072141A">
            <w:pPr>
              <w:pStyle w:val="sc-Requirement"/>
            </w:pPr>
            <w:r>
              <w:t>NURS 502/HCA 502</w:t>
            </w:r>
          </w:p>
        </w:tc>
        <w:tc>
          <w:tcPr>
            <w:tcW w:w="2000" w:type="dxa"/>
          </w:tcPr>
          <w:p w:rsidR="00B34CE0" w:rsidRDefault="00B34CE0" w:rsidP="0072141A">
            <w:pPr>
              <w:pStyle w:val="sc-Requirement"/>
            </w:pPr>
            <w:r>
              <w:t>Health Care Systems</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r>
              <w:t xml:space="preserve">F, </w:t>
            </w:r>
            <w:proofErr w:type="spellStart"/>
            <w:r>
              <w:t>Sp</w:t>
            </w:r>
            <w:proofErr w:type="spellEnd"/>
          </w:p>
        </w:tc>
      </w:tr>
      <w:tr w:rsidR="00B34CE0" w:rsidTr="0072141A">
        <w:tc>
          <w:tcPr>
            <w:tcW w:w="1200" w:type="dxa"/>
          </w:tcPr>
          <w:p w:rsidR="00B34CE0" w:rsidRDefault="00B34CE0" w:rsidP="0072141A">
            <w:pPr>
              <w:pStyle w:val="sc-Requirement"/>
            </w:pPr>
            <w:r>
              <w:t>NURS 505</w:t>
            </w:r>
          </w:p>
        </w:tc>
        <w:tc>
          <w:tcPr>
            <w:tcW w:w="2000" w:type="dxa"/>
          </w:tcPr>
          <w:p w:rsidR="00B34CE0" w:rsidRDefault="00B34CE0" w:rsidP="0072141A">
            <w:pPr>
              <w:pStyle w:val="sc-Requirement"/>
            </w:pPr>
            <w:r>
              <w:t>Advanced Pharmacology</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r>
              <w:t xml:space="preserve">F, </w:t>
            </w:r>
            <w:proofErr w:type="spellStart"/>
            <w:r>
              <w:t>Sp</w:t>
            </w:r>
            <w:proofErr w:type="spellEnd"/>
          </w:p>
        </w:tc>
      </w:tr>
      <w:tr w:rsidR="00B34CE0" w:rsidTr="0072141A">
        <w:tc>
          <w:tcPr>
            <w:tcW w:w="1200" w:type="dxa"/>
          </w:tcPr>
          <w:p w:rsidR="00B34CE0" w:rsidRDefault="00B34CE0" w:rsidP="0072141A">
            <w:pPr>
              <w:pStyle w:val="sc-Requirement"/>
            </w:pPr>
            <w:r>
              <w:t>NURS 506</w:t>
            </w:r>
          </w:p>
        </w:tc>
        <w:tc>
          <w:tcPr>
            <w:tcW w:w="2000" w:type="dxa"/>
          </w:tcPr>
          <w:p w:rsidR="00B34CE0" w:rsidRDefault="00B34CE0" w:rsidP="0072141A">
            <w:pPr>
              <w:pStyle w:val="sc-Requirement"/>
            </w:pPr>
            <w:r>
              <w:t>Advanced Health Assessment</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r>
              <w:t>F</w:t>
            </w:r>
          </w:p>
        </w:tc>
      </w:tr>
    </w:tbl>
    <w:p w:rsidR="00B34CE0" w:rsidRDefault="00B34CE0" w:rsidP="00B34CE0">
      <w:pPr>
        <w:pStyle w:val="sc-RequirementsSubheading"/>
      </w:pPr>
      <w:bookmarkStart w:id="16" w:name="35ECCAB38DF8449CA34CB3180C9A85A3"/>
      <w:r>
        <w:t>Third Semester</w:t>
      </w:r>
      <w:bookmarkEnd w:id="16"/>
    </w:p>
    <w:tbl>
      <w:tblPr>
        <w:tblW w:w="0" w:type="auto"/>
        <w:tblLook w:val="04A0" w:firstRow="1" w:lastRow="0" w:firstColumn="1" w:lastColumn="0" w:noHBand="0" w:noVBand="1"/>
      </w:tblPr>
      <w:tblGrid>
        <w:gridCol w:w="1200"/>
        <w:gridCol w:w="2000"/>
        <w:gridCol w:w="450"/>
        <w:gridCol w:w="1116"/>
      </w:tblGrid>
      <w:tr w:rsidR="00B34CE0" w:rsidTr="0072141A">
        <w:tc>
          <w:tcPr>
            <w:tcW w:w="1200" w:type="dxa"/>
          </w:tcPr>
          <w:p w:rsidR="00B34CE0" w:rsidRDefault="00B34CE0" w:rsidP="0072141A">
            <w:pPr>
              <w:pStyle w:val="sc-Requirement"/>
            </w:pPr>
            <w:r>
              <w:t>BIOL 536</w:t>
            </w:r>
          </w:p>
        </w:tc>
        <w:tc>
          <w:tcPr>
            <w:tcW w:w="2000" w:type="dxa"/>
          </w:tcPr>
          <w:p w:rsidR="00B34CE0" w:rsidRDefault="00B34CE0" w:rsidP="0072141A">
            <w:pPr>
              <w:pStyle w:val="sc-Requirement"/>
            </w:pPr>
            <w:r>
              <w:t>Advanced Physiology II</w:t>
            </w:r>
          </w:p>
        </w:tc>
        <w:tc>
          <w:tcPr>
            <w:tcW w:w="450" w:type="dxa"/>
          </w:tcPr>
          <w:p w:rsidR="00B34CE0" w:rsidRDefault="00B34CE0" w:rsidP="0072141A">
            <w:pPr>
              <w:pStyle w:val="sc-RequirementRight"/>
            </w:pPr>
            <w:r>
              <w:t>4</w:t>
            </w:r>
          </w:p>
        </w:tc>
        <w:tc>
          <w:tcPr>
            <w:tcW w:w="1116" w:type="dxa"/>
          </w:tcPr>
          <w:p w:rsidR="00B34CE0" w:rsidRDefault="00B34CE0" w:rsidP="0072141A">
            <w:pPr>
              <w:pStyle w:val="sc-Requirement"/>
            </w:pPr>
            <w:proofErr w:type="spellStart"/>
            <w:r>
              <w:t>Sp</w:t>
            </w:r>
            <w:proofErr w:type="spellEnd"/>
          </w:p>
        </w:tc>
      </w:tr>
      <w:tr w:rsidR="00B34CE0" w:rsidTr="0072141A">
        <w:tc>
          <w:tcPr>
            <w:tcW w:w="1200" w:type="dxa"/>
          </w:tcPr>
          <w:p w:rsidR="00B34CE0" w:rsidRDefault="00B34CE0" w:rsidP="0072141A">
            <w:pPr>
              <w:pStyle w:val="sc-Requirement"/>
            </w:pPr>
            <w:r>
              <w:t>NURS 503</w:t>
            </w:r>
          </w:p>
        </w:tc>
        <w:tc>
          <w:tcPr>
            <w:tcW w:w="2000" w:type="dxa"/>
          </w:tcPr>
          <w:p w:rsidR="00B34CE0" w:rsidRDefault="00B34CE0" w:rsidP="0072141A">
            <w:pPr>
              <w:pStyle w:val="sc-Requirement"/>
            </w:pPr>
            <w:r>
              <w:t>Professional Role Development</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proofErr w:type="spellStart"/>
            <w:r>
              <w:t>Sp</w:t>
            </w:r>
            <w:proofErr w:type="spellEnd"/>
            <w:r>
              <w:t xml:space="preserve">, </w:t>
            </w:r>
            <w:proofErr w:type="spellStart"/>
            <w:r>
              <w:t>Su</w:t>
            </w:r>
            <w:proofErr w:type="spellEnd"/>
          </w:p>
        </w:tc>
      </w:tr>
      <w:tr w:rsidR="00B34CE0" w:rsidTr="0072141A">
        <w:tc>
          <w:tcPr>
            <w:tcW w:w="1200" w:type="dxa"/>
          </w:tcPr>
          <w:p w:rsidR="00B34CE0" w:rsidRDefault="00B34CE0" w:rsidP="0072141A">
            <w:pPr>
              <w:pStyle w:val="sc-Requirement"/>
            </w:pPr>
            <w:r>
              <w:t>NURS 504</w:t>
            </w:r>
          </w:p>
        </w:tc>
        <w:tc>
          <w:tcPr>
            <w:tcW w:w="2000" w:type="dxa"/>
          </w:tcPr>
          <w:p w:rsidR="00B34CE0" w:rsidRDefault="00B34CE0" w:rsidP="0072141A">
            <w:pPr>
              <w:pStyle w:val="sc-Requirement"/>
            </w:pPr>
            <w:r>
              <w:t>Advanced Pathophysiology</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r>
              <w:t xml:space="preserve">F, </w:t>
            </w:r>
            <w:proofErr w:type="spellStart"/>
            <w:r>
              <w:t>Sp</w:t>
            </w:r>
            <w:proofErr w:type="spellEnd"/>
          </w:p>
        </w:tc>
      </w:tr>
      <w:tr w:rsidR="00B34CE0" w:rsidTr="0072141A">
        <w:tc>
          <w:tcPr>
            <w:tcW w:w="1200" w:type="dxa"/>
          </w:tcPr>
          <w:p w:rsidR="00B34CE0" w:rsidRDefault="00B34CE0" w:rsidP="0072141A">
            <w:pPr>
              <w:pStyle w:val="sc-Requirement"/>
            </w:pPr>
            <w:r>
              <w:t>NURS 514</w:t>
            </w:r>
          </w:p>
        </w:tc>
        <w:tc>
          <w:tcPr>
            <w:tcW w:w="2000" w:type="dxa"/>
          </w:tcPr>
          <w:p w:rsidR="00B34CE0" w:rsidRDefault="00B34CE0" w:rsidP="0072141A">
            <w:pPr>
              <w:pStyle w:val="sc-Requirement"/>
            </w:pPr>
            <w:r>
              <w:t>Advanced Pharmacology for Nurse Anesthesia</w:t>
            </w:r>
          </w:p>
        </w:tc>
        <w:tc>
          <w:tcPr>
            <w:tcW w:w="450" w:type="dxa"/>
          </w:tcPr>
          <w:p w:rsidR="00B34CE0" w:rsidRDefault="00B34CE0" w:rsidP="0072141A">
            <w:pPr>
              <w:pStyle w:val="sc-RequirementRight"/>
            </w:pPr>
            <w:r>
              <w:t>2</w:t>
            </w:r>
          </w:p>
        </w:tc>
        <w:tc>
          <w:tcPr>
            <w:tcW w:w="1116" w:type="dxa"/>
          </w:tcPr>
          <w:p w:rsidR="00B34CE0" w:rsidRDefault="00B34CE0" w:rsidP="0072141A">
            <w:pPr>
              <w:pStyle w:val="sc-Requirement"/>
            </w:pPr>
            <w:proofErr w:type="spellStart"/>
            <w:r>
              <w:t>Sp</w:t>
            </w:r>
            <w:proofErr w:type="spellEnd"/>
          </w:p>
        </w:tc>
      </w:tr>
      <w:tr w:rsidR="00B34CE0" w:rsidTr="0072141A">
        <w:tc>
          <w:tcPr>
            <w:tcW w:w="1200" w:type="dxa"/>
          </w:tcPr>
          <w:p w:rsidR="00B34CE0" w:rsidRDefault="00B34CE0" w:rsidP="0072141A">
            <w:pPr>
              <w:pStyle w:val="sc-Requirement"/>
            </w:pPr>
            <w:r>
              <w:t>NURS 517</w:t>
            </w:r>
          </w:p>
        </w:tc>
        <w:tc>
          <w:tcPr>
            <w:tcW w:w="2000" w:type="dxa"/>
          </w:tcPr>
          <w:p w:rsidR="00B34CE0" w:rsidRDefault="00B34CE0" w:rsidP="0072141A">
            <w:pPr>
              <w:pStyle w:val="sc-Requirement"/>
            </w:pPr>
            <w:r>
              <w:t>Foundational Principles of Nurse Anesthesia</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proofErr w:type="spellStart"/>
            <w:r>
              <w:t>Sp</w:t>
            </w:r>
            <w:proofErr w:type="spellEnd"/>
          </w:p>
        </w:tc>
      </w:tr>
    </w:tbl>
    <w:p w:rsidR="00B34CE0" w:rsidRDefault="00B34CE0" w:rsidP="00B34CE0">
      <w:pPr>
        <w:pStyle w:val="sc-RequirementsSubheading"/>
      </w:pPr>
      <w:bookmarkStart w:id="17" w:name="D3363600D2784E148DF4E724131721C1"/>
      <w:r>
        <w:t>Fourth Semester</w:t>
      </w:r>
      <w:bookmarkEnd w:id="17"/>
    </w:p>
    <w:tbl>
      <w:tblPr>
        <w:tblW w:w="0" w:type="auto"/>
        <w:tblLook w:val="04A0" w:firstRow="1" w:lastRow="0" w:firstColumn="1" w:lastColumn="0" w:noHBand="0" w:noVBand="1"/>
      </w:tblPr>
      <w:tblGrid>
        <w:gridCol w:w="1200"/>
        <w:gridCol w:w="2000"/>
        <w:gridCol w:w="450"/>
        <w:gridCol w:w="1116"/>
      </w:tblGrid>
      <w:tr w:rsidR="00B34CE0" w:rsidTr="0072141A">
        <w:tc>
          <w:tcPr>
            <w:tcW w:w="1200" w:type="dxa"/>
          </w:tcPr>
          <w:p w:rsidR="00B34CE0" w:rsidRDefault="00B34CE0" w:rsidP="0072141A">
            <w:pPr>
              <w:pStyle w:val="sc-Requirement"/>
            </w:pPr>
            <w:r>
              <w:t>NURS 509</w:t>
            </w:r>
          </w:p>
        </w:tc>
        <w:tc>
          <w:tcPr>
            <w:tcW w:w="2000" w:type="dxa"/>
          </w:tcPr>
          <w:p w:rsidR="00B34CE0" w:rsidRDefault="00B34CE0" w:rsidP="0072141A">
            <w:pPr>
              <w:pStyle w:val="sc-Requirement"/>
            </w:pPr>
            <w:r>
              <w:t>Professional Project Seminar</w:t>
            </w:r>
          </w:p>
        </w:tc>
        <w:tc>
          <w:tcPr>
            <w:tcW w:w="450" w:type="dxa"/>
          </w:tcPr>
          <w:p w:rsidR="00B34CE0" w:rsidRDefault="00B34CE0" w:rsidP="0072141A">
            <w:pPr>
              <w:pStyle w:val="sc-RequirementRight"/>
            </w:pPr>
            <w:r>
              <w:t>1</w:t>
            </w:r>
          </w:p>
        </w:tc>
        <w:tc>
          <w:tcPr>
            <w:tcW w:w="1116" w:type="dxa"/>
          </w:tcPr>
          <w:p w:rsidR="00B34CE0" w:rsidRDefault="00B34CE0" w:rsidP="0072141A">
            <w:pPr>
              <w:pStyle w:val="sc-Requirement"/>
            </w:pPr>
            <w:r>
              <w:t>Su</w:t>
            </w:r>
          </w:p>
        </w:tc>
      </w:tr>
      <w:tr w:rsidR="00B34CE0" w:rsidTr="0072141A">
        <w:tc>
          <w:tcPr>
            <w:tcW w:w="1200" w:type="dxa"/>
          </w:tcPr>
          <w:p w:rsidR="00B34CE0" w:rsidRDefault="00B34CE0" w:rsidP="0072141A">
            <w:pPr>
              <w:pStyle w:val="sc-Requirement"/>
            </w:pPr>
            <w:r>
              <w:t>NURS 516</w:t>
            </w:r>
          </w:p>
        </w:tc>
        <w:tc>
          <w:tcPr>
            <w:tcW w:w="2000" w:type="dxa"/>
          </w:tcPr>
          <w:p w:rsidR="00B34CE0" w:rsidRDefault="00B34CE0" w:rsidP="0072141A">
            <w:pPr>
              <w:pStyle w:val="sc-Requirement"/>
            </w:pPr>
            <w:r>
              <w:t>Advanced Principles of Nurse Anesthesia Practice I</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r>
              <w:t>Su</w:t>
            </w:r>
          </w:p>
        </w:tc>
      </w:tr>
      <w:tr w:rsidR="00B34CE0" w:rsidTr="0072141A">
        <w:tc>
          <w:tcPr>
            <w:tcW w:w="1200" w:type="dxa"/>
          </w:tcPr>
          <w:p w:rsidR="00B34CE0" w:rsidRDefault="00B34CE0" w:rsidP="0072141A">
            <w:pPr>
              <w:pStyle w:val="sc-Requirement"/>
            </w:pPr>
            <w:r>
              <w:t>NURS 570</w:t>
            </w:r>
          </w:p>
        </w:tc>
        <w:tc>
          <w:tcPr>
            <w:tcW w:w="2000" w:type="dxa"/>
          </w:tcPr>
          <w:p w:rsidR="00B34CE0" w:rsidRDefault="00B34CE0" w:rsidP="0072141A">
            <w:pPr>
              <w:pStyle w:val="sc-Requirement"/>
            </w:pPr>
            <w:r>
              <w:t>Nurse Anesthesia Clinical Practicum I</w:t>
            </w:r>
          </w:p>
        </w:tc>
        <w:tc>
          <w:tcPr>
            <w:tcW w:w="450" w:type="dxa"/>
          </w:tcPr>
          <w:p w:rsidR="00B34CE0" w:rsidRDefault="00B34CE0" w:rsidP="0072141A">
            <w:pPr>
              <w:pStyle w:val="sc-RequirementRight"/>
            </w:pPr>
            <w:r>
              <w:t>1</w:t>
            </w:r>
          </w:p>
        </w:tc>
        <w:tc>
          <w:tcPr>
            <w:tcW w:w="1116" w:type="dxa"/>
          </w:tcPr>
          <w:p w:rsidR="00B34CE0" w:rsidRDefault="00B34CE0" w:rsidP="0072141A">
            <w:pPr>
              <w:pStyle w:val="sc-Requirement"/>
            </w:pPr>
            <w:r>
              <w:t>Su</w:t>
            </w:r>
          </w:p>
        </w:tc>
      </w:tr>
    </w:tbl>
    <w:p w:rsidR="00B34CE0" w:rsidRDefault="00B34CE0" w:rsidP="00B34CE0">
      <w:pPr>
        <w:pStyle w:val="sc-RequirementsSubheading"/>
      </w:pPr>
      <w:bookmarkStart w:id="18" w:name="3ABF23957AEB4D559B3668F79C0782D7"/>
      <w:r>
        <w:t>Fifth Semester</w:t>
      </w:r>
      <w:bookmarkEnd w:id="18"/>
    </w:p>
    <w:tbl>
      <w:tblPr>
        <w:tblW w:w="0" w:type="auto"/>
        <w:tblLook w:val="04A0" w:firstRow="1" w:lastRow="0" w:firstColumn="1" w:lastColumn="0" w:noHBand="0" w:noVBand="1"/>
      </w:tblPr>
      <w:tblGrid>
        <w:gridCol w:w="1200"/>
        <w:gridCol w:w="2000"/>
        <w:gridCol w:w="450"/>
        <w:gridCol w:w="1116"/>
      </w:tblGrid>
      <w:tr w:rsidR="00B34CE0" w:rsidTr="0072141A">
        <w:tc>
          <w:tcPr>
            <w:tcW w:w="1200" w:type="dxa"/>
          </w:tcPr>
          <w:p w:rsidR="00B34CE0" w:rsidRDefault="00B34CE0" w:rsidP="0072141A">
            <w:pPr>
              <w:pStyle w:val="sc-Requirement"/>
            </w:pPr>
            <w:r>
              <w:t>NURS 512</w:t>
            </w:r>
          </w:p>
        </w:tc>
        <w:tc>
          <w:tcPr>
            <w:tcW w:w="2000" w:type="dxa"/>
          </w:tcPr>
          <w:p w:rsidR="00B34CE0" w:rsidRDefault="00B34CE0" w:rsidP="0072141A">
            <w:pPr>
              <w:pStyle w:val="sc-Requirement"/>
            </w:pPr>
            <w:r>
              <w:t>Genetics and Genomics in Health Care</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r>
              <w:t xml:space="preserve">F, </w:t>
            </w:r>
            <w:proofErr w:type="spellStart"/>
            <w:r>
              <w:t>Sp</w:t>
            </w:r>
            <w:proofErr w:type="spellEnd"/>
          </w:p>
        </w:tc>
      </w:tr>
      <w:tr w:rsidR="00B34CE0" w:rsidTr="0072141A">
        <w:tc>
          <w:tcPr>
            <w:tcW w:w="1200" w:type="dxa"/>
          </w:tcPr>
          <w:p w:rsidR="00B34CE0" w:rsidRDefault="00B34CE0" w:rsidP="0072141A">
            <w:pPr>
              <w:pStyle w:val="sc-Requirement"/>
            </w:pPr>
            <w:r>
              <w:t>NURS 616</w:t>
            </w:r>
          </w:p>
        </w:tc>
        <w:tc>
          <w:tcPr>
            <w:tcW w:w="2000" w:type="dxa"/>
          </w:tcPr>
          <w:p w:rsidR="00B34CE0" w:rsidRDefault="00B34CE0" w:rsidP="0072141A">
            <w:pPr>
              <w:pStyle w:val="sc-Requirement"/>
            </w:pPr>
            <w:r>
              <w:t>Advanced Principles of Nurse Anesthesia Practice II</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r>
              <w:t>F</w:t>
            </w:r>
          </w:p>
        </w:tc>
      </w:tr>
      <w:tr w:rsidR="00B34CE0" w:rsidTr="0072141A">
        <w:tc>
          <w:tcPr>
            <w:tcW w:w="1200" w:type="dxa"/>
          </w:tcPr>
          <w:p w:rsidR="00B34CE0" w:rsidRDefault="00B34CE0" w:rsidP="0072141A">
            <w:pPr>
              <w:pStyle w:val="sc-Requirement"/>
            </w:pPr>
            <w:r>
              <w:t>NURS 630</w:t>
            </w:r>
          </w:p>
        </w:tc>
        <w:tc>
          <w:tcPr>
            <w:tcW w:w="2000" w:type="dxa"/>
          </w:tcPr>
          <w:p w:rsidR="00B34CE0" w:rsidRDefault="00B34CE0" w:rsidP="0072141A">
            <w:pPr>
              <w:pStyle w:val="sc-Requirement"/>
            </w:pPr>
            <w:r>
              <w:t>Nurse Anesthesia Clinical Practicum II</w:t>
            </w:r>
          </w:p>
        </w:tc>
        <w:tc>
          <w:tcPr>
            <w:tcW w:w="450" w:type="dxa"/>
          </w:tcPr>
          <w:p w:rsidR="00B34CE0" w:rsidRDefault="00B34CE0" w:rsidP="0072141A">
            <w:pPr>
              <w:pStyle w:val="sc-RequirementRight"/>
            </w:pPr>
            <w:r>
              <w:t>1</w:t>
            </w:r>
          </w:p>
        </w:tc>
        <w:tc>
          <w:tcPr>
            <w:tcW w:w="1116" w:type="dxa"/>
          </w:tcPr>
          <w:p w:rsidR="00B34CE0" w:rsidRDefault="00B34CE0" w:rsidP="0072141A">
            <w:pPr>
              <w:pStyle w:val="sc-Requirement"/>
            </w:pPr>
            <w:r>
              <w:t>F</w:t>
            </w:r>
          </w:p>
        </w:tc>
      </w:tr>
    </w:tbl>
    <w:p w:rsidR="00B34CE0" w:rsidRDefault="00B34CE0" w:rsidP="00B34CE0">
      <w:pPr>
        <w:pStyle w:val="sc-RequirementsSubheading"/>
      </w:pPr>
      <w:bookmarkStart w:id="19" w:name="DD8C3376A5FB4355AC4D119D2DFF44FA"/>
      <w:r>
        <w:t>Sixth Semester</w:t>
      </w:r>
      <w:bookmarkEnd w:id="19"/>
    </w:p>
    <w:tbl>
      <w:tblPr>
        <w:tblW w:w="0" w:type="auto"/>
        <w:tblLook w:val="04A0" w:firstRow="1" w:lastRow="0" w:firstColumn="1" w:lastColumn="0" w:noHBand="0" w:noVBand="1"/>
      </w:tblPr>
      <w:tblGrid>
        <w:gridCol w:w="1200"/>
        <w:gridCol w:w="2000"/>
        <w:gridCol w:w="450"/>
        <w:gridCol w:w="1116"/>
      </w:tblGrid>
      <w:tr w:rsidR="00B34CE0" w:rsidTr="0072141A">
        <w:tc>
          <w:tcPr>
            <w:tcW w:w="1200" w:type="dxa"/>
          </w:tcPr>
          <w:p w:rsidR="00B34CE0" w:rsidRDefault="00B34CE0" w:rsidP="0072141A">
            <w:pPr>
              <w:pStyle w:val="sc-Requirement"/>
            </w:pPr>
            <w:r>
              <w:t>NURS 626</w:t>
            </w:r>
          </w:p>
        </w:tc>
        <w:tc>
          <w:tcPr>
            <w:tcW w:w="2000" w:type="dxa"/>
          </w:tcPr>
          <w:p w:rsidR="00B34CE0" w:rsidRDefault="00B34CE0" w:rsidP="0072141A">
            <w:pPr>
              <w:pStyle w:val="sc-Requirement"/>
            </w:pPr>
            <w:r>
              <w:t>Advanced Principles in Nurse Anesthesia III</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proofErr w:type="spellStart"/>
            <w:r>
              <w:t>Sp</w:t>
            </w:r>
            <w:proofErr w:type="spellEnd"/>
          </w:p>
        </w:tc>
      </w:tr>
      <w:tr w:rsidR="00B34CE0" w:rsidTr="0072141A">
        <w:tc>
          <w:tcPr>
            <w:tcW w:w="1200" w:type="dxa"/>
          </w:tcPr>
          <w:p w:rsidR="00B34CE0" w:rsidRDefault="00B34CE0" w:rsidP="0072141A">
            <w:pPr>
              <w:pStyle w:val="sc-Requirement"/>
            </w:pPr>
            <w:r>
              <w:t>NURS 640</w:t>
            </w:r>
          </w:p>
        </w:tc>
        <w:tc>
          <w:tcPr>
            <w:tcW w:w="2000" w:type="dxa"/>
          </w:tcPr>
          <w:p w:rsidR="00B34CE0" w:rsidRDefault="00B34CE0" w:rsidP="0072141A">
            <w:pPr>
              <w:pStyle w:val="sc-Requirement"/>
            </w:pPr>
            <w:r>
              <w:t>Nurse Anesthesia Clinical Practicum III</w:t>
            </w:r>
          </w:p>
        </w:tc>
        <w:tc>
          <w:tcPr>
            <w:tcW w:w="450" w:type="dxa"/>
          </w:tcPr>
          <w:p w:rsidR="00B34CE0" w:rsidRDefault="00B34CE0" w:rsidP="0072141A">
            <w:pPr>
              <w:pStyle w:val="sc-RequirementRight"/>
            </w:pPr>
            <w:r>
              <w:t>1</w:t>
            </w:r>
          </w:p>
        </w:tc>
        <w:tc>
          <w:tcPr>
            <w:tcW w:w="1116" w:type="dxa"/>
          </w:tcPr>
          <w:p w:rsidR="00B34CE0" w:rsidRDefault="00B34CE0" w:rsidP="0072141A">
            <w:pPr>
              <w:pStyle w:val="sc-Requirement"/>
            </w:pPr>
            <w:proofErr w:type="spellStart"/>
            <w:r>
              <w:t>Sp</w:t>
            </w:r>
            <w:proofErr w:type="spellEnd"/>
          </w:p>
        </w:tc>
      </w:tr>
      <w:tr w:rsidR="00B34CE0" w:rsidTr="0072141A">
        <w:tc>
          <w:tcPr>
            <w:tcW w:w="1200" w:type="dxa"/>
          </w:tcPr>
          <w:p w:rsidR="00B34CE0" w:rsidRDefault="00B34CE0" w:rsidP="0072141A">
            <w:pPr>
              <w:pStyle w:val="sc-Requirement"/>
            </w:pPr>
            <w:r>
              <w:t>NURS 692</w:t>
            </w:r>
          </w:p>
        </w:tc>
        <w:tc>
          <w:tcPr>
            <w:tcW w:w="2000" w:type="dxa"/>
          </w:tcPr>
          <w:p w:rsidR="00B34CE0" w:rsidRDefault="00B34CE0" w:rsidP="0072141A">
            <w:pPr>
              <w:pStyle w:val="sc-Requirement"/>
            </w:pPr>
            <w:r>
              <w:t>Directed Readings I</w:t>
            </w:r>
          </w:p>
        </w:tc>
        <w:tc>
          <w:tcPr>
            <w:tcW w:w="450" w:type="dxa"/>
          </w:tcPr>
          <w:p w:rsidR="00B34CE0" w:rsidRDefault="00B34CE0" w:rsidP="0072141A">
            <w:pPr>
              <w:pStyle w:val="sc-RequirementRight"/>
            </w:pPr>
            <w:r>
              <w:t>1</w:t>
            </w:r>
          </w:p>
        </w:tc>
        <w:tc>
          <w:tcPr>
            <w:tcW w:w="1116" w:type="dxa"/>
          </w:tcPr>
          <w:p w:rsidR="00B34CE0" w:rsidRDefault="00B34CE0" w:rsidP="0072141A">
            <w:pPr>
              <w:pStyle w:val="sc-Requirement"/>
            </w:pPr>
            <w:r>
              <w:t xml:space="preserve">F, </w:t>
            </w:r>
            <w:proofErr w:type="spellStart"/>
            <w:r>
              <w:t>Sp</w:t>
            </w:r>
            <w:proofErr w:type="spellEnd"/>
            <w:r>
              <w:t xml:space="preserve">, </w:t>
            </w:r>
            <w:proofErr w:type="spellStart"/>
            <w:r>
              <w:t>Su</w:t>
            </w:r>
            <w:proofErr w:type="spellEnd"/>
          </w:p>
        </w:tc>
      </w:tr>
    </w:tbl>
    <w:p w:rsidR="00B34CE0" w:rsidRDefault="00B34CE0" w:rsidP="00B34CE0">
      <w:pPr>
        <w:pStyle w:val="sc-RequirementsSubheading"/>
      </w:pPr>
      <w:bookmarkStart w:id="20" w:name="EB30A47FEC804B33B6A6E74950CD64FF"/>
      <w:r>
        <w:lastRenderedPageBreak/>
        <w:t>Seventh Semester</w:t>
      </w:r>
      <w:bookmarkEnd w:id="20"/>
    </w:p>
    <w:tbl>
      <w:tblPr>
        <w:tblW w:w="0" w:type="auto"/>
        <w:tblLook w:val="04A0" w:firstRow="1" w:lastRow="0" w:firstColumn="1" w:lastColumn="0" w:noHBand="0" w:noVBand="1"/>
      </w:tblPr>
      <w:tblGrid>
        <w:gridCol w:w="1200"/>
        <w:gridCol w:w="2000"/>
        <w:gridCol w:w="450"/>
        <w:gridCol w:w="1116"/>
      </w:tblGrid>
      <w:tr w:rsidR="00B34CE0" w:rsidTr="0072141A">
        <w:tc>
          <w:tcPr>
            <w:tcW w:w="1200" w:type="dxa"/>
          </w:tcPr>
          <w:p w:rsidR="00B34CE0" w:rsidRDefault="00B34CE0" w:rsidP="0072141A">
            <w:pPr>
              <w:pStyle w:val="sc-Requirement"/>
            </w:pPr>
            <w:r>
              <w:t>NURS 670</w:t>
            </w:r>
          </w:p>
        </w:tc>
        <w:tc>
          <w:tcPr>
            <w:tcW w:w="2000" w:type="dxa"/>
          </w:tcPr>
          <w:p w:rsidR="00B34CE0" w:rsidRDefault="00B34CE0" w:rsidP="0072141A">
            <w:pPr>
              <w:pStyle w:val="sc-Requirement"/>
            </w:pPr>
            <w:r>
              <w:t>Nurse Anesthesia Clinical Practicum IV</w:t>
            </w:r>
          </w:p>
        </w:tc>
        <w:tc>
          <w:tcPr>
            <w:tcW w:w="450" w:type="dxa"/>
          </w:tcPr>
          <w:p w:rsidR="00B34CE0" w:rsidRDefault="00B34CE0" w:rsidP="0072141A">
            <w:pPr>
              <w:pStyle w:val="sc-RequirementRight"/>
            </w:pPr>
            <w:r>
              <w:t>1</w:t>
            </w:r>
          </w:p>
        </w:tc>
        <w:tc>
          <w:tcPr>
            <w:tcW w:w="1116" w:type="dxa"/>
          </w:tcPr>
          <w:p w:rsidR="00B34CE0" w:rsidRDefault="00B34CE0" w:rsidP="0072141A">
            <w:pPr>
              <w:pStyle w:val="sc-Requirement"/>
            </w:pPr>
            <w:r>
              <w:t>Su</w:t>
            </w:r>
          </w:p>
        </w:tc>
      </w:tr>
      <w:tr w:rsidR="00B34CE0" w:rsidTr="0072141A">
        <w:tc>
          <w:tcPr>
            <w:tcW w:w="1200" w:type="dxa"/>
          </w:tcPr>
          <w:p w:rsidR="00B34CE0" w:rsidRDefault="00B34CE0" w:rsidP="0072141A">
            <w:pPr>
              <w:pStyle w:val="sc-Requirement"/>
            </w:pPr>
            <w:r>
              <w:t>NURS 693</w:t>
            </w:r>
          </w:p>
        </w:tc>
        <w:tc>
          <w:tcPr>
            <w:tcW w:w="2000" w:type="dxa"/>
          </w:tcPr>
          <w:p w:rsidR="00B34CE0" w:rsidRDefault="00B34CE0" w:rsidP="0072141A">
            <w:pPr>
              <w:pStyle w:val="sc-Requirement"/>
            </w:pPr>
            <w:r>
              <w:t>Directed Readings II</w:t>
            </w:r>
          </w:p>
        </w:tc>
        <w:tc>
          <w:tcPr>
            <w:tcW w:w="450" w:type="dxa"/>
          </w:tcPr>
          <w:p w:rsidR="00B34CE0" w:rsidRDefault="00B34CE0" w:rsidP="0072141A">
            <w:pPr>
              <w:pStyle w:val="sc-RequirementRight"/>
            </w:pPr>
            <w:r>
              <w:t>1</w:t>
            </w:r>
          </w:p>
        </w:tc>
        <w:tc>
          <w:tcPr>
            <w:tcW w:w="1116" w:type="dxa"/>
          </w:tcPr>
          <w:p w:rsidR="00B34CE0" w:rsidRDefault="00B34CE0" w:rsidP="0072141A">
            <w:pPr>
              <w:pStyle w:val="sc-Requirement"/>
            </w:pPr>
            <w:r>
              <w:t xml:space="preserve">F, </w:t>
            </w:r>
            <w:proofErr w:type="spellStart"/>
            <w:r>
              <w:t>Sp</w:t>
            </w:r>
            <w:proofErr w:type="spellEnd"/>
            <w:r>
              <w:t xml:space="preserve">, </w:t>
            </w:r>
            <w:proofErr w:type="spellStart"/>
            <w:r>
              <w:t>Su</w:t>
            </w:r>
            <w:proofErr w:type="spellEnd"/>
          </w:p>
        </w:tc>
      </w:tr>
    </w:tbl>
    <w:p w:rsidR="00B34CE0" w:rsidRDefault="00B34CE0" w:rsidP="00B34CE0">
      <w:pPr>
        <w:pStyle w:val="sc-RequirementsSubheading"/>
      </w:pPr>
      <w:bookmarkStart w:id="21" w:name="8F9C1179F7B1446F987561577B326406"/>
      <w:r>
        <w:t>Eighth Semester</w:t>
      </w:r>
      <w:bookmarkEnd w:id="21"/>
    </w:p>
    <w:tbl>
      <w:tblPr>
        <w:tblW w:w="0" w:type="auto"/>
        <w:tblLook w:val="04A0" w:firstRow="1" w:lastRow="0" w:firstColumn="1" w:lastColumn="0" w:noHBand="0" w:noVBand="1"/>
      </w:tblPr>
      <w:tblGrid>
        <w:gridCol w:w="1200"/>
        <w:gridCol w:w="2000"/>
        <w:gridCol w:w="450"/>
        <w:gridCol w:w="1116"/>
      </w:tblGrid>
      <w:tr w:rsidR="00B34CE0" w:rsidTr="0072141A">
        <w:tc>
          <w:tcPr>
            <w:tcW w:w="1200" w:type="dxa"/>
          </w:tcPr>
          <w:p w:rsidR="00B34CE0" w:rsidRDefault="00B34CE0" w:rsidP="0072141A">
            <w:pPr>
              <w:pStyle w:val="sc-Requirement"/>
            </w:pPr>
            <w:r>
              <w:t>NURS 636</w:t>
            </w:r>
          </w:p>
        </w:tc>
        <w:tc>
          <w:tcPr>
            <w:tcW w:w="2000" w:type="dxa"/>
          </w:tcPr>
          <w:p w:rsidR="00B34CE0" w:rsidRDefault="00B34CE0" w:rsidP="0072141A">
            <w:pPr>
              <w:pStyle w:val="sc-Requirement"/>
            </w:pPr>
            <w:r>
              <w:t>Transition into Nurse Anesthesia Practice</w:t>
            </w:r>
          </w:p>
        </w:tc>
        <w:tc>
          <w:tcPr>
            <w:tcW w:w="450" w:type="dxa"/>
          </w:tcPr>
          <w:p w:rsidR="00B34CE0" w:rsidRDefault="00B34CE0" w:rsidP="0072141A">
            <w:pPr>
              <w:pStyle w:val="sc-RequirementRight"/>
            </w:pPr>
            <w:r>
              <w:t>2</w:t>
            </w:r>
          </w:p>
        </w:tc>
        <w:tc>
          <w:tcPr>
            <w:tcW w:w="1116" w:type="dxa"/>
          </w:tcPr>
          <w:p w:rsidR="00B34CE0" w:rsidRDefault="00B34CE0" w:rsidP="0072141A">
            <w:pPr>
              <w:pStyle w:val="sc-Requirement"/>
            </w:pPr>
            <w:r>
              <w:t>F</w:t>
            </w:r>
          </w:p>
        </w:tc>
      </w:tr>
      <w:tr w:rsidR="00B34CE0" w:rsidTr="0072141A">
        <w:tc>
          <w:tcPr>
            <w:tcW w:w="1200" w:type="dxa"/>
          </w:tcPr>
          <w:p w:rsidR="00B34CE0" w:rsidRDefault="00B34CE0" w:rsidP="0072141A">
            <w:pPr>
              <w:pStyle w:val="sc-Requirement"/>
            </w:pPr>
            <w:r>
              <w:t>NURS 691</w:t>
            </w:r>
          </w:p>
        </w:tc>
        <w:tc>
          <w:tcPr>
            <w:tcW w:w="2000" w:type="dxa"/>
          </w:tcPr>
          <w:p w:rsidR="00B34CE0" w:rsidRDefault="00B34CE0" w:rsidP="0072141A">
            <w:pPr>
              <w:pStyle w:val="sc-Requirement"/>
            </w:pPr>
            <w:r>
              <w:t>Nurse Anesthesia Clinical Practicum V</w:t>
            </w:r>
          </w:p>
        </w:tc>
        <w:tc>
          <w:tcPr>
            <w:tcW w:w="450" w:type="dxa"/>
          </w:tcPr>
          <w:p w:rsidR="00B34CE0" w:rsidRDefault="00B34CE0" w:rsidP="0072141A">
            <w:pPr>
              <w:pStyle w:val="sc-RequirementRight"/>
            </w:pPr>
            <w:r>
              <w:t>1</w:t>
            </w:r>
          </w:p>
        </w:tc>
        <w:tc>
          <w:tcPr>
            <w:tcW w:w="1116" w:type="dxa"/>
          </w:tcPr>
          <w:p w:rsidR="00B34CE0" w:rsidRDefault="00B34CE0" w:rsidP="0072141A">
            <w:pPr>
              <w:pStyle w:val="sc-Requirement"/>
            </w:pPr>
            <w:r>
              <w:t>F</w:t>
            </w:r>
          </w:p>
        </w:tc>
      </w:tr>
    </w:tbl>
    <w:p w:rsidR="00B34CE0" w:rsidRDefault="00B34CE0" w:rsidP="00B34CE0">
      <w:pPr>
        <w:pStyle w:val="sc-Total"/>
      </w:pPr>
      <w:bookmarkStart w:id="22" w:name="EAFA16976F67415DBC8C06ABB2EFEB1F"/>
      <w:r>
        <w:t>Total Credit Hours: 56</w:t>
      </w:r>
    </w:p>
    <w:p w:rsidR="00B34CE0" w:rsidRDefault="00B34CE0" w:rsidP="00B34CE0">
      <w:pPr>
        <w:pStyle w:val="sc-RequirementsSubheading"/>
      </w:pPr>
      <w:r>
        <w:t>C. Population/Public Health Nursing</w:t>
      </w:r>
      <w:bookmarkEnd w:id="22"/>
    </w:p>
    <w:p w:rsidR="00B34CE0" w:rsidRDefault="00B34CE0" w:rsidP="00B34CE0">
      <w:pPr>
        <w:pStyle w:val="sc-RequirementsSubheading"/>
      </w:pPr>
      <w:bookmarkStart w:id="23" w:name="8DA8945E539D4B55BCD57E9BE622FB07"/>
      <w:r>
        <w:t>First Semester</w:t>
      </w:r>
      <w:bookmarkEnd w:id="23"/>
    </w:p>
    <w:tbl>
      <w:tblPr>
        <w:tblW w:w="0" w:type="auto"/>
        <w:tblLook w:val="04A0" w:firstRow="1" w:lastRow="0" w:firstColumn="1" w:lastColumn="0" w:noHBand="0" w:noVBand="1"/>
      </w:tblPr>
      <w:tblGrid>
        <w:gridCol w:w="1200"/>
        <w:gridCol w:w="2000"/>
        <w:gridCol w:w="450"/>
        <w:gridCol w:w="1116"/>
      </w:tblGrid>
      <w:tr w:rsidR="00B34CE0" w:rsidTr="0072141A">
        <w:tc>
          <w:tcPr>
            <w:tcW w:w="1200" w:type="dxa"/>
          </w:tcPr>
          <w:p w:rsidR="00B34CE0" w:rsidRDefault="00B34CE0" w:rsidP="0072141A">
            <w:pPr>
              <w:pStyle w:val="sc-Requirement"/>
            </w:pPr>
            <w:r>
              <w:t>NURS 501</w:t>
            </w:r>
          </w:p>
        </w:tc>
        <w:tc>
          <w:tcPr>
            <w:tcW w:w="2000" w:type="dxa"/>
          </w:tcPr>
          <w:p w:rsidR="00B34CE0" w:rsidRDefault="00B34CE0" w:rsidP="0072141A">
            <w:pPr>
              <w:pStyle w:val="sc-Requirement"/>
            </w:pPr>
            <w:r>
              <w:t>Research Methods for Advanced Nursing Practice</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r>
              <w:t>F, Su</w:t>
            </w:r>
          </w:p>
        </w:tc>
      </w:tr>
      <w:tr w:rsidR="00B34CE0" w:rsidTr="0072141A">
        <w:tc>
          <w:tcPr>
            <w:tcW w:w="1200" w:type="dxa"/>
          </w:tcPr>
          <w:p w:rsidR="00B34CE0" w:rsidRDefault="00B34CE0" w:rsidP="0072141A">
            <w:pPr>
              <w:pStyle w:val="sc-Requirement"/>
            </w:pPr>
            <w:r>
              <w:t>NURS 502/HCA 502</w:t>
            </w:r>
          </w:p>
        </w:tc>
        <w:tc>
          <w:tcPr>
            <w:tcW w:w="2000" w:type="dxa"/>
          </w:tcPr>
          <w:p w:rsidR="00B34CE0" w:rsidRDefault="00B34CE0" w:rsidP="0072141A">
            <w:pPr>
              <w:pStyle w:val="sc-Requirement"/>
            </w:pPr>
            <w:r>
              <w:t>Health Care Systems</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r>
              <w:t xml:space="preserve">F, </w:t>
            </w:r>
            <w:proofErr w:type="spellStart"/>
            <w:r>
              <w:t>Sp</w:t>
            </w:r>
            <w:proofErr w:type="spellEnd"/>
          </w:p>
        </w:tc>
      </w:tr>
      <w:tr w:rsidR="00B34CE0" w:rsidTr="0072141A">
        <w:tc>
          <w:tcPr>
            <w:tcW w:w="1200" w:type="dxa"/>
          </w:tcPr>
          <w:p w:rsidR="00B34CE0" w:rsidRDefault="00B34CE0" w:rsidP="0072141A">
            <w:pPr>
              <w:pStyle w:val="sc-Requirement"/>
            </w:pPr>
            <w:r>
              <w:t>NURS 508</w:t>
            </w:r>
          </w:p>
        </w:tc>
        <w:tc>
          <w:tcPr>
            <w:tcW w:w="2000" w:type="dxa"/>
          </w:tcPr>
          <w:p w:rsidR="00B34CE0" w:rsidRDefault="00B34CE0" w:rsidP="0072141A">
            <w:pPr>
              <w:pStyle w:val="sc-Requirement"/>
            </w:pPr>
            <w:r>
              <w:t>Public Health Science</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r>
              <w:t>F</w:t>
            </w:r>
          </w:p>
        </w:tc>
      </w:tr>
    </w:tbl>
    <w:p w:rsidR="00B34CE0" w:rsidRDefault="00B34CE0" w:rsidP="00B34CE0">
      <w:pPr>
        <w:pStyle w:val="sc-RequirementsSubheading"/>
      </w:pPr>
      <w:bookmarkStart w:id="24" w:name="C8AA2F87FAED4EEEB050A5914DDE0E16"/>
      <w:r>
        <w:t>Second Semester</w:t>
      </w:r>
      <w:bookmarkEnd w:id="24"/>
    </w:p>
    <w:tbl>
      <w:tblPr>
        <w:tblW w:w="0" w:type="auto"/>
        <w:tblLook w:val="04A0" w:firstRow="1" w:lastRow="0" w:firstColumn="1" w:lastColumn="0" w:noHBand="0" w:noVBand="1"/>
      </w:tblPr>
      <w:tblGrid>
        <w:gridCol w:w="1200"/>
        <w:gridCol w:w="2000"/>
        <w:gridCol w:w="450"/>
        <w:gridCol w:w="1116"/>
      </w:tblGrid>
      <w:tr w:rsidR="00B34CE0" w:rsidTr="0072141A">
        <w:tc>
          <w:tcPr>
            <w:tcW w:w="1200" w:type="dxa"/>
          </w:tcPr>
          <w:p w:rsidR="00B34CE0" w:rsidRDefault="00B34CE0" w:rsidP="0072141A">
            <w:pPr>
              <w:pStyle w:val="sc-Requirement"/>
            </w:pPr>
            <w:r>
              <w:t>HPE 507</w:t>
            </w:r>
          </w:p>
        </w:tc>
        <w:tc>
          <w:tcPr>
            <w:tcW w:w="2000" w:type="dxa"/>
          </w:tcPr>
          <w:p w:rsidR="00B34CE0" w:rsidRDefault="00B34CE0" w:rsidP="0072141A">
            <w:pPr>
              <w:pStyle w:val="sc-Requirement"/>
            </w:pPr>
            <w:r>
              <w:t>Epidemiology and Biostatistics</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proofErr w:type="spellStart"/>
            <w:r>
              <w:t>Sp</w:t>
            </w:r>
            <w:proofErr w:type="spellEnd"/>
          </w:p>
        </w:tc>
      </w:tr>
      <w:tr w:rsidR="00B34CE0" w:rsidTr="0072141A">
        <w:tc>
          <w:tcPr>
            <w:tcW w:w="1200" w:type="dxa"/>
          </w:tcPr>
          <w:p w:rsidR="00B34CE0" w:rsidRDefault="00B34CE0" w:rsidP="0072141A">
            <w:pPr>
              <w:pStyle w:val="sc-Requirement"/>
            </w:pPr>
            <w:r>
              <w:t>NURS 503</w:t>
            </w:r>
          </w:p>
        </w:tc>
        <w:tc>
          <w:tcPr>
            <w:tcW w:w="2000" w:type="dxa"/>
          </w:tcPr>
          <w:p w:rsidR="00B34CE0" w:rsidRDefault="00B34CE0" w:rsidP="0072141A">
            <w:pPr>
              <w:pStyle w:val="sc-Requirement"/>
            </w:pPr>
            <w:r>
              <w:t>Professional Role Development</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proofErr w:type="spellStart"/>
            <w:r>
              <w:t>Sp</w:t>
            </w:r>
            <w:proofErr w:type="spellEnd"/>
            <w:r>
              <w:t xml:space="preserve">, </w:t>
            </w:r>
            <w:proofErr w:type="spellStart"/>
            <w:r>
              <w:t>Su</w:t>
            </w:r>
            <w:proofErr w:type="spellEnd"/>
          </w:p>
        </w:tc>
      </w:tr>
      <w:tr w:rsidR="00B34CE0" w:rsidTr="0072141A">
        <w:tc>
          <w:tcPr>
            <w:tcW w:w="1200" w:type="dxa"/>
          </w:tcPr>
          <w:p w:rsidR="00B34CE0" w:rsidRDefault="00B34CE0" w:rsidP="0072141A">
            <w:pPr>
              <w:pStyle w:val="sc-Requirement"/>
            </w:pPr>
            <w:r>
              <w:t>NURS 511</w:t>
            </w:r>
          </w:p>
        </w:tc>
        <w:tc>
          <w:tcPr>
            <w:tcW w:w="2000" w:type="dxa"/>
          </w:tcPr>
          <w:p w:rsidR="00B34CE0" w:rsidRDefault="00B34CE0" w:rsidP="0072141A">
            <w:pPr>
              <w:pStyle w:val="sc-Requirement"/>
            </w:pPr>
            <w:r>
              <w:t>Population/Public Health Nursing</w:t>
            </w:r>
          </w:p>
        </w:tc>
        <w:tc>
          <w:tcPr>
            <w:tcW w:w="450" w:type="dxa"/>
          </w:tcPr>
          <w:p w:rsidR="00B34CE0" w:rsidRDefault="00B34CE0" w:rsidP="0072141A">
            <w:pPr>
              <w:pStyle w:val="sc-RequirementRight"/>
            </w:pPr>
            <w:r>
              <w:t>6</w:t>
            </w:r>
          </w:p>
        </w:tc>
        <w:tc>
          <w:tcPr>
            <w:tcW w:w="1116" w:type="dxa"/>
          </w:tcPr>
          <w:p w:rsidR="00B34CE0" w:rsidRDefault="00B34CE0" w:rsidP="0072141A">
            <w:pPr>
              <w:pStyle w:val="sc-Requirement"/>
            </w:pPr>
            <w:proofErr w:type="spellStart"/>
            <w:r>
              <w:t>Sp</w:t>
            </w:r>
            <w:proofErr w:type="spellEnd"/>
          </w:p>
        </w:tc>
      </w:tr>
    </w:tbl>
    <w:p w:rsidR="00B34CE0" w:rsidRDefault="00B34CE0" w:rsidP="00B34CE0">
      <w:pPr>
        <w:pStyle w:val="sc-RequirementsSubheading"/>
      </w:pPr>
      <w:bookmarkStart w:id="25" w:name="C8D9ABDE950E44C8A7065F6A40CDE7C3"/>
      <w:r>
        <w:t>Summer Session I</w:t>
      </w:r>
      <w:bookmarkEnd w:id="25"/>
    </w:p>
    <w:tbl>
      <w:tblPr>
        <w:tblW w:w="0" w:type="auto"/>
        <w:tblLook w:val="04A0" w:firstRow="1" w:lastRow="0" w:firstColumn="1" w:lastColumn="0" w:noHBand="0" w:noVBand="1"/>
      </w:tblPr>
      <w:tblGrid>
        <w:gridCol w:w="1200"/>
        <w:gridCol w:w="2000"/>
        <w:gridCol w:w="450"/>
        <w:gridCol w:w="1116"/>
      </w:tblGrid>
      <w:tr w:rsidR="00B34CE0" w:rsidTr="0072141A">
        <w:tc>
          <w:tcPr>
            <w:tcW w:w="1200" w:type="dxa"/>
          </w:tcPr>
          <w:p w:rsidR="00B34CE0" w:rsidRDefault="00B34CE0" w:rsidP="0072141A">
            <w:pPr>
              <w:pStyle w:val="sc-Requirement"/>
            </w:pPr>
            <w:r>
              <w:t>NURS 509</w:t>
            </w:r>
          </w:p>
        </w:tc>
        <w:tc>
          <w:tcPr>
            <w:tcW w:w="2000" w:type="dxa"/>
          </w:tcPr>
          <w:p w:rsidR="00B34CE0" w:rsidRDefault="00B34CE0" w:rsidP="0072141A">
            <w:pPr>
              <w:pStyle w:val="sc-Requirement"/>
            </w:pPr>
            <w:r>
              <w:t>Professional Project Seminar</w:t>
            </w:r>
          </w:p>
        </w:tc>
        <w:tc>
          <w:tcPr>
            <w:tcW w:w="450" w:type="dxa"/>
          </w:tcPr>
          <w:p w:rsidR="00B34CE0" w:rsidRDefault="00B34CE0" w:rsidP="0072141A">
            <w:pPr>
              <w:pStyle w:val="sc-RequirementRight"/>
            </w:pPr>
            <w:r>
              <w:t>1</w:t>
            </w:r>
          </w:p>
        </w:tc>
        <w:tc>
          <w:tcPr>
            <w:tcW w:w="1116" w:type="dxa"/>
          </w:tcPr>
          <w:p w:rsidR="00B34CE0" w:rsidRDefault="00B34CE0" w:rsidP="0072141A">
            <w:pPr>
              <w:pStyle w:val="sc-Requirement"/>
            </w:pPr>
            <w:r>
              <w:t>Su</w:t>
            </w:r>
          </w:p>
        </w:tc>
      </w:tr>
    </w:tbl>
    <w:p w:rsidR="00B34CE0" w:rsidRDefault="00B34CE0" w:rsidP="00B34CE0">
      <w:pPr>
        <w:pStyle w:val="sc-RequirementsSubheading"/>
      </w:pPr>
      <w:bookmarkStart w:id="26" w:name="D2F8EBF84838464E901DCF4D3840655F"/>
      <w:r>
        <w:t>Third Semester</w:t>
      </w:r>
      <w:bookmarkEnd w:id="26"/>
    </w:p>
    <w:tbl>
      <w:tblPr>
        <w:tblW w:w="0" w:type="auto"/>
        <w:tblLook w:val="04A0" w:firstRow="1" w:lastRow="0" w:firstColumn="1" w:lastColumn="0" w:noHBand="0" w:noVBand="1"/>
      </w:tblPr>
      <w:tblGrid>
        <w:gridCol w:w="1200"/>
        <w:gridCol w:w="2000"/>
        <w:gridCol w:w="450"/>
        <w:gridCol w:w="1116"/>
      </w:tblGrid>
      <w:tr w:rsidR="00B34CE0" w:rsidTr="0072141A">
        <w:tc>
          <w:tcPr>
            <w:tcW w:w="1200" w:type="dxa"/>
          </w:tcPr>
          <w:p w:rsidR="00B34CE0" w:rsidRDefault="00B34CE0" w:rsidP="0072141A">
            <w:pPr>
              <w:pStyle w:val="sc-Requirement"/>
            </w:pPr>
            <w:r>
              <w:t>NURS 512</w:t>
            </w:r>
          </w:p>
        </w:tc>
        <w:tc>
          <w:tcPr>
            <w:tcW w:w="2000" w:type="dxa"/>
          </w:tcPr>
          <w:p w:rsidR="00B34CE0" w:rsidRDefault="00B34CE0" w:rsidP="0072141A">
            <w:pPr>
              <w:pStyle w:val="sc-Requirement"/>
            </w:pPr>
            <w:r>
              <w:t>Genetics and Genomics in Health Care</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r>
              <w:t xml:space="preserve">F, </w:t>
            </w:r>
            <w:proofErr w:type="spellStart"/>
            <w:r>
              <w:t>Sp</w:t>
            </w:r>
            <w:proofErr w:type="spellEnd"/>
          </w:p>
        </w:tc>
      </w:tr>
      <w:tr w:rsidR="00B34CE0" w:rsidTr="0072141A">
        <w:tc>
          <w:tcPr>
            <w:tcW w:w="1200" w:type="dxa"/>
          </w:tcPr>
          <w:p w:rsidR="00B34CE0" w:rsidRDefault="00B34CE0" w:rsidP="0072141A">
            <w:pPr>
              <w:pStyle w:val="sc-Requirement"/>
            </w:pPr>
            <w:r>
              <w:t>NURS 611</w:t>
            </w:r>
          </w:p>
        </w:tc>
        <w:tc>
          <w:tcPr>
            <w:tcW w:w="2000" w:type="dxa"/>
          </w:tcPr>
          <w:p w:rsidR="00B34CE0" w:rsidRDefault="00B34CE0" w:rsidP="0072141A">
            <w:pPr>
              <w:pStyle w:val="sc-Requirement"/>
            </w:pPr>
            <w:r>
              <w:t>Population/Public Health Nursing II</w:t>
            </w:r>
          </w:p>
        </w:tc>
        <w:tc>
          <w:tcPr>
            <w:tcW w:w="450" w:type="dxa"/>
          </w:tcPr>
          <w:p w:rsidR="00B34CE0" w:rsidRDefault="00B34CE0" w:rsidP="0072141A">
            <w:pPr>
              <w:pStyle w:val="sc-RequirementRight"/>
            </w:pPr>
            <w:r>
              <w:t>6</w:t>
            </w:r>
          </w:p>
        </w:tc>
        <w:tc>
          <w:tcPr>
            <w:tcW w:w="1116" w:type="dxa"/>
          </w:tcPr>
          <w:p w:rsidR="00B34CE0" w:rsidRDefault="00B34CE0" w:rsidP="0072141A">
            <w:pPr>
              <w:pStyle w:val="sc-Requirement"/>
            </w:pPr>
            <w:r>
              <w:t>F</w:t>
            </w:r>
          </w:p>
        </w:tc>
      </w:tr>
      <w:tr w:rsidR="00B34CE0" w:rsidTr="0072141A">
        <w:tc>
          <w:tcPr>
            <w:tcW w:w="1200" w:type="dxa"/>
          </w:tcPr>
          <w:p w:rsidR="00B34CE0" w:rsidRDefault="00B34CE0" w:rsidP="0072141A">
            <w:pPr>
              <w:pStyle w:val="sc-Requirement"/>
            </w:pPr>
            <w:r>
              <w:t>NURS 692</w:t>
            </w:r>
          </w:p>
        </w:tc>
        <w:tc>
          <w:tcPr>
            <w:tcW w:w="2000" w:type="dxa"/>
          </w:tcPr>
          <w:p w:rsidR="00B34CE0" w:rsidRDefault="00B34CE0" w:rsidP="0072141A">
            <w:pPr>
              <w:pStyle w:val="sc-Requirement"/>
            </w:pPr>
            <w:r>
              <w:t>Directed Readings I</w:t>
            </w:r>
          </w:p>
        </w:tc>
        <w:tc>
          <w:tcPr>
            <w:tcW w:w="450" w:type="dxa"/>
          </w:tcPr>
          <w:p w:rsidR="00B34CE0" w:rsidRDefault="00B34CE0" w:rsidP="0072141A">
            <w:pPr>
              <w:pStyle w:val="sc-RequirementRight"/>
            </w:pPr>
            <w:r>
              <w:t>1</w:t>
            </w:r>
          </w:p>
        </w:tc>
        <w:tc>
          <w:tcPr>
            <w:tcW w:w="1116" w:type="dxa"/>
          </w:tcPr>
          <w:p w:rsidR="00B34CE0" w:rsidRDefault="00B34CE0" w:rsidP="0072141A">
            <w:pPr>
              <w:pStyle w:val="sc-Requirement"/>
            </w:pPr>
            <w:r>
              <w:t xml:space="preserve">F, </w:t>
            </w:r>
            <w:proofErr w:type="spellStart"/>
            <w:r>
              <w:t>Sp</w:t>
            </w:r>
            <w:proofErr w:type="spellEnd"/>
            <w:r>
              <w:t xml:space="preserve">, </w:t>
            </w:r>
            <w:proofErr w:type="spellStart"/>
            <w:r>
              <w:t>Su</w:t>
            </w:r>
            <w:proofErr w:type="spellEnd"/>
          </w:p>
        </w:tc>
      </w:tr>
    </w:tbl>
    <w:p w:rsidR="00B34CE0" w:rsidRDefault="00B34CE0" w:rsidP="00B34CE0">
      <w:pPr>
        <w:pStyle w:val="sc-RequirementsSubheading"/>
      </w:pPr>
      <w:bookmarkStart w:id="27" w:name="D186B037F21E4B2198F4C1C0932BB4C8"/>
      <w:r>
        <w:t>Fourth Semester</w:t>
      </w:r>
      <w:bookmarkEnd w:id="27"/>
    </w:p>
    <w:tbl>
      <w:tblPr>
        <w:tblW w:w="0" w:type="auto"/>
        <w:tblLook w:val="04A0" w:firstRow="1" w:lastRow="0" w:firstColumn="1" w:lastColumn="0" w:noHBand="0" w:noVBand="1"/>
      </w:tblPr>
      <w:tblGrid>
        <w:gridCol w:w="1200"/>
        <w:gridCol w:w="2000"/>
        <w:gridCol w:w="450"/>
        <w:gridCol w:w="1116"/>
      </w:tblGrid>
      <w:tr w:rsidR="00B34CE0" w:rsidTr="0072141A">
        <w:tc>
          <w:tcPr>
            <w:tcW w:w="1200" w:type="dxa"/>
          </w:tcPr>
          <w:p w:rsidR="00B34CE0" w:rsidRDefault="00B34CE0" w:rsidP="0072141A">
            <w:pPr>
              <w:pStyle w:val="sc-Requirement"/>
            </w:pPr>
            <w:r>
              <w:t>NURS 621</w:t>
            </w:r>
          </w:p>
        </w:tc>
        <w:tc>
          <w:tcPr>
            <w:tcW w:w="2000" w:type="dxa"/>
          </w:tcPr>
          <w:p w:rsidR="00B34CE0" w:rsidRDefault="00B34CE0" w:rsidP="0072141A">
            <w:pPr>
              <w:pStyle w:val="sc-Requirement"/>
            </w:pPr>
            <w:r>
              <w:t>Population/Public Health Nursing III</w:t>
            </w:r>
          </w:p>
        </w:tc>
        <w:tc>
          <w:tcPr>
            <w:tcW w:w="450" w:type="dxa"/>
          </w:tcPr>
          <w:p w:rsidR="00B34CE0" w:rsidRDefault="00B34CE0" w:rsidP="0072141A">
            <w:pPr>
              <w:pStyle w:val="sc-RequirementRight"/>
            </w:pPr>
            <w:r>
              <w:t>6</w:t>
            </w:r>
          </w:p>
        </w:tc>
        <w:tc>
          <w:tcPr>
            <w:tcW w:w="1116" w:type="dxa"/>
          </w:tcPr>
          <w:p w:rsidR="00B34CE0" w:rsidRDefault="00B34CE0" w:rsidP="0072141A">
            <w:pPr>
              <w:pStyle w:val="sc-Requirement"/>
            </w:pPr>
            <w:proofErr w:type="spellStart"/>
            <w:r>
              <w:t>Sp</w:t>
            </w:r>
            <w:proofErr w:type="spellEnd"/>
          </w:p>
        </w:tc>
      </w:tr>
      <w:tr w:rsidR="00B34CE0" w:rsidTr="0072141A">
        <w:tc>
          <w:tcPr>
            <w:tcW w:w="1200" w:type="dxa"/>
          </w:tcPr>
          <w:p w:rsidR="00B34CE0" w:rsidRDefault="00B34CE0" w:rsidP="0072141A">
            <w:pPr>
              <w:pStyle w:val="sc-Requirement"/>
            </w:pPr>
            <w:r>
              <w:t>NURS 693</w:t>
            </w:r>
          </w:p>
        </w:tc>
        <w:tc>
          <w:tcPr>
            <w:tcW w:w="2000" w:type="dxa"/>
          </w:tcPr>
          <w:p w:rsidR="00B34CE0" w:rsidRDefault="00B34CE0" w:rsidP="0072141A">
            <w:pPr>
              <w:pStyle w:val="sc-Requirement"/>
            </w:pPr>
            <w:r>
              <w:t>Directed Readings II</w:t>
            </w:r>
          </w:p>
        </w:tc>
        <w:tc>
          <w:tcPr>
            <w:tcW w:w="450" w:type="dxa"/>
          </w:tcPr>
          <w:p w:rsidR="00B34CE0" w:rsidRDefault="00B34CE0" w:rsidP="0072141A">
            <w:pPr>
              <w:pStyle w:val="sc-RequirementRight"/>
            </w:pPr>
            <w:r>
              <w:t>1</w:t>
            </w:r>
          </w:p>
        </w:tc>
        <w:tc>
          <w:tcPr>
            <w:tcW w:w="1116" w:type="dxa"/>
          </w:tcPr>
          <w:p w:rsidR="00B34CE0" w:rsidRDefault="00B34CE0" w:rsidP="0072141A">
            <w:pPr>
              <w:pStyle w:val="sc-Requirement"/>
            </w:pPr>
            <w:r>
              <w:t xml:space="preserve">F, </w:t>
            </w:r>
            <w:proofErr w:type="spellStart"/>
            <w:r>
              <w:t>Sp</w:t>
            </w:r>
            <w:proofErr w:type="spellEnd"/>
            <w:r>
              <w:t xml:space="preserve">, </w:t>
            </w:r>
            <w:proofErr w:type="spellStart"/>
            <w:r>
              <w:t>Su</w:t>
            </w:r>
            <w:proofErr w:type="spellEnd"/>
          </w:p>
        </w:tc>
      </w:tr>
    </w:tbl>
    <w:p w:rsidR="00B34CE0" w:rsidRDefault="00B34CE0" w:rsidP="00B34CE0">
      <w:pPr>
        <w:pStyle w:val="sc-RequirementsSubheading"/>
      </w:pPr>
      <w:bookmarkStart w:id="28" w:name="81BF4CE99F6043539EBF7F8CB3F18B0B"/>
      <w:r>
        <w:t>ONE COURSE from</w:t>
      </w:r>
      <w:bookmarkEnd w:id="28"/>
    </w:p>
    <w:tbl>
      <w:tblPr>
        <w:tblW w:w="0" w:type="auto"/>
        <w:tblLook w:val="04A0" w:firstRow="1" w:lastRow="0" w:firstColumn="1" w:lastColumn="0" w:noHBand="0" w:noVBand="1"/>
      </w:tblPr>
      <w:tblGrid>
        <w:gridCol w:w="1200"/>
        <w:gridCol w:w="2000"/>
        <w:gridCol w:w="450"/>
        <w:gridCol w:w="1116"/>
      </w:tblGrid>
      <w:tr w:rsidR="00B34CE0" w:rsidTr="0072141A">
        <w:tc>
          <w:tcPr>
            <w:tcW w:w="1200" w:type="dxa"/>
          </w:tcPr>
          <w:p w:rsidR="00B34CE0" w:rsidRDefault="00B34CE0" w:rsidP="0072141A">
            <w:pPr>
              <w:pStyle w:val="sc-Requirement"/>
            </w:pPr>
            <w:r>
              <w:t>NURS 513</w:t>
            </w:r>
          </w:p>
        </w:tc>
        <w:tc>
          <w:tcPr>
            <w:tcW w:w="2000" w:type="dxa"/>
          </w:tcPr>
          <w:p w:rsidR="00B34CE0" w:rsidRDefault="00B34CE0" w:rsidP="0072141A">
            <w:pPr>
              <w:pStyle w:val="sc-Requirement"/>
            </w:pPr>
            <w:r>
              <w:t>Teaching Nursing</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r>
              <w:t>Su Session I</w:t>
            </w:r>
          </w:p>
        </w:tc>
      </w:tr>
      <w:tr w:rsidR="00B34CE0" w:rsidTr="0072141A">
        <w:tc>
          <w:tcPr>
            <w:tcW w:w="1200" w:type="dxa"/>
          </w:tcPr>
          <w:p w:rsidR="00B34CE0" w:rsidRDefault="00B34CE0" w:rsidP="0072141A">
            <w:pPr>
              <w:pStyle w:val="sc-Requirement"/>
            </w:pPr>
            <w:r>
              <w:t>NURS 515</w:t>
            </w:r>
          </w:p>
        </w:tc>
        <w:tc>
          <w:tcPr>
            <w:tcW w:w="2000" w:type="dxa"/>
          </w:tcPr>
          <w:p w:rsidR="00B34CE0" w:rsidRDefault="00B34CE0" w:rsidP="0072141A">
            <w:pPr>
              <w:pStyle w:val="sc-Requirement"/>
            </w:pPr>
            <w:r>
              <w:t>Simulation in Interprofessional Healthcare Education</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proofErr w:type="spellStart"/>
            <w:r>
              <w:t>Sp</w:t>
            </w:r>
            <w:proofErr w:type="spellEnd"/>
          </w:p>
        </w:tc>
      </w:tr>
      <w:tr w:rsidR="00B34CE0" w:rsidTr="0072141A">
        <w:tc>
          <w:tcPr>
            <w:tcW w:w="1200" w:type="dxa"/>
          </w:tcPr>
          <w:p w:rsidR="00B34CE0" w:rsidRDefault="00B34CE0" w:rsidP="0072141A">
            <w:pPr>
              <w:pStyle w:val="sc-Requirement"/>
            </w:pPr>
            <w:r>
              <w:t>NURS 518</w:t>
            </w:r>
          </w:p>
        </w:tc>
        <w:tc>
          <w:tcPr>
            <w:tcW w:w="2000" w:type="dxa"/>
          </w:tcPr>
          <w:p w:rsidR="00B34CE0" w:rsidRDefault="00B34CE0" w:rsidP="0072141A">
            <w:pPr>
              <w:pStyle w:val="sc-Requirement"/>
            </w:pPr>
            <w:r>
              <w:t>Nursing Care/Case Management</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r>
              <w:t>F</w:t>
            </w:r>
          </w:p>
        </w:tc>
      </w:tr>
      <w:tr w:rsidR="00B34CE0" w:rsidTr="0072141A">
        <w:tc>
          <w:tcPr>
            <w:tcW w:w="1200" w:type="dxa"/>
          </w:tcPr>
          <w:p w:rsidR="00B34CE0" w:rsidRDefault="00B34CE0" w:rsidP="0072141A">
            <w:pPr>
              <w:pStyle w:val="sc-Requirement"/>
            </w:pPr>
            <w:r>
              <w:t>NURS 519</w:t>
            </w:r>
          </w:p>
        </w:tc>
        <w:tc>
          <w:tcPr>
            <w:tcW w:w="2000" w:type="dxa"/>
          </w:tcPr>
          <w:p w:rsidR="00B34CE0" w:rsidRDefault="00B34CE0" w:rsidP="0072141A">
            <w:pPr>
              <w:pStyle w:val="sc-Requirement"/>
            </w:pPr>
            <w:r>
              <w:t>Quality/</w:t>
            </w:r>
            <w:proofErr w:type="gramStart"/>
            <w:r>
              <w:t>Safety  in</w:t>
            </w:r>
            <w:proofErr w:type="gramEnd"/>
            <w:r>
              <w:t xml:space="preserve"> Advanced Practice Nursing</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r>
              <w:t>F</w:t>
            </w:r>
          </w:p>
        </w:tc>
      </w:tr>
      <w:tr w:rsidR="00B34CE0" w:rsidTr="0072141A">
        <w:tc>
          <w:tcPr>
            <w:tcW w:w="1200" w:type="dxa"/>
          </w:tcPr>
          <w:p w:rsidR="00B34CE0" w:rsidRDefault="00B34CE0" w:rsidP="0072141A">
            <w:pPr>
              <w:pStyle w:val="sc-Requirement"/>
            </w:pPr>
            <w:r>
              <w:t>NURS 521</w:t>
            </w:r>
          </w:p>
        </w:tc>
        <w:tc>
          <w:tcPr>
            <w:tcW w:w="2000" w:type="dxa"/>
          </w:tcPr>
          <w:p w:rsidR="00B34CE0" w:rsidRDefault="00B34CE0" w:rsidP="0072141A">
            <w:pPr>
              <w:pStyle w:val="sc-Requirement"/>
            </w:pPr>
            <w:r>
              <w:t>Global Health and Advanced Practice Nursing</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proofErr w:type="spellStart"/>
            <w:r>
              <w:t>Sp</w:t>
            </w:r>
            <w:proofErr w:type="spellEnd"/>
            <w:r>
              <w:t xml:space="preserve">, </w:t>
            </w:r>
            <w:proofErr w:type="spellStart"/>
            <w:r>
              <w:t>Su</w:t>
            </w:r>
            <w:proofErr w:type="spellEnd"/>
          </w:p>
        </w:tc>
      </w:tr>
      <w:tr w:rsidR="00B34CE0" w:rsidTr="0072141A">
        <w:tc>
          <w:tcPr>
            <w:tcW w:w="1200" w:type="dxa"/>
          </w:tcPr>
          <w:p w:rsidR="00B34CE0" w:rsidRDefault="00B34CE0" w:rsidP="0072141A">
            <w:pPr>
              <w:pStyle w:val="sc-Requirement"/>
            </w:pPr>
            <w:r>
              <w:t>NURS 522</w:t>
            </w:r>
          </w:p>
        </w:tc>
        <w:tc>
          <w:tcPr>
            <w:tcW w:w="2000" w:type="dxa"/>
          </w:tcPr>
          <w:p w:rsidR="00B34CE0" w:rsidRDefault="00B34CE0" w:rsidP="0072141A">
            <w:pPr>
              <w:pStyle w:val="sc-Requirement"/>
            </w:pPr>
            <w:r>
              <w:t>Concepts and Practice of Palliative Care</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r>
              <w:t>Annually</w:t>
            </w:r>
          </w:p>
        </w:tc>
      </w:tr>
      <w:tr w:rsidR="00B34CE0" w:rsidTr="0072141A">
        <w:tc>
          <w:tcPr>
            <w:tcW w:w="1200" w:type="dxa"/>
          </w:tcPr>
          <w:p w:rsidR="00B34CE0" w:rsidRDefault="00B34CE0" w:rsidP="0072141A">
            <w:pPr>
              <w:pStyle w:val="sc-Requirement"/>
            </w:pPr>
            <w:r>
              <w:t>NURS 523</w:t>
            </w:r>
          </w:p>
        </w:tc>
        <w:tc>
          <w:tcPr>
            <w:tcW w:w="2000" w:type="dxa"/>
          </w:tcPr>
          <w:p w:rsidR="00B34CE0" w:rsidRDefault="00B34CE0" w:rsidP="0072141A">
            <w:pPr>
              <w:pStyle w:val="sc-Requirement"/>
            </w:pPr>
            <w:r>
              <w:t>Surgical First Assist Theory</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r>
              <w:t>F</w:t>
            </w:r>
          </w:p>
        </w:tc>
      </w:tr>
      <w:tr w:rsidR="00B34CE0" w:rsidTr="0072141A">
        <w:tc>
          <w:tcPr>
            <w:tcW w:w="1200" w:type="dxa"/>
          </w:tcPr>
          <w:p w:rsidR="00B34CE0" w:rsidRDefault="00B34CE0" w:rsidP="0072141A">
            <w:pPr>
              <w:pStyle w:val="sc-Requirement"/>
            </w:pPr>
          </w:p>
        </w:tc>
        <w:tc>
          <w:tcPr>
            <w:tcW w:w="2000" w:type="dxa"/>
          </w:tcPr>
          <w:p w:rsidR="00B34CE0" w:rsidRDefault="00B34CE0" w:rsidP="0072141A">
            <w:pPr>
              <w:pStyle w:val="sc-Requirement"/>
            </w:pPr>
            <w:r>
              <w:t>-Or-</w:t>
            </w:r>
          </w:p>
        </w:tc>
        <w:tc>
          <w:tcPr>
            <w:tcW w:w="450" w:type="dxa"/>
          </w:tcPr>
          <w:p w:rsidR="00B34CE0" w:rsidRDefault="00B34CE0" w:rsidP="0072141A">
            <w:pPr>
              <w:pStyle w:val="sc-RequirementRight"/>
            </w:pPr>
          </w:p>
        </w:tc>
        <w:tc>
          <w:tcPr>
            <w:tcW w:w="1116" w:type="dxa"/>
          </w:tcPr>
          <w:p w:rsidR="00B34CE0" w:rsidRDefault="00B34CE0" w:rsidP="0072141A">
            <w:pPr>
              <w:pStyle w:val="sc-Requirement"/>
            </w:pPr>
          </w:p>
        </w:tc>
      </w:tr>
      <w:tr w:rsidR="00B34CE0" w:rsidTr="0072141A">
        <w:tc>
          <w:tcPr>
            <w:tcW w:w="1200" w:type="dxa"/>
          </w:tcPr>
          <w:p w:rsidR="00B34CE0" w:rsidRDefault="00B34CE0" w:rsidP="0072141A">
            <w:pPr>
              <w:pStyle w:val="sc-Requirement"/>
            </w:pPr>
          </w:p>
        </w:tc>
        <w:tc>
          <w:tcPr>
            <w:tcW w:w="2000" w:type="dxa"/>
          </w:tcPr>
          <w:p w:rsidR="00B34CE0" w:rsidRDefault="00B34CE0" w:rsidP="0072141A">
            <w:pPr>
              <w:pStyle w:val="sc-Requirement"/>
            </w:pPr>
            <w:proofErr w:type="gramStart"/>
            <w:r>
              <w:t>Other</w:t>
            </w:r>
            <w:proofErr w:type="gramEnd"/>
            <w:r>
              <w:t xml:space="preserve"> elective approved by advisor</w:t>
            </w:r>
          </w:p>
        </w:tc>
        <w:tc>
          <w:tcPr>
            <w:tcW w:w="450" w:type="dxa"/>
          </w:tcPr>
          <w:p w:rsidR="00B34CE0" w:rsidRDefault="00B34CE0" w:rsidP="0072141A">
            <w:pPr>
              <w:pStyle w:val="sc-RequirementRight"/>
            </w:pPr>
          </w:p>
        </w:tc>
        <w:tc>
          <w:tcPr>
            <w:tcW w:w="1116" w:type="dxa"/>
          </w:tcPr>
          <w:p w:rsidR="00B34CE0" w:rsidRDefault="00B34CE0" w:rsidP="0072141A">
            <w:pPr>
              <w:pStyle w:val="sc-Requirement"/>
            </w:pPr>
          </w:p>
        </w:tc>
      </w:tr>
    </w:tbl>
    <w:p w:rsidR="00B34CE0" w:rsidRDefault="00B34CE0" w:rsidP="00B34CE0">
      <w:pPr>
        <w:pStyle w:val="sc-Total"/>
      </w:pPr>
      <w:bookmarkStart w:id="29" w:name="E3E05576B80D43FFB26242977B548FBE"/>
      <w:r>
        <w:t>Total Credit Hours: 42</w:t>
      </w:r>
    </w:p>
    <w:p w:rsidR="00B34CE0" w:rsidRDefault="00B34CE0" w:rsidP="00B34CE0">
      <w:pPr>
        <w:pStyle w:val="sc-RequirementsHeading"/>
      </w:pPr>
      <w:r>
        <w:br w:type="column"/>
      </w:r>
      <w:r>
        <w:lastRenderedPageBreak/>
        <w:t>Course Requirements - Part-Time Students</w:t>
      </w:r>
      <w:bookmarkEnd w:id="29"/>
    </w:p>
    <w:p w:rsidR="00B34CE0" w:rsidRDefault="00B34CE0" w:rsidP="00B34CE0">
      <w:pPr>
        <w:pStyle w:val="sc-BodyText"/>
      </w:pPr>
      <w:r>
        <w:t>Select option A or B below</w:t>
      </w:r>
    </w:p>
    <w:p w:rsidR="00B34CE0" w:rsidRDefault="00B34CE0" w:rsidP="00B34CE0">
      <w:pPr>
        <w:pStyle w:val="sc-RequirementsSubheading"/>
      </w:pPr>
      <w:bookmarkStart w:id="30" w:name="91B8CC648D9C44FF81A5E4782CAEA4B7"/>
      <w:r>
        <w:t>A. Adult/Gerontology Acute Care</w:t>
      </w:r>
      <w:bookmarkEnd w:id="30"/>
    </w:p>
    <w:p w:rsidR="00B34CE0" w:rsidRDefault="00B34CE0" w:rsidP="00B34CE0">
      <w:pPr>
        <w:pStyle w:val="sc-RequirementsSubheading"/>
      </w:pPr>
      <w:bookmarkStart w:id="31" w:name="0346B1A4A3D04E8B9526CDFA90FA9E7F"/>
      <w:r>
        <w:t>First Semester</w:t>
      </w:r>
      <w:bookmarkEnd w:id="31"/>
    </w:p>
    <w:tbl>
      <w:tblPr>
        <w:tblW w:w="0" w:type="auto"/>
        <w:tblLook w:val="04A0" w:firstRow="1" w:lastRow="0" w:firstColumn="1" w:lastColumn="0" w:noHBand="0" w:noVBand="1"/>
      </w:tblPr>
      <w:tblGrid>
        <w:gridCol w:w="1200"/>
        <w:gridCol w:w="2000"/>
        <w:gridCol w:w="450"/>
        <w:gridCol w:w="1116"/>
      </w:tblGrid>
      <w:tr w:rsidR="00B34CE0" w:rsidTr="0072141A">
        <w:tc>
          <w:tcPr>
            <w:tcW w:w="1200" w:type="dxa"/>
          </w:tcPr>
          <w:p w:rsidR="00B34CE0" w:rsidRDefault="00B34CE0" w:rsidP="0072141A">
            <w:pPr>
              <w:pStyle w:val="sc-Requirement"/>
            </w:pPr>
            <w:r>
              <w:t>NURS 501</w:t>
            </w:r>
          </w:p>
        </w:tc>
        <w:tc>
          <w:tcPr>
            <w:tcW w:w="2000" w:type="dxa"/>
          </w:tcPr>
          <w:p w:rsidR="00B34CE0" w:rsidRDefault="00B34CE0" w:rsidP="0072141A">
            <w:pPr>
              <w:pStyle w:val="sc-Requirement"/>
            </w:pPr>
            <w:r>
              <w:t>Research Methods for Advanced Nursing Practice</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r>
              <w:t>F, Su</w:t>
            </w:r>
          </w:p>
        </w:tc>
      </w:tr>
      <w:tr w:rsidR="00B34CE0" w:rsidTr="0072141A">
        <w:tc>
          <w:tcPr>
            <w:tcW w:w="1200" w:type="dxa"/>
          </w:tcPr>
          <w:p w:rsidR="00B34CE0" w:rsidRDefault="00B34CE0" w:rsidP="0072141A">
            <w:pPr>
              <w:pStyle w:val="sc-Requirement"/>
            </w:pPr>
            <w:r>
              <w:t>NURS 502/HCA 502</w:t>
            </w:r>
          </w:p>
        </w:tc>
        <w:tc>
          <w:tcPr>
            <w:tcW w:w="2000" w:type="dxa"/>
          </w:tcPr>
          <w:p w:rsidR="00B34CE0" w:rsidRDefault="00B34CE0" w:rsidP="0072141A">
            <w:pPr>
              <w:pStyle w:val="sc-Requirement"/>
            </w:pPr>
            <w:r>
              <w:t>Health Care Systems</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r>
              <w:t xml:space="preserve">F, </w:t>
            </w:r>
            <w:proofErr w:type="spellStart"/>
            <w:r>
              <w:t>Sp</w:t>
            </w:r>
            <w:proofErr w:type="spellEnd"/>
          </w:p>
        </w:tc>
      </w:tr>
    </w:tbl>
    <w:p w:rsidR="00B34CE0" w:rsidRDefault="00B34CE0" w:rsidP="00B34CE0">
      <w:pPr>
        <w:pStyle w:val="sc-RequirementsSubheading"/>
      </w:pPr>
      <w:bookmarkStart w:id="32" w:name="AC9F6245420E49E0A081D9BE801235F1"/>
      <w:r>
        <w:t>Second Semester</w:t>
      </w:r>
      <w:bookmarkEnd w:id="32"/>
    </w:p>
    <w:tbl>
      <w:tblPr>
        <w:tblW w:w="0" w:type="auto"/>
        <w:tblLook w:val="04A0" w:firstRow="1" w:lastRow="0" w:firstColumn="1" w:lastColumn="0" w:noHBand="0" w:noVBand="1"/>
      </w:tblPr>
      <w:tblGrid>
        <w:gridCol w:w="1200"/>
        <w:gridCol w:w="2000"/>
        <w:gridCol w:w="450"/>
        <w:gridCol w:w="1116"/>
      </w:tblGrid>
      <w:tr w:rsidR="00B34CE0" w:rsidTr="0072141A">
        <w:tc>
          <w:tcPr>
            <w:tcW w:w="1200" w:type="dxa"/>
          </w:tcPr>
          <w:p w:rsidR="00B34CE0" w:rsidRDefault="00B34CE0" w:rsidP="0072141A">
            <w:pPr>
              <w:pStyle w:val="sc-Requirement"/>
            </w:pPr>
            <w:r>
              <w:t>NURS 503</w:t>
            </w:r>
          </w:p>
        </w:tc>
        <w:tc>
          <w:tcPr>
            <w:tcW w:w="2000" w:type="dxa"/>
          </w:tcPr>
          <w:p w:rsidR="00B34CE0" w:rsidRDefault="00B34CE0" w:rsidP="0072141A">
            <w:pPr>
              <w:pStyle w:val="sc-Requirement"/>
            </w:pPr>
            <w:r>
              <w:t>Professional Role Development</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proofErr w:type="spellStart"/>
            <w:r>
              <w:t>Sp</w:t>
            </w:r>
            <w:proofErr w:type="spellEnd"/>
            <w:r>
              <w:t xml:space="preserve">, </w:t>
            </w:r>
            <w:proofErr w:type="spellStart"/>
            <w:r>
              <w:t>Su</w:t>
            </w:r>
            <w:proofErr w:type="spellEnd"/>
          </w:p>
        </w:tc>
      </w:tr>
      <w:tr w:rsidR="00B34CE0" w:rsidTr="0072141A">
        <w:tc>
          <w:tcPr>
            <w:tcW w:w="1200" w:type="dxa"/>
          </w:tcPr>
          <w:p w:rsidR="00B34CE0" w:rsidRDefault="00B34CE0" w:rsidP="0072141A">
            <w:pPr>
              <w:pStyle w:val="sc-Requirement"/>
            </w:pPr>
            <w:r>
              <w:t>NURS 504</w:t>
            </w:r>
          </w:p>
        </w:tc>
        <w:tc>
          <w:tcPr>
            <w:tcW w:w="2000" w:type="dxa"/>
          </w:tcPr>
          <w:p w:rsidR="00B34CE0" w:rsidRDefault="00B34CE0" w:rsidP="0072141A">
            <w:pPr>
              <w:pStyle w:val="sc-Requirement"/>
            </w:pPr>
            <w:r>
              <w:t>Advanced Pathophysiology</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r>
              <w:t xml:space="preserve">F, </w:t>
            </w:r>
            <w:proofErr w:type="spellStart"/>
            <w:r>
              <w:t>Sp</w:t>
            </w:r>
            <w:proofErr w:type="spellEnd"/>
          </w:p>
        </w:tc>
      </w:tr>
      <w:tr w:rsidR="00B34CE0" w:rsidTr="0072141A">
        <w:tc>
          <w:tcPr>
            <w:tcW w:w="1200" w:type="dxa"/>
          </w:tcPr>
          <w:p w:rsidR="00B34CE0" w:rsidRDefault="00B34CE0" w:rsidP="0072141A">
            <w:pPr>
              <w:pStyle w:val="sc-Requirement"/>
            </w:pPr>
            <w:r>
              <w:t>NURS 512</w:t>
            </w:r>
          </w:p>
        </w:tc>
        <w:tc>
          <w:tcPr>
            <w:tcW w:w="2000" w:type="dxa"/>
          </w:tcPr>
          <w:p w:rsidR="00B34CE0" w:rsidRDefault="00B34CE0" w:rsidP="0072141A">
            <w:pPr>
              <w:pStyle w:val="sc-Requirement"/>
            </w:pPr>
            <w:r>
              <w:t>Genetics and Genomics in Health Care</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r>
              <w:t xml:space="preserve">F, </w:t>
            </w:r>
            <w:proofErr w:type="spellStart"/>
            <w:r>
              <w:t>Sp</w:t>
            </w:r>
            <w:proofErr w:type="spellEnd"/>
          </w:p>
        </w:tc>
      </w:tr>
    </w:tbl>
    <w:p w:rsidR="00B34CE0" w:rsidRDefault="00B34CE0" w:rsidP="00B34CE0">
      <w:pPr>
        <w:pStyle w:val="sc-RequirementsSubheading"/>
      </w:pPr>
      <w:bookmarkStart w:id="33" w:name="FD745D1AAB0B4E4BB8D2889B43876273"/>
      <w:r>
        <w:t>Third Semester</w:t>
      </w:r>
      <w:bookmarkEnd w:id="33"/>
    </w:p>
    <w:tbl>
      <w:tblPr>
        <w:tblW w:w="0" w:type="auto"/>
        <w:tblLook w:val="04A0" w:firstRow="1" w:lastRow="0" w:firstColumn="1" w:lastColumn="0" w:noHBand="0" w:noVBand="1"/>
      </w:tblPr>
      <w:tblGrid>
        <w:gridCol w:w="1200"/>
        <w:gridCol w:w="2000"/>
        <w:gridCol w:w="450"/>
        <w:gridCol w:w="1116"/>
      </w:tblGrid>
      <w:tr w:rsidR="00B34CE0" w:rsidTr="0072141A">
        <w:tc>
          <w:tcPr>
            <w:tcW w:w="1200" w:type="dxa"/>
          </w:tcPr>
          <w:p w:rsidR="00B34CE0" w:rsidRDefault="00B34CE0" w:rsidP="0072141A">
            <w:pPr>
              <w:pStyle w:val="sc-Requirement"/>
            </w:pPr>
            <w:r>
              <w:t>NURS 505</w:t>
            </w:r>
          </w:p>
        </w:tc>
        <w:tc>
          <w:tcPr>
            <w:tcW w:w="2000" w:type="dxa"/>
          </w:tcPr>
          <w:p w:rsidR="00B34CE0" w:rsidRDefault="00B34CE0" w:rsidP="0072141A">
            <w:pPr>
              <w:pStyle w:val="sc-Requirement"/>
            </w:pPr>
            <w:r>
              <w:t>Advanced Pharmacology</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r>
              <w:t xml:space="preserve">F, </w:t>
            </w:r>
            <w:proofErr w:type="spellStart"/>
            <w:r>
              <w:t>Sp</w:t>
            </w:r>
            <w:proofErr w:type="spellEnd"/>
          </w:p>
        </w:tc>
      </w:tr>
      <w:tr w:rsidR="00B34CE0" w:rsidTr="0072141A">
        <w:tc>
          <w:tcPr>
            <w:tcW w:w="1200" w:type="dxa"/>
          </w:tcPr>
          <w:p w:rsidR="00B34CE0" w:rsidRDefault="00B34CE0" w:rsidP="0072141A">
            <w:pPr>
              <w:pStyle w:val="sc-Requirement"/>
            </w:pPr>
            <w:r>
              <w:t>NURS 506</w:t>
            </w:r>
          </w:p>
        </w:tc>
        <w:tc>
          <w:tcPr>
            <w:tcW w:w="2000" w:type="dxa"/>
          </w:tcPr>
          <w:p w:rsidR="00B34CE0" w:rsidRDefault="00B34CE0" w:rsidP="0072141A">
            <w:pPr>
              <w:pStyle w:val="sc-Requirement"/>
            </w:pPr>
            <w:r>
              <w:t>Advanced Health Assessment</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r>
              <w:t>F</w:t>
            </w:r>
          </w:p>
        </w:tc>
      </w:tr>
    </w:tbl>
    <w:p w:rsidR="00B34CE0" w:rsidRDefault="00B34CE0" w:rsidP="00B34CE0">
      <w:pPr>
        <w:pStyle w:val="sc-RequirementsSubheading"/>
      </w:pPr>
      <w:bookmarkStart w:id="34" w:name="4BC42FEE1C274208A82A6029EED25EF8"/>
      <w:r>
        <w:t>Fourth Semester</w:t>
      </w:r>
      <w:bookmarkEnd w:id="34"/>
    </w:p>
    <w:tbl>
      <w:tblPr>
        <w:tblW w:w="0" w:type="auto"/>
        <w:tblLook w:val="04A0" w:firstRow="1" w:lastRow="0" w:firstColumn="1" w:lastColumn="0" w:noHBand="0" w:noVBand="1"/>
      </w:tblPr>
      <w:tblGrid>
        <w:gridCol w:w="1200"/>
        <w:gridCol w:w="2000"/>
        <w:gridCol w:w="450"/>
        <w:gridCol w:w="1116"/>
      </w:tblGrid>
      <w:tr w:rsidR="00B34CE0" w:rsidTr="0072141A">
        <w:tc>
          <w:tcPr>
            <w:tcW w:w="1200" w:type="dxa"/>
          </w:tcPr>
          <w:p w:rsidR="00B34CE0" w:rsidRDefault="00B34CE0" w:rsidP="0072141A">
            <w:pPr>
              <w:pStyle w:val="sc-Requirement"/>
            </w:pPr>
            <w:r>
              <w:t>NURS 510</w:t>
            </w:r>
          </w:p>
        </w:tc>
        <w:tc>
          <w:tcPr>
            <w:tcW w:w="2000" w:type="dxa"/>
          </w:tcPr>
          <w:p w:rsidR="00B34CE0" w:rsidRDefault="00B34CE0" w:rsidP="0072141A">
            <w:pPr>
              <w:pStyle w:val="sc-Requirement"/>
            </w:pPr>
            <w:r>
              <w:t>Adult/Older Adult Health/Illness I</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proofErr w:type="spellStart"/>
            <w:r>
              <w:t>Sp</w:t>
            </w:r>
            <w:proofErr w:type="spellEnd"/>
          </w:p>
        </w:tc>
      </w:tr>
      <w:tr w:rsidR="00B34CE0" w:rsidTr="0072141A">
        <w:tc>
          <w:tcPr>
            <w:tcW w:w="1200" w:type="dxa"/>
          </w:tcPr>
          <w:p w:rsidR="00B34CE0" w:rsidRDefault="00B34CE0" w:rsidP="0072141A">
            <w:pPr>
              <w:pStyle w:val="sc-Requirement"/>
            </w:pPr>
          </w:p>
        </w:tc>
        <w:tc>
          <w:tcPr>
            <w:tcW w:w="2000" w:type="dxa"/>
          </w:tcPr>
          <w:p w:rsidR="00B34CE0" w:rsidRDefault="00B34CE0" w:rsidP="0072141A">
            <w:pPr>
              <w:pStyle w:val="sc-Requirement"/>
            </w:pPr>
            <w:r>
              <w:t> </w:t>
            </w:r>
          </w:p>
        </w:tc>
        <w:tc>
          <w:tcPr>
            <w:tcW w:w="450" w:type="dxa"/>
          </w:tcPr>
          <w:p w:rsidR="00B34CE0" w:rsidRDefault="00B34CE0" w:rsidP="0072141A">
            <w:pPr>
              <w:pStyle w:val="sc-RequirementRight"/>
            </w:pPr>
          </w:p>
        </w:tc>
        <w:tc>
          <w:tcPr>
            <w:tcW w:w="1116" w:type="dxa"/>
          </w:tcPr>
          <w:p w:rsidR="00B34CE0" w:rsidRDefault="00B34CE0" w:rsidP="0072141A">
            <w:pPr>
              <w:pStyle w:val="sc-Requirement"/>
            </w:pPr>
          </w:p>
        </w:tc>
      </w:tr>
      <w:tr w:rsidR="00B34CE0" w:rsidTr="0072141A">
        <w:tc>
          <w:tcPr>
            <w:tcW w:w="1200" w:type="dxa"/>
          </w:tcPr>
          <w:p w:rsidR="00B34CE0" w:rsidRDefault="00B34CE0" w:rsidP="0072141A">
            <w:pPr>
              <w:pStyle w:val="sc-Requirement"/>
            </w:pPr>
            <w:r>
              <w:t>NURS 530</w:t>
            </w:r>
          </w:p>
        </w:tc>
        <w:tc>
          <w:tcPr>
            <w:tcW w:w="2000" w:type="dxa"/>
          </w:tcPr>
          <w:p w:rsidR="00B34CE0" w:rsidRDefault="00B34CE0" w:rsidP="0072141A">
            <w:pPr>
              <w:pStyle w:val="sc-Requirement"/>
            </w:pPr>
            <w:r>
              <w:t>Synergy Model for C.N.S. Practice</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proofErr w:type="spellStart"/>
            <w:r>
              <w:t>Sp</w:t>
            </w:r>
            <w:proofErr w:type="spellEnd"/>
          </w:p>
        </w:tc>
      </w:tr>
      <w:tr w:rsidR="00B34CE0" w:rsidTr="0072141A">
        <w:tc>
          <w:tcPr>
            <w:tcW w:w="1200" w:type="dxa"/>
          </w:tcPr>
          <w:p w:rsidR="00B34CE0" w:rsidRDefault="00B34CE0" w:rsidP="0072141A">
            <w:pPr>
              <w:pStyle w:val="sc-Requirement"/>
            </w:pPr>
          </w:p>
        </w:tc>
        <w:tc>
          <w:tcPr>
            <w:tcW w:w="2000" w:type="dxa"/>
          </w:tcPr>
          <w:p w:rsidR="00B34CE0" w:rsidRDefault="00B34CE0" w:rsidP="0072141A">
            <w:pPr>
              <w:pStyle w:val="sc-Requirement"/>
            </w:pPr>
            <w:r>
              <w:t>-Or-</w:t>
            </w:r>
          </w:p>
        </w:tc>
        <w:tc>
          <w:tcPr>
            <w:tcW w:w="450" w:type="dxa"/>
          </w:tcPr>
          <w:p w:rsidR="00B34CE0" w:rsidRDefault="00B34CE0" w:rsidP="0072141A">
            <w:pPr>
              <w:pStyle w:val="sc-RequirementRight"/>
            </w:pPr>
          </w:p>
        </w:tc>
        <w:tc>
          <w:tcPr>
            <w:tcW w:w="1116" w:type="dxa"/>
          </w:tcPr>
          <w:p w:rsidR="00B34CE0" w:rsidRDefault="00B34CE0" w:rsidP="0072141A">
            <w:pPr>
              <w:pStyle w:val="sc-Requirement"/>
            </w:pPr>
          </w:p>
        </w:tc>
      </w:tr>
      <w:tr w:rsidR="00B34CE0" w:rsidTr="0072141A">
        <w:tc>
          <w:tcPr>
            <w:tcW w:w="1200" w:type="dxa"/>
          </w:tcPr>
          <w:p w:rsidR="00B34CE0" w:rsidRDefault="00B34CE0" w:rsidP="0072141A">
            <w:pPr>
              <w:pStyle w:val="sc-Requirement"/>
            </w:pPr>
            <w:r>
              <w:t>NURS 540</w:t>
            </w:r>
          </w:p>
        </w:tc>
        <w:tc>
          <w:tcPr>
            <w:tcW w:w="2000" w:type="dxa"/>
          </w:tcPr>
          <w:p w:rsidR="00B34CE0" w:rsidRDefault="00B34CE0" w:rsidP="0072141A">
            <w:pPr>
              <w:pStyle w:val="sc-Requirement"/>
            </w:pPr>
            <w:r>
              <w:t>Differential Diagnosis for Nurse Practitioners</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proofErr w:type="spellStart"/>
            <w:r>
              <w:t>Sp</w:t>
            </w:r>
            <w:proofErr w:type="spellEnd"/>
          </w:p>
        </w:tc>
      </w:tr>
      <w:tr w:rsidR="00B34CE0" w:rsidTr="0072141A">
        <w:tc>
          <w:tcPr>
            <w:tcW w:w="1200" w:type="dxa"/>
          </w:tcPr>
          <w:p w:rsidR="00B34CE0" w:rsidRDefault="00B34CE0" w:rsidP="0072141A">
            <w:pPr>
              <w:pStyle w:val="sc-Requirement"/>
            </w:pPr>
          </w:p>
        </w:tc>
        <w:tc>
          <w:tcPr>
            <w:tcW w:w="2000" w:type="dxa"/>
          </w:tcPr>
          <w:p w:rsidR="00B34CE0" w:rsidRDefault="00B34CE0" w:rsidP="0072141A">
            <w:pPr>
              <w:pStyle w:val="sc-Requirement"/>
            </w:pPr>
            <w:r>
              <w:t> </w:t>
            </w:r>
          </w:p>
        </w:tc>
        <w:tc>
          <w:tcPr>
            <w:tcW w:w="450" w:type="dxa"/>
          </w:tcPr>
          <w:p w:rsidR="00B34CE0" w:rsidRDefault="00B34CE0" w:rsidP="0072141A">
            <w:pPr>
              <w:pStyle w:val="sc-RequirementRight"/>
            </w:pPr>
          </w:p>
        </w:tc>
        <w:tc>
          <w:tcPr>
            <w:tcW w:w="1116" w:type="dxa"/>
          </w:tcPr>
          <w:p w:rsidR="00B34CE0" w:rsidRDefault="00B34CE0" w:rsidP="0072141A">
            <w:pPr>
              <w:pStyle w:val="sc-Requirement"/>
            </w:pPr>
          </w:p>
        </w:tc>
      </w:tr>
    </w:tbl>
    <w:p w:rsidR="00B34CE0" w:rsidRDefault="00B34CE0" w:rsidP="00B34CE0">
      <w:pPr>
        <w:pStyle w:val="sc-RequirementsSubheading"/>
      </w:pPr>
      <w:bookmarkStart w:id="35" w:name="0A4315CF08E74C7AB4E26ED041A77ECB"/>
      <w:r>
        <w:t>ONE COURSE from</w:t>
      </w:r>
      <w:bookmarkEnd w:id="35"/>
    </w:p>
    <w:tbl>
      <w:tblPr>
        <w:tblW w:w="0" w:type="auto"/>
        <w:tblLook w:val="04A0" w:firstRow="1" w:lastRow="0" w:firstColumn="1" w:lastColumn="0" w:noHBand="0" w:noVBand="1"/>
      </w:tblPr>
      <w:tblGrid>
        <w:gridCol w:w="1200"/>
        <w:gridCol w:w="2000"/>
        <w:gridCol w:w="450"/>
        <w:gridCol w:w="1116"/>
      </w:tblGrid>
      <w:tr w:rsidR="00B34CE0" w:rsidTr="0072141A">
        <w:tc>
          <w:tcPr>
            <w:tcW w:w="1200" w:type="dxa"/>
          </w:tcPr>
          <w:p w:rsidR="00B34CE0" w:rsidRDefault="00B34CE0" w:rsidP="0072141A">
            <w:pPr>
              <w:pStyle w:val="sc-Requirement"/>
            </w:pPr>
            <w:r>
              <w:t>NURS 513</w:t>
            </w:r>
          </w:p>
        </w:tc>
        <w:tc>
          <w:tcPr>
            <w:tcW w:w="2000" w:type="dxa"/>
          </w:tcPr>
          <w:p w:rsidR="00B34CE0" w:rsidRDefault="00B34CE0" w:rsidP="0072141A">
            <w:pPr>
              <w:pStyle w:val="sc-Requirement"/>
            </w:pPr>
            <w:r>
              <w:t>Teaching Nursing</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r>
              <w:t>Su Session I</w:t>
            </w:r>
          </w:p>
        </w:tc>
      </w:tr>
      <w:tr w:rsidR="00B34CE0" w:rsidTr="0072141A">
        <w:tc>
          <w:tcPr>
            <w:tcW w:w="1200" w:type="dxa"/>
          </w:tcPr>
          <w:p w:rsidR="00B34CE0" w:rsidRDefault="00B34CE0" w:rsidP="0072141A">
            <w:pPr>
              <w:pStyle w:val="sc-Requirement"/>
            </w:pPr>
            <w:r>
              <w:t>NURS 515</w:t>
            </w:r>
          </w:p>
        </w:tc>
        <w:tc>
          <w:tcPr>
            <w:tcW w:w="2000" w:type="dxa"/>
          </w:tcPr>
          <w:p w:rsidR="00B34CE0" w:rsidRDefault="00B34CE0" w:rsidP="0072141A">
            <w:pPr>
              <w:pStyle w:val="sc-Requirement"/>
            </w:pPr>
            <w:r>
              <w:t>Simulation in Interprofessional Healthcare Education</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proofErr w:type="spellStart"/>
            <w:r>
              <w:t>Sp</w:t>
            </w:r>
            <w:proofErr w:type="spellEnd"/>
          </w:p>
        </w:tc>
      </w:tr>
      <w:tr w:rsidR="00B34CE0" w:rsidTr="0072141A">
        <w:tc>
          <w:tcPr>
            <w:tcW w:w="1200" w:type="dxa"/>
          </w:tcPr>
          <w:p w:rsidR="00B34CE0" w:rsidRDefault="00B34CE0" w:rsidP="0072141A">
            <w:pPr>
              <w:pStyle w:val="sc-Requirement"/>
            </w:pPr>
            <w:r>
              <w:t>NURS 518</w:t>
            </w:r>
          </w:p>
        </w:tc>
        <w:tc>
          <w:tcPr>
            <w:tcW w:w="2000" w:type="dxa"/>
          </w:tcPr>
          <w:p w:rsidR="00B34CE0" w:rsidRDefault="00B34CE0" w:rsidP="0072141A">
            <w:pPr>
              <w:pStyle w:val="sc-Requirement"/>
            </w:pPr>
            <w:r>
              <w:t>Nursing Care/Case Management</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r>
              <w:t>F</w:t>
            </w:r>
          </w:p>
        </w:tc>
      </w:tr>
      <w:tr w:rsidR="00B34CE0" w:rsidTr="0072141A">
        <w:tc>
          <w:tcPr>
            <w:tcW w:w="1200" w:type="dxa"/>
          </w:tcPr>
          <w:p w:rsidR="00B34CE0" w:rsidRDefault="00B34CE0" w:rsidP="0072141A">
            <w:pPr>
              <w:pStyle w:val="sc-Requirement"/>
            </w:pPr>
            <w:r>
              <w:t>NURS 519</w:t>
            </w:r>
          </w:p>
        </w:tc>
        <w:tc>
          <w:tcPr>
            <w:tcW w:w="2000" w:type="dxa"/>
          </w:tcPr>
          <w:p w:rsidR="00B34CE0" w:rsidRDefault="00B34CE0" w:rsidP="0072141A">
            <w:pPr>
              <w:pStyle w:val="sc-Requirement"/>
            </w:pPr>
            <w:r>
              <w:t>Quality/</w:t>
            </w:r>
            <w:proofErr w:type="gramStart"/>
            <w:r>
              <w:t>Safety  in</w:t>
            </w:r>
            <w:proofErr w:type="gramEnd"/>
            <w:r>
              <w:t xml:space="preserve"> Advanced Practice Nursing</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r>
              <w:t>F</w:t>
            </w:r>
          </w:p>
        </w:tc>
      </w:tr>
      <w:tr w:rsidR="00B34CE0" w:rsidTr="0072141A">
        <w:tc>
          <w:tcPr>
            <w:tcW w:w="1200" w:type="dxa"/>
          </w:tcPr>
          <w:p w:rsidR="00B34CE0" w:rsidRDefault="00B34CE0" w:rsidP="0072141A">
            <w:pPr>
              <w:pStyle w:val="sc-Requirement"/>
            </w:pPr>
            <w:r>
              <w:t>NURS 521</w:t>
            </w:r>
          </w:p>
        </w:tc>
        <w:tc>
          <w:tcPr>
            <w:tcW w:w="2000" w:type="dxa"/>
          </w:tcPr>
          <w:p w:rsidR="00B34CE0" w:rsidRDefault="00B34CE0" w:rsidP="0072141A">
            <w:pPr>
              <w:pStyle w:val="sc-Requirement"/>
            </w:pPr>
            <w:r>
              <w:t>Global Health and Advanced Practice Nursing</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proofErr w:type="spellStart"/>
            <w:r>
              <w:t>Sp</w:t>
            </w:r>
            <w:proofErr w:type="spellEnd"/>
            <w:r>
              <w:t xml:space="preserve">, </w:t>
            </w:r>
            <w:proofErr w:type="spellStart"/>
            <w:r>
              <w:t>Su</w:t>
            </w:r>
            <w:proofErr w:type="spellEnd"/>
          </w:p>
        </w:tc>
      </w:tr>
      <w:tr w:rsidR="00B34CE0" w:rsidTr="0072141A">
        <w:tc>
          <w:tcPr>
            <w:tcW w:w="1200" w:type="dxa"/>
          </w:tcPr>
          <w:p w:rsidR="00B34CE0" w:rsidRDefault="00B34CE0" w:rsidP="0072141A">
            <w:pPr>
              <w:pStyle w:val="sc-Requirement"/>
            </w:pPr>
            <w:r>
              <w:t>NURS 522</w:t>
            </w:r>
          </w:p>
        </w:tc>
        <w:tc>
          <w:tcPr>
            <w:tcW w:w="2000" w:type="dxa"/>
          </w:tcPr>
          <w:p w:rsidR="00B34CE0" w:rsidRDefault="00B34CE0" w:rsidP="0072141A">
            <w:pPr>
              <w:pStyle w:val="sc-Requirement"/>
            </w:pPr>
            <w:r>
              <w:t>Concepts and Practice of Palliative Care</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r>
              <w:t>Annually</w:t>
            </w:r>
          </w:p>
        </w:tc>
      </w:tr>
      <w:tr w:rsidR="00B34CE0" w:rsidTr="0072141A">
        <w:tc>
          <w:tcPr>
            <w:tcW w:w="1200" w:type="dxa"/>
          </w:tcPr>
          <w:p w:rsidR="00B34CE0" w:rsidRDefault="00B34CE0" w:rsidP="0072141A">
            <w:pPr>
              <w:pStyle w:val="sc-Requirement"/>
            </w:pPr>
            <w:r>
              <w:t>NURS 523</w:t>
            </w:r>
          </w:p>
        </w:tc>
        <w:tc>
          <w:tcPr>
            <w:tcW w:w="2000" w:type="dxa"/>
          </w:tcPr>
          <w:p w:rsidR="00B34CE0" w:rsidRDefault="00B34CE0" w:rsidP="0072141A">
            <w:pPr>
              <w:pStyle w:val="sc-Requirement"/>
            </w:pPr>
            <w:r>
              <w:t>Surgical First Assist Theory</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r>
              <w:t>F</w:t>
            </w:r>
          </w:p>
        </w:tc>
      </w:tr>
      <w:tr w:rsidR="00B34CE0" w:rsidTr="0072141A">
        <w:tc>
          <w:tcPr>
            <w:tcW w:w="1200" w:type="dxa"/>
          </w:tcPr>
          <w:p w:rsidR="00B34CE0" w:rsidRDefault="00B34CE0" w:rsidP="0072141A">
            <w:pPr>
              <w:pStyle w:val="sc-Requirement"/>
            </w:pPr>
          </w:p>
        </w:tc>
        <w:tc>
          <w:tcPr>
            <w:tcW w:w="2000" w:type="dxa"/>
          </w:tcPr>
          <w:p w:rsidR="00B34CE0" w:rsidRDefault="00B34CE0" w:rsidP="0072141A">
            <w:pPr>
              <w:pStyle w:val="sc-Requirement"/>
            </w:pPr>
            <w:r>
              <w:t>-Or-</w:t>
            </w:r>
          </w:p>
        </w:tc>
        <w:tc>
          <w:tcPr>
            <w:tcW w:w="450" w:type="dxa"/>
          </w:tcPr>
          <w:p w:rsidR="00B34CE0" w:rsidRDefault="00B34CE0" w:rsidP="0072141A">
            <w:pPr>
              <w:pStyle w:val="sc-RequirementRight"/>
            </w:pPr>
          </w:p>
        </w:tc>
        <w:tc>
          <w:tcPr>
            <w:tcW w:w="1116" w:type="dxa"/>
          </w:tcPr>
          <w:p w:rsidR="00B34CE0" w:rsidRDefault="00B34CE0" w:rsidP="0072141A">
            <w:pPr>
              <w:pStyle w:val="sc-Requirement"/>
            </w:pPr>
          </w:p>
        </w:tc>
      </w:tr>
      <w:tr w:rsidR="00B34CE0" w:rsidTr="0072141A">
        <w:tc>
          <w:tcPr>
            <w:tcW w:w="1200" w:type="dxa"/>
          </w:tcPr>
          <w:p w:rsidR="00B34CE0" w:rsidRDefault="00B34CE0" w:rsidP="0072141A">
            <w:pPr>
              <w:pStyle w:val="sc-Requirement"/>
            </w:pPr>
          </w:p>
        </w:tc>
        <w:tc>
          <w:tcPr>
            <w:tcW w:w="2000" w:type="dxa"/>
          </w:tcPr>
          <w:p w:rsidR="00B34CE0" w:rsidRDefault="00B34CE0" w:rsidP="0072141A">
            <w:pPr>
              <w:pStyle w:val="sc-Requirement"/>
            </w:pPr>
            <w:proofErr w:type="gramStart"/>
            <w:r>
              <w:t>Other</w:t>
            </w:r>
            <w:proofErr w:type="gramEnd"/>
            <w:r>
              <w:t xml:space="preserve"> elective approved by advisor</w:t>
            </w:r>
          </w:p>
        </w:tc>
        <w:tc>
          <w:tcPr>
            <w:tcW w:w="450" w:type="dxa"/>
          </w:tcPr>
          <w:p w:rsidR="00B34CE0" w:rsidRDefault="00B34CE0" w:rsidP="0072141A">
            <w:pPr>
              <w:pStyle w:val="sc-RequirementRight"/>
            </w:pPr>
          </w:p>
        </w:tc>
        <w:tc>
          <w:tcPr>
            <w:tcW w:w="1116" w:type="dxa"/>
          </w:tcPr>
          <w:p w:rsidR="00B34CE0" w:rsidRDefault="00B34CE0" w:rsidP="0072141A">
            <w:pPr>
              <w:pStyle w:val="sc-Requirement"/>
            </w:pPr>
          </w:p>
        </w:tc>
      </w:tr>
    </w:tbl>
    <w:p w:rsidR="00B34CE0" w:rsidRDefault="00B34CE0" w:rsidP="00B34CE0">
      <w:pPr>
        <w:pStyle w:val="sc-RequirementsSubheading"/>
      </w:pPr>
      <w:bookmarkStart w:id="36" w:name="740B397E7FEA482CA12C5EAD28ECB706"/>
      <w:r>
        <w:t>Summer Session I</w:t>
      </w:r>
      <w:bookmarkEnd w:id="36"/>
    </w:p>
    <w:tbl>
      <w:tblPr>
        <w:tblW w:w="0" w:type="auto"/>
        <w:tblLook w:val="04A0" w:firstRow="1" w:lastRow="0" w:firstColumn="1" w:lastColumn="0" w:noHBand="0" w:noVBand="1"/>
      </w:tblPr>
      <w:tblGrid>
        <w:gridCol w:w="1200"/>
        <w:gridCol w:w="2000"/>
        <w:gridCol w:w="450"/>
        <w:gridCol w:w="1116"/>
      </w:tblGrid>
      <w:tr w:rsidR="00B34CE0" w:rsidTr="0072141A">
        <w:tc>
          <w:tcPr>
            <w:tcW w:w="1200" w:type="dxa"/>
          </w:tcPr>
          <w:p w:rsidR="00B34CE0" w:rsidRDefault="00B34CE0" w:rsidP="0072141A">
            <w:pPr>
              <w:pStyle w:val="sc-Requirement"/>
            </w:pPr>
            <w:r>
              <w:t>NURS 509</w:t>
            </w:r>
          </w:p>
        </w:tc>
        <w:tc>
          <w:tcPr>
            <w:tcW w:w="2000" w:type="dxa"/>
          </w:tcPr>
          <w:p w:rsidR="00B34CE0" w:rsidRDefault="00B34CE0" w:rsidP="0072141A">
            <w:pPr>
              <w:pStyle w:val="sc-Requirement"/>
            </w:pPr>
            <w:r>
              <w:t>Professional Project Seminar</w:t>
            </w:r>
          </w:p>
        </w:tc>
        <w:tc>
          <w:tcPr>
            <w:tcW w:w="450" w:type="dxa"/>
          </w:tcPr>
          <w:p w:rsidR="00B34CE0" w:rsidRDefault="00B34CE0" w:rsidP="0072141A">
            <w:pPr>
              <w:pStyle w:val="sc-RequirementRight"/>
            </w:pPr>
            <w:r>
              <w:t>1</w:t>
            </w:r>
          </w:p>
        </w:tc>
        <w:tc>
          <w:tcPr>
            <w:tcW w:w="1116" w:type="dxa"/>
          </w:tcPr>
          <w:p w:rsidR="00B34CE0" w:rsidRDefault="00B34CE0" w:rsidP="0072141A">
            <w:pPr>
              <w:pStyle w:val="sc-Requirement"/>
            </w:pPr>
            <w:r>
              <w:t>Su</w:t>
            </w:r>
          </w:p>
        </w:tc>
      </w:tr>
    </w:tbl>
    <w:p w:rsidR="00B34CE0" w:rsidRDefault="00B34CE0" w:rsidP="00B34CE0">
      <w:pPr>
        <w:pStyle w:val="sc-RequirementsSubheading"/>
      </w:pPr>
      <w:bookmarkStart w:id="37" w:name="48A0C69A98974AF58827377B9A7CB976"/>
      <w:r>
        <w:t>Fifth Semester</w:t>
      </w:r>
      <w:bookmarkEnd w:id="37"/>
    </w:p>
    <w:tbl>
      <w:tblPr>
        <w:tblW w:w="0" w:type="auto"/>
        <w:tblLook w:val="04A0" w:firstRow="1" w:lastRow="0" w:firstColumn="1" w:lastColumn="0" w:noHBand="0" w:noVBand="1"/>
      </w:tblPr>
      <w:tblGrid>
        <w:gridCol w:w="1200"/>
        <w:gridCol w:w="2000"/>
        <w:gridCol w:w="450"/>
        <w:gridCol w:w="1116"/>
      </w:tblGrid>
      <w:tr w:rsidR="00B34CE0" w:rsidTr="0072141A">
        <w:tc>
          <w:tcPr>
            <w:tcW w:w="1200" w:type="dxa"/>
          </w:tcPr>
          <w:p w:rsidR="00B34CE0" w:rsidRDefault="00B34CE0" w:rsidP="0072141A">
            <w:pPr>
              <w:pStyle w:val="sc-Requirement"/>
            </w:pPr>
            <w:r>
              <w:t>NURS 610</w:t>
            </w:r>
          </w:p>
        </w:tc>
        <w:tc>
          <w:tcPr>
            <w:tcW w:w="2000" w:type="dxa"/>
          </w:tcPr>
          <w:p w:rsidR="00B34CE0" w:rsidRDefault="00B34CE0" w:rsidP="0072141A">
            <w:pPr>
              <w:pStyle w:val="sc-Requirement"/>
            </w:pPr>
            <w:r>
              <w:t>Adult/Older Adult Health/Illness II</w:t>
            </w:r>
          </w:p>
        </w:tc>
        <w:tc>
          <w:tcPr>
            <w:tcW w:w="450" w:type="dxa"/>
          </w:tcPr>
          <w:p w:rsidR="00B34CE0" w:rsidRDefault="00B34CE0" w:rsidP="0072141A">
            <w:pPr>
              <w:pStyle w:val="sc-RequirementRight"/>
            </w:pPr>
            <w:r>
              <w:t>6</w:t>
            </w:r>
          </w:p>
        </w:tc>
        <w:tc>
          <w:tcPr>
            <w:tcW w:w="1116" w:type="dxa"/>
          </w:tcPr>
          <w:p w:rsidR="00B34CE0" w:rsidRDefault="00B34CE0" w:rsidP="0072141A">
            <w:pPr>
              <w:pStyle w:val="sc-Requirement"/>
            </w:pPr>
            <w:r>
              <w:t>F</w:t>
            </w:r>
          </w:p>
        </w:tc>
      </w:tr>
      <w:tr w:rsidR="00B34CE0" w:rsidTr="0072141A">
        <w:tc>
          <w:tcPr>
            <w:tcW w:w="1200" w:type="dxa"/>
          </w:tcPr>
          <w:p w:rsidR="00B34CE0" w:rsidRDefault="00B34CE0" w:rsidP="0072141A">
            <w:pPr>
              <w:pStyle w:val="sc-Requirement"/>
            </w:pPr>
            <w:r>
              <w:t>NURS 692</w:t>
            </w:r>
          </w:p>
        </w:tc>
        <w:tc>
          <w:tcPr>
            <w:tcW w:w="2000" w:type="dxa"/>
          </w:tcPr>
          <w:p w:rsidR="00B34CE0" w:rsidRDefault="00B34CE0" w:rsidP="0072141A">
            <w:pPr>
              <w:pStyle w:val="sc-Requirement"/>
            </w:pPr>
            <w:r>
              <w:t>Directed Readings I</w:t>
            </w:r>
          </w:p>
        </w:tc>
        <w:tc>
          <w:tcPr>
            <w:tcW w:w="450" w:type="dxa"/>
          </w:tcPr>
          <w:p w:rsidR="00B34CE0" w:rsidRDefault="00B34CE0" w:rsidP="0072141A">
            <w:pPr>
              <w:pStyle w:val="sc-RequirementRight"/>
            </w:pPr>
            <w:r>
              <w:t>1</w:t>
            </w:r>
          </w:p>
        </w:tc>
        <w:tc>
          <w:tcPr>
            <w:tcW w:w="1116" w:type="dxa"/>
          </w:tcPr>
          <w:p w:rsidR="00B34CE0" w:rsidRDefault="00B34CE0" w:rsidP="0072141A">
            <w:pPr>
              <w:pStyle w:val="sc-Requirement"/>
            </w:pPr>
            <w:r>
              <w:t xml:space="preserve">F, </w:t>
            </w:r>
            <w:proofErr w:type="spellStart"/>
            <w:r>
              <w:t>Sp</w:t>
            </w:r>
            <w:proofErr w:type="spellEnd"/>
            <w:r>
              <w:t xml:space="preserve">, </w:t>
            </w:r>
            <w:proofErr w:type="spellStart"/>
            <w:r>
              <w:t>Su</w:t>
            </w:r>
            <w:proofErr w:type="spellEnd"/>
          </w:p>
        </w:tc>
      </w:tr>
    </w:tbl>
    <w:p w:rsidR="00B34CE0" w:rsidRDefault="00B34CE0" w:rsidP="00B34CE0">
      <w:pPr>
        <w:pStyle w:val="sc-RequirementsSubheading"/>
      </w:pPr>
      <w:bookmarkStart w:id="38" w:name="B614F719EBD24879BCC18AAA04929839"/>
      <w:r>
        <w:t>Sixth Semester</w:t>
      </w:r>
      <w:bookmarkEnd w:id="38"/>
    </w:p>
    <w:tbl>
      <w:tblPr>
        <w:tblW w:w="0" w:type="auto"/>
        <w:tblLook w:val="04A0" w:firstRow="1" w:lastRow="0" w:firstColumn="1" w:lastColumn="0" w:noHBand="0" w:noVBand="1"/>
      </w:tblPr>
      <w:tblGrid>
        <w:gridCol w:w="1200"/>
        <w:gridCol w:w="2000"/>
        <w:gridCol w:w="450"/>
        <w:gridCol w:w="1116"/>
      </w:tblGrid>
      <w:tr w:rsidR="00B34CE0" w:rsidTr="0072141A">
        <w:tc>
          <w:tcPr>
            <w:tcW w:w="1200" w:type="dxa"/>
          </w:tcPr>
          <w:p w:rsidR="00B34CE0" w:rsidRDefault="00B34CE0" w:rsidP="0072141A">
            <w:pPr>
              <w:pStyle w:val="sc-Requirement"/>
            </w:pPr>
            <w:r>
              <w:t>NURS 620</w:t>
            </w:r>
          </w:p>
        </w:tc>
        <w:tc>
          <w:tcPr>
            <w:tcW w:w="2000" w:type="dxa"/>
          </w:tcPr>
          <w:p w:rsidR="00B34CE0" w:rsidRDefault="00B34CE0" w:rsidP="0072141A">
            <w:pPr>
              <w:pStyle w:val="sc-Requirement"/>
            </w:pPr>
            <w:r>
              <w:t>Adult/Older Adult Health/Illness III</w:t>
            </w:r>
          </w:p>
        </w:tc>
        <w:tc>
          <w:tcPr>
            <w:tcW w:w="450" w:type="dxa"/>
          </w:tcPr>
          <w:p w:rsidR="00B34CE0" w:rsidRDefault="00B34CE0" w:rsidP="0072141A">
            <w:pPr>
              <w:pStyle w:val="sc-RequirementRight"/>
            </w:pPr>
            <w:r>
              <w:t>6</w:t>
            </w:r>
          </w:p>
        </w:tc>
        <w:tc>
          <w:tcPr>
            <w:tcW w:w="1116" w:type="dxa"/>
          </w:tcPr>
          <w:p w:rsidR="00B34CE0" w:rsidRDefault="00B34CE0" w:rsidP="0072141A">
            <w:pPr>
              <w:pStyle w:val="sc-Requirement"/>
            </w:pPr>
            <w:proofErr w:type="spellStart"/>
            <w:r>
              <w:t>Sp</w:t>
            </w:r>
            <w:proofErr w:type="spellEnd"/>
          </w:p>
        </w:tc>
      </w:tr>
      <w:tr w:rsidR="00B34CE0" w:rsidTr="0072141A">
        <w:tc>
          <w:tcPr>
            <w:tcW w:w="1200" w:type="dxa"/>
          </w:tcPr>
          <w:p w:rsidR="00B34CE0" w:rsidRDefault="00B34CE0" w:rsidP="0072141A">
            <w:pPr>
              <w:pStyle w:val="sc-Requirement"/>
            </w:pPr>
            <w:r>
              <w:t>NURS 693</w:t>
            </w:r>
          </w:p>
        </w:tc>
        <w:tc>
          <w:tcPr>
            <w:tcW w:w="2000" w:type="dxa"/>
          </w:tcPr>
          <w:p w:rsidR="00B34CE0" w:rsidRDefault="00B34CE0" w:rsidP="0072141A">
            <w:pPr>
              <w:pStyle w:val="sc-Requirement"/>
            </w:pPr>
            <w:r>
              <w:t>Directed Readings II</w:t>
            </w:r>
          </w:p>
        </w:tc>
        <w:tc>
          <w:tcPr>
            <w:tcW w:w="450" w:type="dxa"/>
          </w:tcPr>
          <w:p w:rsidR="00B34CE0" w:rsidRDefault="00B34CE0" w:rsidP="0072141A">
            <w:pPr>
              <w:pStyle w:val="sc-RequirementRight"/>
            </w:pPr>
            <w:r>
              <w:t>1</w:t>
            </w:r>
          </w:p>
        </w:tc>
        <w:tc>
          <w:tcPr>
            <w:tcW w:w="1116" w:type="dxa"/>
          </w:tcPr>
          <w:p w:rsidR="00B34CE0" w:rsidRDefault="00B34CE0" w:rsidP="0072141A">
            <w:pPr>
              <w:pStyle w:val="sc-Requirement"/>
            </w:pPr>
            <w:r>
              <w:t xml:space="preserve">F, </w:t>
            </w:r>
            <w:proofErr w:type="spellStart"/>
            <w:r>
              <w:t>Sp</w:t>
            </w:r>
            <w:proofErr w:type="spellEnd"/>
            <w:r>
              <w:t xml:space="preserve">, </w:t>
            </w:r>
            <w:proofErr w:type="spellStart"/>
            <w:r>
              <w:t>Su</w:t>
            </w:r>
            <w:proofErr w:type="spellEnd"/>
          </w:p>
        </w:tc>
      </w:tr>
    </w:tbl>
    <w:p w:rsidR="00B34CE0" w:rsidRDefault="00B34CE0" w:rsidP="00B34CE0">
      <w:pPr>
        <w:pStyle w:val="sc-Total"/>
      </w:pPr>
      <w:bookmarkStart w:id="39" w:name="B2EFF9416409411EA6AC5CF5FB270D0E"/>
      <w:r>
        <w:t>Total Credit Hours: 45</w:t>
      </w:r>
    </w:p>
    <w:p w:rsidR="00B34CE0" w:rsidRDefault="00B34CE0" w:rsidP="00B34CE0">
      <w:pPr>
        <w:pStyle w:val="sc-RequirementsSubheading"/>
      </w:pPr>
      <w:r>
        <w:br w:type="column"/>
      </w:r>
      <w:r>
        <w:lastRenderedPageBreak/>
        <w:t>B. Population/Public Health Nursing</w:t>
      </w:r>
      <w:bookmarkEnd w:id="39"/>
    </w:p>
    <w:p w:rsidR="00B34CE0" w:rsidRDefault="00B34CE0" w:rsidP="00B34CE0">
      <w:pPr>
        <w:pStyle w:val="sc-RequirementsSubheading"/>
      </w:pPr>
      <w:bookmarkStart w:id="40" w:name="665901B6422B47EFA5102F9046D86483"/>
      <w:r>
        <w:t>First Semester</w:t>
      </w:r>
      <w:bookmarkEnd w:id="40"/>
    </w:p>
    <w:tbl>
      <w:tblPr>
        <w:tblW w:w="0" w:type="auto"/>
        <w:tblLook w:val="04A0" w:firstRow="1" w:lastRow="0" w:firstColumn="1" w:lastColumn="0" w:noHBand="0" w:noVBand="1"/>
      </w:tblPr>
      <w:tblGrid>
        <w:gridCol w:w="1200"/>
        <w:gridCol w:w="2000"/>
        <w:gridCol w:w="450"/>
        <w:gridCol w:w="1116"/>
      </w:tblGrid>
      <w:tr w:rsidR="00B34CE0" w:rsidTr="0072141A">
        <w:tc>
          <w:tcPr>
            <w:tcW w:w="1200" w:type="dxa"/>
          </w:tcPr>
          <w:p w:rsidR="00B34CE0" w:rsidRDefault="00B34CE0" w:rsidP="0072141A">
            <w:pPr>
              <w:pStyle w:val="sc-Requirement"/>
            </w:pPr>
            <w:r>
              <w:t>NURS 501</w:t>
            </w:r>
          </w:p>
        </w:tc>
        <w:tc>
          <w:tcPr>
            <w:tcW w:w="2000" w:type="dxa"/>
          </w:tcPr>
          <w:p w:rsidR="00B34CE0" w:rsidRDefault="00B34CE0" w:rsidP="0072141A">
            <w:pPr>
              <w:pStyle w:val="sc-Requirement"/>
            </w:pPr>
            <w:r>
              <w:t>Research Methods for Advanced Nursing Practice</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r>
              <w:t>F, Su</w:t>
            </w:r>
          </w:p>
        </w:tc>
      </w:tr>
      <w:tr w:rsidR="00B34CE0" w:rsidTr="0072141A">
        <w:tc>
          <w:tcPr>
            <w:tcW w:w="1200" w:type="dxa"/>
          </w:tcPr>
          <w:p w:rsidR="00B34CE0" w:rsidRDefault="00B34CE0" w:rsidP="0072141A">
            <w:pPr>
              <w:pStyle w:val="sc-Requirement"/>
            </w:pPr>
            <w:r>
              <w:t>NURS 502/HCA 502</w:t>
            </w:r>
          </w:p>
        </w:tc>
        <w:tc>
          <w:tcPr>
            <w:tcW w:w="2000" w:type="dxa"/>
          </w:tcPr>
          <w:p w:rsidR="00B34CE0" w:rsidRDefault="00B34CE0" w:rsidP="0072141A">
            <w:pPr>
              <w:pStyle w:val="sc-Requirement"/>
            </w:pPr>
            <w:r>
              <w:t>Health Care Systems</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r>
              <w:t xml:space="preserve">F, </w:t>
            </w:r>
            <w:proofErr w:type="spellStart"/>
            <w:r>
              <w:t>Sp</w:t>
            </w:r>
            <w:proofErr w:type="spellEnd"/>
          </w:p>
        </w:tc>
      </w:tr>
    </w:tbl>
    <w:p w:rsidR="00B34CE0" w:rsidRDefault="00B34CE0" w:rsidP="00B34CE0">
      <w:pPr>
        <w:pStyle w:val="sc-RequirementsSubheading"/>
      </w:pPr>
      <w:bookmarkStart w:id="41" w:name="6EA73DA15CAA48F389E8BEFF850990AA"/>
      <w:r>
        <w:t>Second Semester</w:t>
      </w:r>
      <w:bookmarkEnd w:id="41"/>
    </w:p>
    <w:tbl>
      <w:tblPr>
        <w:tblW w:w="0" w:type="auto"/>
        <w:tblLook w:val="04A0" w:firstRow="1" w:lastRow="0" w:firstColumn="1" w:lastColumn="0" w:noHBand="0" w:noVBand="1"/>
      </w:tblPr>
      <w:tblGrid>
        <w:gridCol w:w="1200"/>
        <w:gridCol w:w="2000"/>
        <w:gridCol w:w="450"/>
        <w:gridCol w:w="1116"/>
      </w:tblGrid>
      <w:tr w:rsidR="00B34CE0" w:rsidTr="0072141A">
        <w:tc>
          <w:tcPr>
            <w:tcW w:w="1200" w:type="dxa"/>
          </w:tcPr>
          <w:p w:rsidR="00B34CE0" w:rsidRDefault="00B34CE0" w:rsidP="0072141A">
            <w:pPr>
              <w:pStyle w:val="sc-Requirement"/>
            </w:pPr>
            <w:r>
              <w:t>HPE 507</w:t>
            </w:r>
          </w:p>
        </w:tc>
        <w:tc>
          <w:tcPr>
            <w:tcW w:w="2000" w:type="dxa"/>
          </w:tcPr>
          <w:p w:rsidR="00B34CE0" w:rsidRDefault="00B34CE0" w:rsidP="0072141A">
            <w:pPr>
              <w:pStyle w:val="sc-Requirement"/>
            </w:pPr>
            <w:r>
              <w:t>Epidemiology and Biostatistics</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proofErr w:type="spellStart"/>
            <w:r>
              <w:t>Sp</w:t>
            </w:r>
            <w:proofErr w:type="spellEnd"/>
          </w:p>
        </w:tc>
      </w:tr>
      <w:tr w:rsidR="00B34CE0" w:rsidTr="0072141A">
        <w:tc>
          <w:tcPr>
            <w:tcW w:w="1200" w:type="dxa"/>
          </w:tcPr>
          <w:p w:rsidR="00B34CE0" w:rsidRDefault="00B34CE0" w:rsidP="0072141A">
            <w:pPr>
              <w:pStyle w:val="sc-Requirement"/>
            </w:pPr>
            <w:r>
              <w:t>NURS 503</w:t>
            </w:r>
          </w:p>
        </w:tc>
        <w:tc>
          <w:tcPr>
            <w:tcW w:w="2000" w:type="dxa"/>
          </w:tcPr>
          <w:p w:rsidR="00B34CE0" w:rsidRDefault="00B34CE0" w:rsidP="0072141A">
            <w:pPr>
              <w:pStyle w:val="sc-Requirement"/>
            </w:pPr>
            <w:r>
              <w:t>Professional Role Development</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proofErr w:type="spellStart"/>
            <w:r>
              <w:t>Sp</w:t>
            </w:r>
            <w:proofErr w:type="spellEnd"/>
            <w:r>
              <w:t xml:space="preserve">, </w:t>
            </w:r>
            <w:proofErr w:type="spellStart"/>
            <w:r>
              <w:t>Su</w:t>
            </w:r>
            <w:proofErr w:type="spellEnd"/>
          </w:p>
        </w:tc>
      </w:tr>
      <w:tr w:rsidR="00B34CE0" w:rsidTr="0072141A">
        <w:tc>
          <w:tcPr>
            <w:tcW w:w="1200" w:type="dxa"/>
          </w:tcPr>
          <w:p w:rsidR="00B34CE0" w:rsidRDefault="00B34CE0" w:rsidP="0072141A">
            <w:pPr>
              <w:pStyle w:val="sc-Requirement"/>
            </w:pPr>
            <w:r>
              <w:t>NURS 512</w:t>
            </w:r>
          </w:p>
        </w:tc>
        <w:tc>
          <w:tcPr>
            <w:tcW w:w="2000" w:type="dxa"/>
          </w:tcPr>
          <w:p w:rsidR="00B34CE0" w:rsidRDefault="00B34CE0" w:rsidP="0072141A">
            <w:pPr>
              <w:pStyle w:val="sc-Requirement"/>
            </w:pPr>
            <w:r>
              <w:t>Genetics and Genomics in Health Care</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r>
              <w:t xml:space="preserve">F, </w:t>
            </w:r>
            <w:proofErr w:type="spellStart"/>
            <w:r>
              <w:t>Sp</w:t>
            </w:r>
            <w:proofErr w:type="spellEnd"/>
          </w:p>
        </w:tc>
      </w:tr>
    </w:tbl>
    <w:p w:rsidR="00B34CE0" w:rsidRDefault="00B34CE0" w:rsidP="00B34CE0">
      <w:pPr>
        <w:pStyle w:val="sc-RequirementsSubheading"/>
      </w:pPr>
      <w:bookmarkStart w:id="42" w:name="764CBF4522B1421CAD02E8DA3F7770D2"/>
      <w:r>
        <w:t>Third Semester</w:t>
      </w:r>
      <w:bookmarkEnd w:id="42"/>
    </w:p>
    <w:tbl>
      <w:tblPr>
        <w:tblW w:w="0" w:type="auto"/>
        <w:tblLook w:val="04A0" w:firstRow="1" w:lastRow="0" w:firstColumn="1" w:lastColumn="0" w:noHBand="0" w:noVBand="1"/>
      </w:tblPr>
      <w:tblGrid>
        <w:gridCol w:w="1200"/>
        <w:gridCol w:w="2000"/>
        <w:gridCol w:w="450"/>
        <w:gridCol w:w="1116"/>
      </w:tblGrid>
      <w:tr w:rsidR="00B34CE0" w:rsidTr="0072141A">
        <w:tc>
          <w:tcPr>
            <w:tcW w:w="1200" w:type="dxa"/>
          </w:tcPr>
          <w:p w:rsidR="00B34CE0" w:rsidRDefault="00B34CE0" w:rsidP="0072141A">
            <w:pPr>
              <w:pStyle w:val="sc-Requirement"/>
            </w:pPr>
            <w:r>
              <w:t>NURS 508</w:t>
            </w:r>
          </w:p>
        </w:tc>
        <w:tc>
          <w:tcPr>
            <w:tcW w:w="2000" w:type="dxa"/>
          </w:tcPr>
          <w:p w:rsidR="00B34CE0" w:rsidRDefault="00B34CE0" w:rsidP="0072141A">
            <w:pPr>
              <w:pStyle w:val="sc-Requirement"/>
            </w:pPr>
            <w:r>
              <w:t>Public Health Science</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r>
              <w:t>F</w:t>
            </w:r>
          </w:p>
        </w:tc>
      </w:tr>
    </w:tbl>
    <w:p w:rsidR="00B34CE0" w:rsidRDefault="00B34CE0" w:rsidP="00B34CE0">
      <w:pPr>
        <w:pStyle w:val="sc-RequirementsSubheading"/>
      </w:pPr>
      <w:bookmarkStart w:id="43" w:name="5D870E57AEC744BDB3F53B40382FB8AB"/>
      <w:r>
        <w:t>ONE COURSE from</w:t>
      </w:r>
      <w:bookmarkEnd w:id="43"/>
    </w:p>
    <w:tbl>
      <w:tblPr>
        <w:tblW w:w="0" w:type="auto"/>
        <w:tblLook w:val="04A0" w:firstRow="1" w:lastRow="0" w:firstColumn="1" w:lastColumn="0" w:noHBand="0" w:noVBand="1"/>
      </w:tblPr>
      <w:tblGrid>
        <w:gridCol w:w="1200"/>
        <w:gridCol w:w="2000"/>
        <w:gridCol w:w="450"/>
        <w:gridCol w:w="1116"/>
      </w:tblGrid>
      <w:tr w:rsidR="00B34CE0" w:rsidTr="0072141A">
        <w:tc>
          <w:tcPr>
            <w:tcW w:w="1200" w:type="dxa"/>
          </w:tcPr>
          <w:p w:rsidR="00B34CE0" w:rsidRDefault="00B34CE0" w:rsidP="0072141A">
            <w:pPr>
              <w:pStyle w:val="sc-Requirement"/>
            </w:pPr>
            <w:r>
              <w:t>NURS 513</w:t>
            </w:r>
          </w:p>
        </w:tc>
        <w:tc>
          <w:tcPr>
            <w:tcW w:w="2000" w:type="dxa"/>
          </w:tcPr>
          <w:p w:rsidR="00B34CE0" w:rsidRDefault="00B34CE0" w:rsidP="0072141A">
            <w:pPr>
              <w:pStyle w:val="sc-Requirement"/>
            </w:pPr>
            <w:r>
              <w:t>Teaching Nursing</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r>
              <w:t>Su Session I</w:t>
            </w:r>
          </w:p>
        </w:tc>
      </w:tr>
      <w:tr w:rsidR="00B34CE0" w:rsidTr="0072141A">
        <w:tc>
          <w:tcPr>
            <w:tcW w:w="1200" w:type="dxa"/>
          </w:tcPr>
          <w:p w:rsidR="00B34CE0" w:rsidRDefault="00B34CE0" w:rsidP="0072141A">
            <w:pPr>
              <w:pStyle w:val="sc-Requirement"/>
            </w:pPr>
            <w:r>
              <w:t>NURS 515</w:t>
            </w:r>
          </w:p>
        </w:tc>
        <w:tc>
          <w:tcPr>
            <w:tcW w:w="2000" w:type="dxa"/>
          </w:tcPr>
          <w:p w:rsidR="00B34CE0" w:rsidRDefault="00B34CE0" w:rsidP="0072141A">
            <w:pPr>
              <w:pStyle w:val="sc-Requirement"/>
            </w:pPr>
            <w:r>
              <w:t>Simulation in Interprofessional Healthcare Education</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proofErr w:type="spellStart"/>
            <w:r>
              <w:t>Sp</w:t>
            </w:r>
            <w:proofErr w:type="spellEnd"/>
          </w:p>
        </w:tc>
      </w:tr>
      <w:tr w:rsidR="00B34CE0" w:rsidTr="0072141A">
        <w:tc>
          <w:tcPr>
            <w:tcW w:w="1200" w:type="dxa"/>
          </w:tcPr>
          <w:p w:rsidR="00B34CE0" w:rsidRDefault="00B34CE0" w:rsidP="0072141A">
            <w:pPr>
              <w:pStyle w:val="sc-Requirement"/>
            </w:pPr>
            <w:r>
              <w:t>NURS 518</w:t>
            </w:r>
          </w:p>
        </w:tc>
        <w:tc>
          <w:tcPr>
            <w:tcW w:w="2000" w:type="dxa"/>
          </w:tcPr>
          <w:p w:rsidR="00B34CE0" w:rsidRDefault="00B34CE0" w:rsidP="0072141A">
            <w:pPr>
              <w:pStyle w:val="sc-Requirement"/>
            </w:pPr>
            <w:r>
              <w:t>Nursing Care/Case Management</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r>
              <w:t>F</w:t>
            </w:r>
          </w:p>
        </w:tc>
      </w:tr>
      <w:tr w:rsidR="00B34CE0" w:rsidTr="0072141A">
        <w:tc>
          <w:tcPr>
            <w:tcW w:w="1200" w:type="dxa"/>
          </w:tcPr>
          <w:p w:rsidR="00B34CE0" w:rsidRDefault="00B34CE0" w:rsidP="0072141A">
            <w:pPr>
              <w:pStyle w:val="sc-Requirement"/>
            </w:pPr>
            <w:r>
              <w:t>NURS 519</w:t>
            </w:r>
          </w:p>
        </w:tc>
        <w:tc>
          <w:tcPr>
            <w:tcW w:w="2000" w:type="dxa"/>
          </w:tcPr>
          <w:p w:rsidR="00B34CE0" w:rsidRDefault="00B34CE0" w:rsidP="0072141A">
            <w:pPr>
              <w:pStyle w:val="sc-Requirement"/>
            </w:pPr>
            <w:r>
              <w:t>Quality/</w:t>
            </w:r>
            <w:proofErr w:type="gramStart"/>
            <w:r>
              <w:t>Safety  in</w:t>
            </w:r>
            <w:proofErr w:type="gramEnd"/>
            <w:r>
              <w:t xml:space="preserve"> Advanced Practice Nursing</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r>
              <w:t>F</w:t>
            </w:r>
          </w:p>
        </w:tc>
      </w:tr>
      <w:tr w:rsidR="00B34CE0" w:rsidTr="0072141A">
        <w:tc>
          <w:tcPr>
            <w:tcW w:w="1200" w:type="dxa"/>
          </w:tcPr>
          <w:p w:rsidR="00B34CE0" w:rsidRDefault="00B34CE0" w:rsidP="0072141A">
            <w:pPr>
              <w:pStyle w:val="sc-Requirement"/>
            </w:pPr>
            <w:r>
              <w:t>NURS 521</w:t>
            </w:r>
          </w:p>
        </w:tc>
        <w:tc>
          <w:tcPr>
            <w:tcW w:w="2000" w:type="dxa"/>
          </w:tcPr>
          <w:p w:rsidR="00B34CE0" w:rsidRDefault="00B34CE0" w:rsidP="0072141A">
            <w:pPr>
              <w:pStyle w:val="sc-Requirement"/>
            </w:pPr>
            <w:r>
              <w:t>Global Health and Advanced Practice Nursing</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proofErr w:type="spellStart"/>
            <w:r>
              <w:t>Sp</w:t>
            </w:r>
            <w:proofErr w:type="spellEnd"/>
            <w:r>
              <w:t xml:space="preserve">, </w:t>
            </w:r>
            <w:proofErr w:type="spellStart"/>
            <w:r>
              <w:t>Su</w:t>
            </w:r>
            <w:proofErr w:type="spellEnd"/>
          </w:p>
        </w:tc>
      </w:tr>
      <w:tr w:rsidR="00B34CE0" w:rsidTr="0072141A">
        <w:tc>
          <w:tcPr>
            <w:tcW w:w="1200" w:type="dxa"/>
          </w:tcPr>
          <w:p w:rsidR="00B34CE0" w:rsidRDefault="00B34CE0" w:rsidP="0072141A">
            <w:pPr>
              <w:pStyle w:val="sc-Requirement"/>
            </w:pPr>
            <w:r>
              <w:t>NURS 522</w:t>
            </w:r>
          </w:p>
        </w:tc>
        <w:tc>
          <w:tcPr>
            <w:tcW w:w="2000" w:type="dxa"/>
          </w:tcPr>
          <w:p w:rsidR="00B34CE0" w:rsidRDefault="00B34CE0" w:rsidP="0072141A">
            <w:pPr>
              <w:pStyle w:val="sc-Requirement"/>
            </w:pPr>
            <w:r>
              <w:t>Concepts and Practice of Palliative Care</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r>
              <w:t>Annually</w:t>
            </w:r>
          </w:p>
        </w:tc>
      </w:tr>
      <w:tr w:rsidR="00B34CE0" w:rsidTr="0072141A">
        <w:tc>
          <w:tcPr>
            <w:tcW w:w="1200" w:type="dxa"/>
          </w:tcPr>
          <w:p w:rsidR="00B34CE0" w:rsidRDefault="00B34CE0" w:rsidP="0072141A">
            <w:pPr>
              <w:pStyle w:val="sc-Requirement"/>
            </w:pPr>
            <w:r>
              <w:t>NURS 523</w:t>
            </w:r>
          </w:p>
        </w:tc>
        <w:tc>
          <w:tcPr>
            <w:tcW w:w="2000" w:type="dxa"/>
          </w:tcPr>
          <w:p w:rsidR="00B34CE0" w:rsidRDefault="00B34CE0" w:rsidP="0072141A">
            <w:pPr>
              <w:pStyle w:val="sc-Requirement"/>
            </w:pPr>
            <w:r>
              <w:t>Surgical First Assist Theory</w:t>
            </w:r>
          </w:p>
        </w:tc>
        <w:tc>
          <w:tcPr>
            <w:tcW w:w="450" w:type="dxa"/>
          </w:tcPr>
          <w:p w:rsidR="00B34CE0" w:rsidRDefault="00B34CE0" w:rsidP="0072141A">
            <w:pPr>
              <w:pStyle w:val="sc-RequirementRight"/>
            </w:pPr>
            <w:r>
              <w:t>3</w:t>
            </w:r>
          </w:p>
        </w:tc>
        <w:tc>
          <w:tcPr>
            <w:tcW w:w="1116" w:type="dxa"/>
          </w:tcPr>
          <w:p w:rsidR="00B34CE0" w:rsidRDefault="00B34CE0" w:rsidP="0072141A">
            <w:pPr>
              <w:pStyle w:val="sc-Requirement"/>
            </w:pPr>
            <w:r>
              <w:t>F</w:t>
            </w:r>
          </w:p>
        </w:tc>
      </w:tr>
      <w:tr w:rsidR="00B34CE0" w:rsidTr="0072141A">
        <w:tc>
          <w:tcPr>
            <w:tcW w:w="1200" w:type="dxa"/>
          </w:tcPr>
          <w:p w:rsidR="00B34CE0" w:rsidRDefault="00B34CE0" w:rsidP="0072141A">
            <w:pPr>
              <w:pStyle w:val="sc-Requirement"/>
            </w:pPr>
          </w:p>
        </w:tc>
        <w:tc>
          <w:tcPr>
            <w:tcW w:w="2000" w:type="dxa"/>
          </w:tcPr>
          <w:p w:rsidR="00B34CE0" w:rsidRDefault="00B34CE0" w:rsidP="0072141A">
            <w:pPr>
              <w:pStyle w:val="sc-Requirement"/>
            </w:pPr>
            <w:r>
              <w:t>-Or-</w:t>
            </w:r>
          </w:p>
        </w:tc>
        <w:tc>
          <w:tcPr>
            <w:tcW w:w="450" w:type="dxa"/>
          </w:tcPr>
          <w:p w:rsidR="00B34CE0" w:rsidRDefault="00B34CE0" w:rsidP="0072141A">
            <w:pPr>
              <w:pStyle w:val="sc-RequirementRight"/>
            </w:pPr>
          </w:p>
        </w:tc>
        <w:tc>
          <w:tcPr>
            <w:tcW w:w="1116" w:type="dxa"/>
          </w:tcPr>
          <w:p w:rsidR="00B34CE0" w:rsidRDefault="00B34CE0" w:rsidP="0072141A">
            <w:pPr>
              <w:pStyle w:val="sc-Requirement"/>
            </w:pPr>
          </w:p>
        </w:tc>
      </w:tr>
      <w:tr w:rsidR="00B34CE0" w:rsidTr="0072141A">
        <w:tc>
          <w:tcPr>
            <w:tcW w:w="1200" w:type="dxa"/>
          </w:tcPr>
          <w:p w:rsidR="00B34CE0" w:rsidRDefault="00B34CE0" w:rsidP="0072141A">
            <w:pPr>
              <w:pStyle w:val="sc-Requirement"/>
            </w:pPr>
          </w:p>
        </w:tc>
        <w:tc>
          <w:tcPr>
            <w:tcW w:w="2000" w:type="dxa"/>
          </w:tcPr>
          <w:p w:rsidR="00B34CE0" w:rsidRDefault="00B34CE0" w:rsidP="0072141A">
            <w:pPr>
              <w:pStyle w:val="sc-Requirement"/>
            </w:pPr>
            <w:proofErr w:type="gramStart"/>
            <w:r>
              <w:t>Other</w:t>
            </w:r>
            <w:proofErr w:type="gramEnd"/>
            <w:r>
              <w:t xml:space="preserve"> elective approved by advisor</w:t>
            </w:r>
          </w:p>
        </w:tc>
        <w:tc>
          <w:tcPr>
            <w:tcW w:w="450" w:type="dxa"/>
          </w:tcPr>
          <w:p w:rsidR="00B34CE0" w:rsidRDefault="00B34CE0" w:rsidP="0072141A">
            <w:pPr>
              <w:pStyle w:val="sc-RequirementRight"/>
            </w:pPr>
          </w:p>
        </w:tc>
        <w:tc>
          <w:tcPr>
            <w:tcW w:w="1116" w:type="dxa"/>
          </w:tcPr>
          <w:p w:rsidR="00B34CE0" w:rsidRDefault="00B34CE0" w:rsidP="0072141A">
            <w:pPr>
              <w:pStyle w:val="sc-Requirement"/>
            </w:pPr>
          </w:p>
        </w:tc>
      </w:tr>
    </w:tbl>
    <w:p w:rsidR="00B34CE0" w:rsidRDefault="00B34CE0" w:rsidP="00B34CE0">
      <w:pPr>
        <w:pStyle w:val="sc-RequirementsSubheading"/>
      </w:pPr>
      <w:bookmarkStart w:id="44" w:name="83D331E400144DC59CE5CFB115C9299D"/>
      <w:r>
        <w:t>Fourth Semester</w:t>
      </w:r>
      <w:bookmarkEnd w:id="44"/>
    </w:p>
    <w:tbl>
      <w:tblPr>
        <w:tblW w:w="0" w:type="auto"/>
        <w:tblLook w:val="04A0" w:firstRow="1" w:lastRow="0" w:firstColumn="1" w:lastColumn="0" w:noHBand="0" w:noVBand="1"/>
      </w:tblPr>
      <w:tblGrid>
        <w:gridCol w:w="1200"/>
        <w:gridCol w:w="2000"/>
        <w:gridCol w:w="450"/>
        <w:gridCol w:w="1116"/>
      </w:tblGrid>
      <w:tr w:rsidR="00B34CE0" w:rsidTr="0072141A">
        <w:tc>
          <w:tcPr>
            <w:tcW w:w="1200" w:type="dxa"/>
          </w:tcPr>
          <w:p w:rsidR="00B34CE0" w:rsidRDefault="00B34CE0" w:rsidP="0072141A">
            <w:pPr>
              <w:pStyle w:val="sc-Requirement"/>
            </w:pPr>
            <w:r>
              <w:t>NURS 511</w:t>
            </w:r>
          </w:p>
        </w:tc>
        <w:tc>
          <w:tcPr>
            <w:tcW w:w="2000" w:type="dxa"/>
          </w:tcPr>
          <w:p w:rsidR="00B34CE0" w:rsidRDefault="00B34CE0" w:rsidP="0072141A">
            <w:pPr>
              <w:pStyle w:val="sc-Requirement"/>
            </w:pPr>
            <w:r>
              <w:t>Population/Public Health Nursing</w:t>
            </w:r>
          </w:p>
        </w:tc>
        <w:tc>
          <w:tcPr>
            <w:tcW w:w="450" w:type="dxa"/>
          </w:tcPr>
          <w:p w:rsidR="00B34CE0" w:rsidRDefault="00B34CE0" w:rsidP="0072141A">
            <w:pPr>
              <w:pStyle w:val="sc-RequirementRight"/>
            </w:pPr>
            <w:r>
              <w:t>6</w:t>
            </w:r>
          </w:p>
        </w:tc>
        <w:tc>
          <w:tcPr>
            <w:tcW w:w="1116" w:type="dxa"/>
          </w:tcPr>
          <w:p w:rsidR="00B34CE0" w:rsidRDefault="00B34CE0" w:rsidP="0072141A">
            <w:pPr>
              <w:pStyle w:val="sc-Requirement"/>
            </w:pPr>
            <w:proofErr w:type="spellStart"/>
            <w:r>
              <w:t>Sp</w:t>
            </w:r>
            <w:proofErr w:type="spellEnd"/>
          </w:p>
        </w:tc>
      </w:tr>
    </w:tbl>
    <w:p w:rsidR="00B34CE0" w:rsidRDefault="00B34CE0" w:rsidP="00B34CE0">
      <w:pPr>
        <w:pStyle w:val="sc-RequirementsSubheading"/>
      </w:pPr>
      <w:bookmarkStart w:id="45" w:name="F0501BA55BD843FDB077065DB3D0E16E"/>
      <w:r>
        <w:t>Summer Session I</w:t>
      </w:r>
      <w:bookmarkEnd w:id="45"/>
    </w:p>
    <w:tbl>
      <w:tblPr>
        <w:tblW w:w="0" w:type="auto"/>
        <w:tblLook w:val="04A0" w:firstRow="1" w:lastRow="0" w:firstColumn="1" w:lastColumn="0" w:noHBand="0" w:noVBand="1"/>
      </w:tblPr>
      <w:tblGrid>
        <w:gridCol w:w="1200"/>
        <w:gridCol w:w="2000"/>
        <w:gridCol w:w="450"/>
        <w:gridCol w:w="1116"/>
      </w:tblGrid>
      <w:tr w:rsidR="00B34CE0" w:rsidTr="0072141A">
        <w:tc>
          <w:tcPr>
            <w:tcW w:w="1200" w:type="dxa"/>
          </w:tcPr>
          <w:p w:rsidR="00B34CE0" w:rsidRDefault="00B34CE0" w:rsidP="0072141A">
            <w:pPr>
              <w:pStyle w:val="sc-Requirement"/>
            </w:pPr>
            <w:r>
              <w:t>NURS 509</w:t>
            </w:r>
          </w:p>
        </w:tc>
        <w:tc>
          <w:tcPr>
            <w:tcW w:w="2000" w:type="dxa"/>
          </w:tcPr>
          <w:p w:rsidR="00B34CE0" w:rsidRDefault="00B34CE0" w:rsidP="0072141A">
            <w:pPr>
              <w:pStyle w:val="sc-Requirement"/>
            </w:pPr>
            <w:r>
              <w:t>Professional Project Seminar</w:t>
            </w:r>
          </w:p>
        </w:tc>
        <w:tc>
          <w:tcPr>
            <w:tcW w:w="450" w:type="dxa"/>
          </w:tcPr>
          <w:p w:rsidR="00B34CE0" w:rsidRDefault="00B34CE0" w:rsidP="0072141A">
            <w:pPr>
              <w:pStyle w:val="sc-RequirementRight"/>
            </w:pPr>
            <w:r>
              <w:t>1</w:t>
            </w:r>
          </w:p>
        </w:tc>
        <w:tc>
          <w:tcPr>
            <w:tcW w:w="1116" w:type="dxa"/>
          </w:tcPr>
          <w:p w:rsidR="00B34CE0" w:rsidRDefault="00B34CE0" w:rsidP="0072141A">
            <w:pPr>
              <w:pStyle w:val="sc-Requirement"/>
            </w:pPr>
            <w:r>
              <w:t>Su</w:t>
            </w:r>
          </w:p>
        </w:tc>
      </w:tr>
    </w:tbl>
    <w:p w:rsidR="00B34CE0" w:rsidRDefault="00B34CE0" w:rsidP="00B34CE0">
      <w:pPr>
        <w:pStyle w:val="sc-RequirementsSubheading"/>
      </w:pPr>
      <w:bookmarkStart w:id="46" w:name="4535BB6D6E0044C68CB48C9F2E88B18A"/>
      <w:r>
        <w:t>Fifth Semester</w:t>
      </w:r>
      <w:bookmarkEnd w:id="46"/>
    </w:p>
    <w:tbl>
      <w:tblPr>
        <w:tblW w:w="0" w:type="auto"/>
        <w:tblLook w:val="04A0" w:firstRow="1" w:lastRow="0" w:firstColumn="1" w:lastColumn="0" w:noHBand="0" w:noVBand="1"/>
      </w:tblPr>
      <w:tblGrid>
        <w:gridCol w:w="1200"/>
        <w:gridCol w:w="2000"/>
        <w:gridCol w:w="450"/>
        <w:gridCol w:w="1116"/>
      </w:tblGrid>
      <w:tr w:rsidR="00B34CE0" w:rsidTr="0072141A">
        <w:tc>
          <w:tcPr>
            <w:tcW w:w="1200" w:type="dxa"/>
          </w:tcPr>
          <w:p w:rsidR="00B34CE0" w:rsidRDefault="00B34CE0" w:rsidP="0072141A">
            <w:pPr>
              <w:pStyle w:val="sc-Requirement"/>
            </w:pPr>
            <w:r>
              <w:t>NURS 611</w:t>
            </w:r>
          </w:p>
        </w:tc>
        <w:tc>
          <w:tcPr>
            <w:tcW w:w="2000" w:type="dxa"/>
          </w:tcPr>
          <w:p w:rsidR="00B34CE0" w:rsidRDefault="00B34CE0" w:rsidP="0072141A">
            <w:pPr>
              <w:pStyle w:val="sc-Requirement"/>
            </w:pPr>
            <w:r>
              <w:t>Population/Public Health Nursing II</w:t>
            </w:r>
          </w:p>
        </w:tc>
        <w:tc>
          <w:tcPr>
            <w:tcW w:w="450" w:type="dxa"/>
          </w:tcPr>
          <w:p w:rsidR="00B34CE0" w:rsidRDefault="00B34CE0" w:rsidP="0072141A">
            <w:pPr>
              <w:pStyle w:val="sc-RequirementRight"/>
            </w:pPr>
            <w:r>
              <w:t>6</w:t>
            </w:r>
          </w:p>
        </w:tc>
        <w:tc>
          <w:tcPr>
            <w:tcW w:w="1116" w:type="dxa"/>
          </w:tcPr>
          <w:p w:rsidR="00B34CE0" w:rsidRDefault="00B34CE0" w:rsidP="0072141A">
            <w:pPr>
              <w:pStyle w:val="sc-Requirement"/>
            </w:pPr>
            <w:r>
              <w:t>F</w:t>
            </w:r>
          </w:p>
        </w:tc>
      </w:tr>
      <w:tr w:rsidR="00B34CE0" w:rsidTr="0072141A">
        <w:tc>
          <w:tcPr>
            <w:tcW w:w="1200" w:type="dxa"/>
          </w:tcPr>
          <w:p w:rsidR="00B34CE0" w:rsidRDefault="00B34CE0" w:rsidP="0072141A">
            <w:pPr>
              <w:pStyle w:val="sc-Requirement"/>
            </w:pPr>
            <w:r>
              <w:t>NURS 692</w:t>
            </w:r>
          </w:p>
        </w:tc>
        <w:tc>
          <w:tcPr>
            <w:tcW w:w="2000" w:type="dxa"/>
          </w:tcPr>
          <w:p w:rsidR="00B34CE0" w:rsidRDefault="00B34CE0" w:rsidP="0072141A">
            <w:pPr>
              <w:pStyle w:val="sc-Requirement"/>
            </w:pPr>
            <w:r>
              <w:t>Directed Readings I</w:t>
            </w:r>
          </w:p>
        </w:tc>
        <w:tc>
          <w:tcPr>
            <w:tcW w:w="450" w:type="dxa"/>
          </w:tcPr>
          <w:p w:rsidR="00B34CE0" w:rsidRDefault="00B34CE0" w:rsidP="0072141A">
            <w:pPr>
              <w:pStyle w:val="sc-RequirementRight"/>
            </w:pPr>
            <w:r>
              <w:t>1</w:t>
            </w:r>
          </w:p>
        </w:tc>
        <w:tc>
          <w:tcPr>
            <w:tcW w:w="1116" w:type="dxa"/>
          </w:tcPr>
          <w:p w:rsidR="00B34CE0" w:rsidRDefault="00B34CE0" w:rsidP="0072141A">
            <w:pPr>
              <w:pStyle w:val="sc-Requirement"/>
            </w:pPr>
            <w:r>
              <w:t xml:space="preserve">F, </w:t>
            </w:r>
            <w:proofErr w:type="spellStart"/>
            <w:r>
              <w:t>Sp</w:t>
            </w:r>
            <w:proofErr w:type="spellEnd"/>
            <w:r>
              <w:t xml:space="preserve">, </w:t>
            </w:r>
            <w:proofErr w:type="spellStart"/>
            <w:r>
              <w:t>Su</w:t>
            </w:r>
            <w:proofErr w:type="spellEnd"/>
          </w:p>
        </w:tc>
      </w:tr>
    </w:tbl>
    <w:p w:rsidR="00B34CE0" w:rsidRDefault="00B34CE0" w:rsidP="00B34CE0">
      <w:pPr>
        <w:pStyle w:val="sc-RequirementsSubheading"/>
      </w:pPr>
      <w:bookmarkStart w:id="47" w:name="1CC69C20B08E4D61B1233CCC79676D09"/>
      <w:r>
        <w:t>Sixth Semester</w:t>
      </w:r>
      <w:bookmarkEnd w:id="47"/>
    </w:p>
    <w:tbl>
      <w:tblPr>
        <w:tblW w:w="0" w:type="auto"/>
        <w:tblLook w:val="04A0" w:firstRow="1" w:lastRow="0" w:firstColumn="1" w:lastColumn="0" w:noHBand="0" w:noVBand="1"/>
      </w:tblPr>
      <w:tblGrid>
        <w:gridCol w:w="1200"/>
        <w:gridCol w:w="2000"/>
        <w:gridCol w:w="450"/>
        <w:gridCol w:w="1116"/>
      </w:tblGrid>
      <w:tr w:rsidR="00B34CE0" w:rsidTr="0072141A">
        <w:tc>
          <w:tcPr>
            <w:tcW w:w="1200" w:type="dxa"/>
          </w:tcPr>
          <w:p w:rsidR="00B34CE0" w:rsidRDefault="00B34CE0" w:rsidP="0072141A">
            <w:pPr>
              <w:pStyle w:val="sc-Requirement"/>
            </w:pPr>
            <w:r>
              <w:t>NURS 621</w:t>
            </w:r>
          </w:p>
        </w:tc>
        <w:tc>
          <w:tcPr>
            <w:tcW w:w="2000" w:type="dxa"/>
          </w:tcPr>
          <w:p w:rsidR="00B34CE0" w:rsidRDefault="00B34CE0" w:rsidP="0072141A">
            <w:pPr>
              <w:pStyle w:val="sc-Requirement"/>
            </w:pPr>
            <w:r>
              <w:t>Population/Public Health Nursing III</w:t>
            </w:r>
          </w:p>
        </w:tc>
        <w:tc>
          <w:tcPr>
            <w:tcW w:w="450" w:type="dxa"/>
          </w:tcPr>
          <w:p w:rsidR="00B34CE0" w:rsidRDefault="00B34CE0" w:rsidP="0072141A">
            <w:pPr>
              <w:pStyle w:val="sc-RequirementRight"/>
            </w:pPr>
            <w:r>
              <w:t>6</w:t>
            </w:r>
          </w:p>
        </w:tc>
        <w:tc>
          <w:tcPr>
            <w:tcW w:w="1116" w:type="dxa"/>
          </w:tcPr>
          <w:p w:rsidR="00B34CE0" w:rsidRDefault="00B34CE0" w:rsidP="0072141A">
            <w:pPr>
              <w:pStyle w:val="sc-Requirement"/>
            </w:pPr>
            <w:proofErr w:type="spellStart"/>
            <w:r>
              <w:t>Sp</w:t>
            </w:r>
            <w:proofErr w:type="spellEnd"/>
          </w:p>
        </w:tc>
      </w:tr>
      <w:tr w:rsidR="00B34CE0" w:rsidTr="0072141A">
        <w:tc>
          <w:tcPr>
            <w:tcW w:w="1200" w:type="dxa"/>
          </w:tcPr>
          <w:p w:rsidR="00B34CE0" w:rsidRDefault="00B34CE0" w:rsidP="0072141A">
            <w:pPr>
              <w:pStyle w:val="sc-Requirement"/>
            </w:pPr>
            <w:r>
              <w:t>NURS 693</w:t>
            </w:r>
          </w:p>
        </w:tc>
        <w:tc>
          <w:tcPr>
            <w:tcW w:w="2000" w:type="dxa"/>
          </w:tcPr>
          <w:p w:rsidR="00B34CE0" w:rsidRDefault="00B34CE0" w:rsidP="0072141A">
            <w:pPr>
              <w:pStyle w:val="sc-Requirement"/>
            </w:pPr>
            <w:r>
              <w:t>Directed Readings II</w:t>
            </w:r>
          </w:p>
        </w:tc>
        <w:tc>
          <w:tcPr>
            <w:tcW w:w="450" w:type="dxa"/>
          </w:tcPr>
          <w:p w:rsidR="00B34CE0" w:rsidRDefault="00B34CE0" w:rsidP="0072141A">
            <w:pPr>
              <w:pStyle w:val="sc-RequirementRight"/>
            </w:pPr>
            <w:r>
              <w:t>1</w:t>
            </w:r>
          </w:p>
        </w:tc>
        <w:tc>
          <w:tcPr>
            <w:tcW w:w="1116" w:type="dxa"/>
          </w:tcPr>
          <w:p w:rsidR="00B34CE0" w:rsidRDefault="00B34CE0" w:rsidP="0072141A">
            <w:pPr>
              <w:pStyle w:val="sc-Requirement"/>
            </w:pPr>
            <w:r>
              <w:t xml:space="preserve">F, </w:t>
            </w:r>
            <w:proofErr w:type="spellStart"/>
            <w:r>
              <w:t>Sp</w:t>
            </w:r>
            <w:proofErr w:type="spellEnd"/>
            <w:r>
              <w:t xml:space="preserve">, </w:t>
            </w:r>
            <w:proofErr w:type="spellStart"/>
            <w:r>
              <w:t>Su</w:t>
            </w:r>
            <w:proofErr w:type="spellEnd"/>
          </w:p>
        </w:tc>
      </w:tr>
    </w:tbl>
    <w:p w:rsidR="00B34CE0" w:rsidRDefault="00B34CE0" w:rsidP="00B34CE0">
      <w:pPr>
        <w:pStyle w:val="sc-Total"/>
      </w:pPr>
      <w:bookmarkStart w:id="48" w:name="525CADCBA56441D8ADD609D3FC30AC73"/>
      <w:r>
        <w:t>Total Credit Hours: 42</w:t>
      </w:r>
    </w:p>
    <w:bookmarkEnd w:id="48"/>
    <w:p w:rsidR="00B34CE0" w:rsidRDefault="00B34CE0" w:rsidP="00B05256">
      <w:pPr>
        <w:pStyle w:val="sc-Total"/>
        <w:pBdr>
          <w:bottom w:val="single" w:sz="4" w:space="1" w:color="auto"/>
        </w:pBdr>
        <w:spacing w:before="180" w:line="220" w:lineRule="exact"/>
        <w:outlineLvl w:val="2"/>
      </w:pPr>
    </w:p>
    <w:sectPr w:rsidR="00B34CE0" w:rsidSect="00095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Caslon Regular">
    <w:altName w:val="Courier"/>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LT 57 Condensed">
    <w:altName w:val="Bell MT"/>
    <w:charset w:val="00"/>
    <w:family w:val="auto"/>
    <w:pitch w:val="variable"/>
    <w:sig w:usb0="80000027" w:usb1="00000000" w:usb2="00000000" w:usb3="00000000" w:csb0="00000001" w:csb1="00000000"/>
  </w:font>
  <w:font w:name="Adobe Garamond Pro">
    <w:panose1 w:val="02020502060506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4"/>
  </w:num>
  <w:num w:numId="2">
    <w:abstractNumId w:val="0"/>
  </w:num>
  <w:num w:numId="3">
    <w:abstractNumId w:val="2"/>
  </w:num>
  <w:num w:numId="4">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sto, Kara P.">
    <w15:presenceInfo w15:providerId="AD" w15:userId="S::ksmith_3038@ric.edu::865365a1-8e09-43de-9e58-65bc01acd6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CE0"/>
    <w:rsid w:val="0009521C"/>
    <w:rsid w:val="000F13E1"/>
    <w:rsid w:val="00121538"/>
    <w:rsid w:val="00541D95"/>
    <w:rsid w:val="00B05256"/>
    <w:rsid w:val="00B34CE0"/>
    <w:rsid w:val="00CA4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73F701C4-BE71-354F-96FD-4ED35741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uiPriority="99"/>
    <w:lsdException w:name="Unresolved Mention" w:uiPriority="99"/>
  </w:latentStyles>
  <w:style w:type="paragraph" w:default="1" w:styleId="Normal">
    <w:name w:val="Normal"/>
    <w:qFormat/>
    <w:rsid w:val="00B34CE0"/>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B34CE0"/>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B34CE0"/>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B34CE0"/>
    <w:pPr>
      <w:outlineLvl w:val="2"/>
    </w:pPr>
    <w:rPr>
      <w:caps/>
    </w:rPr>
  </w:style>
  <w:style w:type="paragraph" w:styleId="Heading4">
    <w:name w:val="heading 4"/>
    <w:basedOn w:val="Heading3"/>
    <w:next w:val="Normal"/>
    <w:link w:val="Heading4Char"/>
    <w:qFormat/>
    <w:rsid w:val="00B34CE0"/>
    <w:pPr>
      <w:spacing w:before="120"/>
      <w:outlineLvl w:val="3"/>
    </w:pPr>
    <w:rPr>
      <w:caps w:val="0"/>
      <w:sz w:val="16"/>
    </w:rPr>
  </w:style>
  <w:style w:type="paragraph" w:styleId="Heading5">
    <w:name w:val="heading 5"/>
    <w:basedOn w:val="Normal"/>
    <w:next w:val="Normal"/>
    <w:link w:val="Heading5Char"/>
    <w:qFormat/>
    <w:rsid w:val="00B34CE0"/>
    <w:pPr>
      <w:keepNext/>
      <w:keepLines/>
      <w:spacing w:before="120"/>
      <w:outlineLvl w:val="4"/>
    </w:pPr>
    <w:rPr>
      <w:bCs/>
      <w:i/>
      <w:iCs/>
    </w:rPr>
  </w:style>
  <w:style w:type="paragraph" w:styleId="Heading6">
    <w:name w:val="heading 6"/>
    <w:basedOn w:val="Normal"/>
    <w:next w:val="Normal"/>
    <w:link w:val="Heading6Char"/>
    <w:semiHidden/>
    <w:qFormat/>
    <w:rsid w:val="00B34CE0"/>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B34CE0"/>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4CE0"/>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B34CE0"/>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B34CE0"/>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B34CE0"/>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B34CE0"/>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B34CE0"/>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B34CE0"/>
    <w:rPr>
      <w:rFonts w:asciiTheme="majorHAnsi" w:eastAsia="Times New Roman" w:hAnsiTheme="majorHAnsi" w:cs="Times New Roman"/>
      <w:i/>
      <w:iCs/>
      <w:sz w:val="16"/>
    </w:rPr>
  </w:style>
  <w:style w:type="paragraph" w:customStyle="1" w:styleId="sc-BodyText">
    <w:name w:val="sc-BodyText"/>
    <w:basedOn w:val="Normal"/>
    <w:rsid w:val="00B34CE0"/>
    <w:pPr>
      <w:spacing w:before="40" w:line="220" w:lineRule="exact"/>
    </w:pPr>
  </w:style>
  <w:style w:type="paragraph" w:customStyle="1" w:styleId="sc-BodyTextNS">
    <w:name w:val="sc-BodyTextNS"/>
    <w:basedOn w:val="sc-BodyText"/>
    <w:rsid w:val="00B34CE0"/>
    <w:pPr>
      <w:spacing w:before="0"/>
    </w:pPr>
  </w:style>
  <w:style w:type="paragraph" w:customStyle="1" w:styleId="sc-CourseDescription">
    <w:name w:val="sc-CourseDescription"/>
    <w:basedOn w:val="Normal"/>
    <w:next w:val="Normal"/>
    <w:link w:val="sc-CourseDescriptionChar"/>
    <w:rsid w:val="00B34CE0"/>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B34CE0"/>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B34CE0"/>
  </w:style>
  <w:style w:type="character" w:customStyle="1" w:styleId="SpecialBold">
    <w:name w:val="Special Bold"/>
    <w:basedOn w:val="DefaultParagraphFont"/>
    <w:rsid w:val="00B34CE0"/>
    <w:rPr>
      <w:rFonts w:asciiTheme="majorHAnsi" w:hAnsiTheme="majorHAnsi"/>
      <w:b/>
      <w:sz w:val="18"/>
    </w:rPr>
  </w:style>
  <w:style w:type="paragraph" w:customStyle="1" w:styleId="sc-Table">
    <w:name w:val="sc-Table"/>
    <w:basedOn w:val="Normal"/>
    <w:rsid w:val="00B34CE0"/>
    <w:pPr>
      <w:spacing w:before="120"/>
    </w:pPr>
  </w:style>
  <w:style w:type="paragraph" w:customStyle="1" w:styleId="sc-CourseTitle">
    <w:name w:val="sc-CourseTitle"/>
    <w:basedOn w:val="Heading8"/>
    <w:rsid w:val="00B34CE0"/>
    <w:pPr>
      <w:spacing w:before="120" w:after="0"/>
    </w:pPr>
    <w:rPr>
      <w:rFonts w:ascii="Univers LT 57 Condensed" w:hAnsi="Univers LT 57 Condensed"/>
      <w:b/>
      <w:bCs/>
      <w:i w:val="0"/>
      <w:iCs w:val="0"/>
      <w:szCs w:val="18"/>
    </w:rPr>
  </w:style>
  <w:style w:type="character" w:styleId="Emphasis">
    <w:name w:val="Emphasis"/>
    <w:basedOn w:val="DefaultParagraphFont"/>
    <w:qFormat/>
    <w:rsid w:val="00B34CE0"/>
    <w:rPr>
      <w:i/>
      <w:iCs/>
    </w:rPr>
  </w:style>
  <w:style w:type="character" w:customStyle="1" w:styleId="BoldItalic">
    <w:name w:val="Bold Italic"/>
    <w:basedOn w:val="DefaultParagraphFont"/>
    <w:rsid w:val="00B34CE0"/>
    <w:rPr>
      <w:b/>
      <w:i/>
    </w:rPr>
  </w:style>
  <w:style w:type="paragraph" w:styleId="ListBullet">
    <w:name w:val="List Bullet"/>
    <w:aliases w:val="ListBullet1"/>
    <w:basedOn w:val="Normal"/>
    <w:semiHidden/>
    <w:rsid w:val="00B34CE0"/>
    <w:pPr>
      <w:numPr>
        <w:numId w:val="4"/>
      </w:numPr>
    </w:pPr>
  </w:style>
  <w:style w:type="paragraph" w:customStyle="1" w:styleId="ListAlpha">
    <w:name w:val="List Alpha"/>
    <w:basedOn w:val="List"/>
    <w:semiHidden/>
    <w:rsid w:val="00B34CE0"/>
    <w:pPr>
      <w:numPr>
        <w:numId w:val="2"/>
      </w:numPr>
      <w:tabs>
        <w:tab w:val="clear" w:pos="340"/>
        <w:tab w:val="left" w:pos="677"/>
      </w:tabs>
      <w:spacing w:before="40" w:after="0"/>
    </w:pPr>
  </w:style>
  <w:style w:type="paragraph" w:styleId="List">
    <w:name w:val="List"/>
    <w:basedOn w:val="Normal"/>
    <w:next w:val="Normal"/>
    <w:semiHidden/>
    <w:rsid w:val="00B34CE0"/>
    <w:pPr>
      <w:keepLines/>
      <w:tabs>
        <w:tab w:val="left" w:pos="340"/>
      </w:tabs>
      <w:spacing w:before="60" w:after="60"/>
      <w:ind w:left="340" w:hanging="340"/>
    </w:pPr>
  </w:style>
  <w:style w:type="paragraph" w:styleId="ListBullet2">
    <w:name w:val="List Bullet 2"/>
    <w:aliases w:val="ListBullet2"/>
    <w:basedOn w:val="List2"/>
    <w:semiHidden/>
    <w:rsid w:val="00B34CE0"/>
    <w:pPr>
      <w:numPr>
        <w:ilvl w:val="1"/>
        <w:numId w:val="4"/>
      </w:numPr>
      <w:tabs>
        <w:tab w:val="clear" w:pos="680"/>
      </w:tabs>
      <w:spacing w:before="40" w:after="0"/>
    </w:pPr>
  </w:style>
  <w:style w:type="paragraph" w:styleId="List2">
    <w:name w:val="List 2"/>
    <w:basedOn w:val="Normal"/>
    <w:semiHidden/>
    <w:rsid w:val="00B34CE0"/>
    <w:pPr>
      <w:keepLines/>
      <w:tabs>
        <w:tab w:val="left" w:pos="680"/>
      </w:tabs>
      <w:spacing w:before="60" w:after="60"/>
      <w:ind w:left="680" w:hanging="340"/>
    </w:pPr>
  </w:style>
  <w:style w:type="paragraph" w:styleId="ListContinue">
    <w:name w:val="List Continue"/>
    <w:basedOn w:val="List"/>
    <w:semiHidden/>
    <w:rsid w:val="00B34CE0"/>
    <w:pPr>
      <w:spacing w:before="40" w:after="0"/>
      <w:ind w:left="346" w:firstLine="0"/>
    </w:pPr>
  </w:style>
  <w:style w:type="paragraph" w:customStyle="1" w:styleId="ListNote">
    <w:name w:val="List Note"/>
    <w:basedOn w:val="List"/>
    <w:semiHidden/>
    <w:rsid w:val="00B34CE0"/>
    <w:pPr>
      <w:tabs>
        <w:tab w:val="left" w:pos="1021"/>
      </w:tabs>
      <w:ind w:left="0" w:firstLine="0"/>
    </w:pPr>
    <w:rPr>
      <w:i/>
      <w:sz w:val="18"/>
    </w:rPr>
  </w:style>
  <w:style w:type="paragraph" w:styleId="ListNumber">
    <w:name w:val="List Number"/>
    <w:basedOn w:val="List"/>
    <w:semiHidden/>
    <w:rsid w:val="00B34CE0"/>
    <w:pPr>
      <w:spacing w:before="40" w:after="0"/>
      <w:ind w:left="0" w:firstLine="0"/>
    </w:pPr>
  </w:style>
  <w:style w:type="character" w:customStyle="1" w:styleId="Underlined">
    <w:name w:val="Underlined"/>
    <w:basedOn w:val="DefaultParagraphFont"/>
    <w:rsid w:val="00B34CE0"/>
    <w:rPr>
      <w:noProof w:val="0"/>
      <w:u w:val="single"/>
      <w:lang w:val="en-US"/>
    </w:rPr>
  </w:style>
  <w:style w:type="paragraph" w:customStyle="1" w:styleId="TOCTitle">
    <w:name w:val="TOCTitle"/>
    <w:basedOn w:val="Normal"/>
    <w:rsid w:val="00B34CE0"/>
    <w:pPr>
      <w:keepNext/>
      <w:spacing w:after="240"/>
    </w:pPr>
    <w:rPr>
      <w:rFonts w:asciiTheme="majorHAnsi" w:hAnsiTheme="majorHAnsi"/>
      <w:b/>
      <w:caps/>
      <w:spacing w:val="20"/>
      <w:sz w:val="27"/>
      <w:szCs w:val="27"/>
    </w:rPr>
  </w:style>
  <w:style w:type="paragraph" w:customStyle="1" w:styleId="SmallHeader">
    <w:name w:val="Small Header"/>
    <w:semiHidden/>
    <w:rsid w:val="00B34CE0"/>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B34CE0"/>
    <w:pPr>
      <w:spacing w:before="80"/>
    </w:pPr>
  </w:style>
  <w:style w:type="character" w:customStyle="1" w:styleId="Superscript">
    <w:name w:val="Superscript"/>
    <w:rsid w:val="00B34CE0"/>
    <w:rPr>
      <w:rFonts w:cs="ACaslon Regular"/>
      <w:color w:val="000000"/>
      <w:sz w:val="12"/>
      <w:szCs w:val="12"/>
      <w:u w:color="000000"/>
      <w:vertAlign w:val="superscript"/>
    </w:rPr>
  </w:style>
  <w:style w:type="character" w:customStyle="1" w:styleId="Monospace">
    <w:name w:val="Monospace"/>
    <w:semiHidden/>
    <w:rsid w:val="00B34CE0"/>
    <w:rPr>
      <w:rFonts w:ascii="Courier New" w:hAnsi="Courier New" w:cs="Courier New"/>
      <w:color w:val="000000"/>
      <w:sz w:val="20"/>
      <w:szCs w:val="20"/>
      <w:u w:color="000000"/>
    </w:rPr>
  </w:style>
  <w:style w:type="paragraph" w:customStyle="1" w:styleId="AllowPageBreak">
    <w:name w:val="AllowPageBreak"/>
    <w:unhideWhenUsed/>
    <w:rsid w:val="00B34CE0"/>
    <w:rPr>
      <w:rFonts w:ascii="ACaslon Regular" w:eastAsia="Times New Roman" w:hAnsi="ACaslon Regular" w:cs="Times New Roman"/>
      <w:noProof/>
      <w:sz w:val="4"/>
      <w:szCs w:val="20"/>
    </w:rPr>
  </w:style>
  <w:style w:type="paragraph" w:customStyle="1" w:styleId="HotSpot">
    <w:name w:val="HotSpot"/>
    <w:semiHidden/>
    <w:rsid w:val="00B34CE0"/>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B34CE0"/>
    <w:rPr>
      <w:rFonts w:ascii="Franklin Gothic Book" w:hAnsi="Franklin Gothic Book"/>
      <w:sz w:val="16"/>
    </w:rPr>
  </w:style>
  <w:style w:type="paragraph" w:styleId="NoteHeading">
    <w:name w:val="Note Heading"/>
    <w:basedOn w:val="Normal"/>
    <w:next w:val="Normal"/>
    <w:link w:val="NoteHeadingChar"/>
    <w:semiHidden/>
    <w:rsid w:val="00B34CE0"/>
  </w:style>
  <w:style w:type="character" w:customStyle="1" w:styleId="NoteHeadingChar">
    <w:name w:val="Note Heading Char"/>
    <w:basedOn w:val="DefaultParagraphFont"/>
    <w:link w:val="NoteHeading"/>
    <w:semiHidden/>
    <w:rsid w:val="00B34CE0"/>
    <w:rPr>
      <w:rFonts w:ascii="Univers LT 57 Condensed" w:eastAsia="Times New Roman" w:hAnsi="Univers LT 57 Condensed" w:cs="Times New Roman"/>
      <w:sz w:val="16"/>
    </w:rPr>
  </w:style>
  <w:style w:type="paragraph" w:styleId="PlainText">
    <w:name w:val="Plain Text"/>
    <w:basedOn w:val="Normal"/>
    <w:link w:val="PlainTextChar"/>
    <w:semiHidden/>
    <w:rsid w:val="00B34CE0"/>
    <w:rPr>
      <w:rFonts w:ascii="Courier New" w:hAnsi="Courier New" w:cs="Courier New"/>
    </w:rPr>
  </w:style>
  <w:style w:type="character" w:customStyle="1" w:styleId="PlainTextChar">
    <w:name w:val="Plain Text Char"/>
    <w:basedOn w:val="DefaultParagraphFont"/>
    <w:link w:val="PlainText"/>
    <w:semiHidden/>
    <w:rsid w:val="00B34CE0"/>
    <w:rPr>
      <w:rFonts w:ascii="Courier New" w:eastAsia="Times New Roman" w:hAnsi="Courier New" w:cs="Courier New"/>
      <w:sz w:val="16"/>
    </w:rPr>
  </w:style>
  <w:style w:type="paragraph" w:styleId="Salutation">
    <w:name w:val="Salutation"/>
    <w:basedOn w:val="Normal"/>
    <w:next w:val="Normal"/>
    <w:link w:val="SalutationChar"/>
    <w:semiHidden/>
    <w:rsid w:val="00B34CE0"/>
  </w:style>
  <w:style w:type="character" w:customStyle="1" w:styleId="SalutationChar">
    <w:name w:val="Salutation Char"/>
    <w:basedOn w:val="DefaultParagraphFont"/>
    <w:link w:val="Salutation"/>
    <w:semiHidden/>
    <w:rsid w:val="00B34CE0"/>
    <w:rPr>
      <w:rFonts w:ascii="Univers LT 57 Condensed" w:eastAsia="Times New Roman" w:hAnsi="Univers LT 57 Condensed" w:cs="Times New Roman"/>
      <w:sz w:val="16"/>
    </w:rPr>
  </w:style>
  <w:style w:type="paragraph" w:styleId="CommentText">
    <w:name w:val="annotation text"/>
    <w:basedOn w:val="Normal"/>
    <w:link w:val="CommentTextChar"/>
    <w:semiHidden/>
    <w:rsid w:val="00B34CE0"/>
  </w:style>
  <w:style w:type="character" w:customStyle="1" w:styleId="CommentTextChar">
    <w:name w:val="Comment Text Char"/>
    <w:basedOn w:val="DefaultParagraphFont"/>
    <w:link w:val="CommentText"/>
    <w:semiHidden/>
    <w:rsid w:val="00B34CE0"/>
    <w:rPr>
      <w:rFonts w:ascii="Univers LT 57 Condensed" w:eastAsia="Times New Roman" w:hAnsi="Univers LT 57 Condensed" w:cs="Times New Roman"/>
      <w:sz w:val="16"/>
    </w:rPr>
  </w:style>
  <w:style w:type="paragraph" w:styleId="TOC1">
    <w:name w:val="toc 1"/>
    <w:basedOn w:val="Normal"/>
    <w:next w:val="Normal"/>
    <w:uiPriority w:val="39"/>
    <w:rsid w:val="00B34CE0"/>
    <w:pPr>
      <w:keepNext/>
      <w:tabs>
        <w:tab w:val="right" w:leader="dot" w:pos="10080"/>
      </w:tabs>
      <w:spacing w:before="120"/>
    </w:pPr>
  </w:style>
  <w:style w:type="paragraph" w:styleId="Signature">
    <w:name w:val="Signature"/>
    <w:basedOn w:val="Normal"/>
    <w:link w:val="SignatureChar"/>
    <w:semiHidden/>
    <w:rsid w:val="00B34CE0"/>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B34CE0"/>
    <w:rPr>
      <w:rFonts w:ascii="Goudy Old Style" w:eastAsia="Times New Roman" w:hAnsi="Goudy Old Style" w:cs="Times New Roman"/>
      <w:sz w:val="16"/>
    </w:rPr>
  </w:style>
  <w:style w:type="paragraph" w:styleId="Header">
    <w:name w:val="header"/>
    <w:aliases w:val="Header Odd"/>
    <w:basedOn w:val="Normal"/>
    <w:link w:val="HeaderChar"/>
    <w:unhideWhenUsed/>
    <w:rsid w:val="00B34CE0"/>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B34CE0"/>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B34CE0"/>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B34CE0"/>
    <w:rPr>
      <w:rFonts w:asciiTheme="majorHAnsi" w:eastAsia="Times New Roman" w:hAnsiTheme="majorHAnsi" w:cs="Times New Roman"/>
      <w:sz w:val="16"/>
    </w:rPr>
  </w:style>
  <w:style w:type="table" w:styleId="TableGrid">
    <w:name w:val="Table Grid"/>
    <w:basedOn w:val="TableNormal"/>
    <w:rsid w:val="00B34CE0"/>
    <w:rPr>
      <w:rFonts w:ascii="Times New Roman" w:eastAsia="Times New Roman" w:hAnsi="Times New Roman" w:cs="Times New Roman"/>
      <w:sz w:val="20"/>
      <w:szCs w:val="20"/>
    </w:rPr>
    <w:tblPr/>
    <w:tcPr>
      <w:shd w:val="clear" w:color="auto" w:fill="auto"/>
    </w:tcPr>
  </w:style>
  <w:style w:type="paragraph" w:styleId="Subtitle">
    <w:name w:val="Subtitle"/>
    <w:basedOn w:val="Normal"/>
    <w:link w:val="SubtitleChar"/>
    <w:qFormat/>
    <w:rsid w:val="00B34CE0"/>
    <w:pPr>
      <w:spacing w:after="60"/>
      <w:jc w:val="center"/>
      <w:outlineLvl w:val="1"/>
    </w:pPr>
    <w:rPr>
      <w:rFonts w:cs="Arial"/>
    </w:rPr>
  </w:style>
  <w:style w:type="character" w:customStyle="1" w:styleId="SubtitleChar">
    <w:name w:val="Subtitle Char"/>
    <w:basedOn w:val="DefaultParagraphFont"/>
    <w:link w:val="Subtitle"/>
    <w:rsid w:val="00B34CE0"/>
    <w:rPr>
      <w:rFonts w:ascii="Univers LT 57 Condensed" w:eastAsia="Times New Roman" w:hAnsi="Univers LT 57 Condensed" w:cs="Arial"/>
      <w:sz w:val="16"/>
    </w:rPr>
  </w:style>
  <w:style w:type="table" w:styleId="Table3Deffects1">
    <w:name w:val="Table 3D effects 1"/>
    <w:basedOn w:val="TableNormal"/>
    <w:semiHidden/>
    <w:rsid w:val="00B34CE0"/>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34CE0"/>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34CE0"/>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34CE0"/>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34CE0"/>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34CE0"/>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34CE0"/>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34CE0"/>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34CE0"/>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34CE0"/>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34CE0"/>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34CE0"/>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34CE0"/>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34CE0"/>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34CE0"/>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34CE0"/>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34CE0"/>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34CE0"/>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34CE0"/>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34CE0"/>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34CE0"/>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34CE0"/>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34CE0"/>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34CE0"/>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34CE0"/>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B34CE0"/>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B34CE0"/>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34CE0"/>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34CE0"/>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34CE0"/>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34CE0"/>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34CE0"/>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34CE0"/>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34CE0"/>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B34CE0"/>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B34CE0"/>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B34CE0"/>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34CE0"/>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34CE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B34CE0"/>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B34CE0"/>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34CE0"/>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B34CE0"/>
    <w:pPr>
      <w:numPr>
        <w:numId w:val="1"/>
      </w:numPr>
    </w:pPr>
  </w:style>
  <w:style w:type="paragraph" w:styleId="ListContinue2">
    <w:name w:val="List Continue 2"/>
    <w:basedOn w:val="List2"/>
    <w:semiHidden/>
    <w:rsid w:val="00B34CE0"/>
    <w:pPr>
      <w:ind w:firstLine="0"/>
    </w:pPr>
  </w:style>
  <w:style w:type="paragraph" w:styleId="ListNumber2">
    <w:name w:val="List Number 2"/>
    <w:aliases w:val="ListNumber2"/>
    <w:basedOn w:val="List2"/>
    <w:semiHidden/>
    <w:rsid w:val="00B34CE0"/>
    <w:pPr>
      <w:numPr>
        <w:ilvl w:val="1"/>
        <w:numId w:val="3"/>
      </w:numPr>
      <w:tabs>
        <w:tab w:val="clear" w:pos="680"/>
      </w:tabs>
      <w:spacing w:before="120" w:after="0" w:line="240" w:lineRule="exact"/>
    </w:pPr>
  </w:style>
  <w:style w:type="paragraph" w:styleId="TOC2">
    <w:name w:val="toc 2"/>
    <w:basedOn w:val="Normal"/>
    <w:next w:val="Normal"/>
    <w:rsid w:val="00B34CE0"/>
    <w:pPr>
      <w:tabs>
        <w:tab w:val="right" w:leader="dot" w:pos="9072"/>
      </w:tabs>
      <w:ind w:left="562"/>
    </w:pPr>
  </w:style>
  <w:style w:type="paragraph" w:styleId="TOC3">
    <w:name w:val="toc 3"/>
    <w:basedOn w:val="Normal"/>
    <w:next w:val="Normal"/>
    <w:unhideWhenUsed/>
    <w:rsid w:val="00B34CE0"/>
    <w:pPr>
      <w:tabs>
        <w:tab w:val="right" w:leader="dot" w:pos="9072"/>
      </w:tabs>
      <w:ind w:left="1134"/>
    </w:pPr>
  </w:style>
  <w:style w:type="paragraph" w:styleId="TOC4">
    <w:name w:val="toc 4"/>
    <w:basedOn w:val="Normal"/>
    <w:next w:val="Normal"/>
    <w:unhideWhenUsed/>
    <w:rsid w:val="00B34CE0"/>
    <w:pPr>
      <w:tabs>
        <w:tab w:val="right" w:leader="dot" w:pos="9071"/>
      </w:tabs>
      <w:ind w:left="1701"/>
    </w:pPr>
  </w:style>
  <w:style w:type="paragraph" w:customStyle="1" w:styleId="SmallHeaderExtraspaceafter">
    <w:name w:val="Small Header Extra space after"/>
    <w:semiHidden/>
    <w:rsid w:val="00B34CE0"/>
    <w:pPr>
      <w:spacing w:before="120" w:after="60"/>
    </w:pPr>
    <w:rPr>
      <w:rFonts w:ascii="ACaslon Bold" w:eastAsia="Times New Roman" w:hAnsi="ACaslon Bold" w:cs="Times New Roman"/>
      <w:bCs/>
      <w:sz w:val="20"/>
      <w:szCs w:val="22"/>
    </w:rPr>
  </w:style>
  <w:style w:type="character" w:customStyle="1" w:styleId="Buttons">
    <w:name w:val="Buttons"/>
    <w:semiHidden/>
    <w:rsid w:val="00B34CE0"/>
    <w:rPr>
      <w:rFonts w:ascii="ACaslon Regular" w:hAnsi="ACaslon Regular" w:cs="ACaslon Regular"/>
      <w:bCs/>
      <w:color w:val="auto"/>
      <w:sz w:val="20"/>
      <w:szCs w:val="20"/>
      <w:u w:color="000000"/>
    </w:rPr>
  </w:style>
  <w:style w:type="paragraph" w:styleId="Index1">
    <w:name w:val="index 1"/>
    <w:basedOn w:val="Normal"/>
    <w:next w:val="Normal"/>
    <w:uiPriority w:val="99"/>
    <w:rsid w:val="00B34CE0"/>
    <w:pPr>
      <w:tabs>
        <w:tab w:val="right" w:leader="dot" w:pos="5040"/>
      </w:tabs>
      <w:ind w:left="187" w:right="720" w:hanging="187"/>
    </w:pPr>
  </w:style>
  <w:style w:type="paragraph" w:styleId="IndexHeading">
    <w:name w:val="index heading"/>
    <w:basedOn w:val="Normal"/>
    <w:next w:val="Index1"/>
    <w:unhideWhenUsed/>
    <w:rsid w:val="00B34CE0"/>
    <w:pPr>
      <w:spacing w:before="60"/>
    </w:pPr>
    <w:rPr>
      <w:rFonts w:ascii="Arial Narrow" w:hAnsi="Arial Narrow" w:cs="Arial"/>
      <w:b/>
      <w:bCs/>
      <w:sz w:val="22"/>
    </w:rPr>
  </w:style>
  <w:style w:type="paragraph" w:customStyle="1" w:styleId="HeaderEven">
    <w:name w:val="Header Even"/>
    <w:basedOn w:val="Header"/>
    <w:next w:val="Header"/>
    <w:rsid w:val="00B34CE0"/>
    <w:pPr>
      <w:tabs>
        <w:tab w:val="clear" w:pos="4320"/>
        <w:tab w:val="clear" w:pos="8640"/>
        <w:tab w:val="right" w:pos="10440"/>
      </w:tabs>
      <w:jc w:val="left"/>
    </w:pPr>
  </w:style>
  <w:style w:type="paragraph" w:customStyle="1" w:styleId="HOdd">
    <w:name w:val="H Odd"/>
    <w:unhideWhenUsed/>
    <w:rsid w:val="00B34CE0"/>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B34CE0"/>
    <w:pPr>
      <w:tabs>
        <w:tab w:val="right" w:leader="dot" w:pos="5040"/>
      </w:tabs>
      <w:ind w:left="374" w:right="720" w:hanging="187"/>
    </w:pPr>
  </w:style>
  <w:style w:type="character" w:styleId="Hyperlink">
    <w:name w:val="Hyperlink"/>
    <w:semiHidden/>
    <w:rsid w:val="00B34CE0"/>
    <w:rPr>
      <w:color w:val="0563C1" w:themeColor="hyperlink"/>
      <w:u w:val="single"/>
    </w:rPr>
  </w:style>
  <w:style w:type="paragraph" w:customStyle="1" w:styleId="red">
    <w:name w:val="red"/>
    <w:basedOn w:val="Normal"/>
    <w:semiHidden/>
    <w:qFormat/>
    <w:rsid w:val="00B34CE0"/>
    <w:rPr>
      <w:rFonts w:ascii="Franklin Gothic Medium" w:hAnsi="Franklin Gothic Medium"/>
      <w:color w:val="FFFFFF" w:themeColor="background1"/>
    </w:rPr>
  </w:style>
  <w:style w:type="paragraph" w:customStyle="1" w:styleId="sc-Requirement">
    <w:name w:val="sc-Requirement"/>
    <w:basedOn w:val="sc-BodyText"/>
    <w:qFormat/>
    <w:rsid w:val="00B34CE0"/>
    <w:pPr>
      <w:suppressAutoHyphens/>
      <w:spacing w:before="0" w:line="240" w:lineRule="auto"/>
    </w:pPr>
  </w:style>
  <w:style w:type="paragraph" w:customStyle="1" w:styleId="sc-RequirementRight">
    <w:name w:val="sc-RequirementRight"/>
    <w:basedOn w:val="sc-Requirement"/>
    <w:rsid w:val="00B34CE0"/>
    <w:pPr>
      <w:jc w:val="right"/>
    </w:pPr>
  </w:style>
  <w:style w:type="paragraph" w:customStyle="1" w:styleId="sc-RequirementsSubheading">
    <w:name w:val="sc-RequirementsSubheading"/>
    <w:basedOn w:val="sc-Requirement"/>
    <w:qFormat/>
    <w:rsid w:val="00B34CE0"/>
    <w:pPr>
      <w:keepNext/>
      <w:spacing w:before="80"/>
    </w:pPr>
    <w:rPr>
      <w:b/>
    </w:rPr>
  </w:style>
  <w:style w:type="paragraph" w:customStyle="1" w:styleId="sc-RequirementsHeading">
    <w:name w:val="sc-RequirementsHeading"/>
    <w:basedOn w:val="Heading3"/>
    <w:qFormat/>
    <w:rsid w:val="00B34CE0"/>
    <w:pPr>
      <w:spacing w:before="120" w:line="240" w:lineRule="exact"/>
      <w:outlineLvl w:val="3"/>
    </w:pPr>
    <w:rPr>
      <w:rFonts w:cs="Goudy ExtraBold"/>
      <w:szCs w:val="25"/>
    </w:rPr>
  </w:style>
  <w:style w:type="paragraph" w:customStyle="1" w:styleId="sc-AwardHeading">
    <w:name w:val="sc-AwardHeading"/>
    <w:basedOn w:val="Heading3"/>
    <w:qFormat/>
    <w:rsid w:val="00B34CE0"/>
    <w:pPr>
      <w:pBdr>
        <w:bottom w:val="single" w:sz="4" w:space="1" w:color="auto"/>
      </w:pBdr>
    </w:pPr>
    <w:rPr>
      <w:sz w:val="22"/>
    </w:rPr>
  </w:style>
  <w:style w:type="paragraph" w:customStyle="1" w:styleId="ListParagraph">
    <w:name w:val="ListParagraph"/>
    <w:basedOn w:val="sc-BodyText"/>
    <w:semiHidden/>
    <w:qFormat/>
    <w:rsid w:val="00B34CE0"/>
    <w:rPr>
      <w:color w:val="2F5496" w:themeColor="accent1" w:themeShade="BF"/>
    </w:rPr>
  </w:style>
  <w:style w:type="paragraph" w:customStyle="1" w:styleId="ListParagraph0">
    <w:name w:val="ListParagraph0"/>
    <w:basedOn w:val="ListParagraph"/>
    <w:semiHidden/>
    <w:qFormat/>
    <w:rsid w:val="00B34CE0"/>
    <w:rPr>
      <w:color w:val="7B7B7B" w:themeColor="accent3" w:themeShade="BF"/>
    </w:rPr>
  </w:style>
  <w:style w:type="paragraph" w:customStyle="1" w:styleId="ListParagraph1">
    <w:name w:val="ListParagraph1"/>
    <w:basedOn w:val="ListParagraph"/>
    <w:semiHidden/>
    <w:qFormat/>
    <w:rsid w:val="00B34CE0"/>
    <w:rPr>
      <w:color w:val="FFC000" w:themeColor="accent4"/>
    </w:rPr>
  </w:style>
  <w:style w:type="paragraph" w:customStyle="1" w:styleId="ListParagraph2">
    <w:name w:val="ListParagraph2"/>
    <w:basedOn w:val="ListParagraph"/>
    <w:semiHidden/>
    <w:qFormat/>
    <w:rsid w:val="00B34CE0"/>
    <w:rPr>
      <w:color w:val="7F7F7F" w:themeColor="text1" w:themeTint="80"/>
    </w:rPr>
  </w:style>
  <w:style w:type="paragraph" w:customStyle="1" w:styleId="ListParagraph3">
    <w:name w:val="ListParagraph3"/>
    <w:basedOn w:val="ListParagraph"/>
    <w:semiHidden/>
    <w:qFormat/>
    <w:rsid w:val="00B34CE0"/>
    <w:rPr>
      <w:color w:val="ED7D31" w:themeColor="accent2"/>
    </w:rPr>
  </w:style>
  <w:style w:type="table" w:styleId="TableSimple3">
    <w:name w:val="Table Simple 3"/>
    <w:aliases w:val="Table-Narrative"/>
    <w:basedOn w:val="TableGrid"/>
    <w:uiPriority w:val="99"/>
    <w:rsid w:val="00B34CE0"/>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34CE0"/>
    <w:pPr>
      <w:pBdr>
        <w:top w:val="single" w:sz="4" w:space="1" w:color="auto"/>
      </w:pBdr>
      <w:spacing w:before="120"/>
    </w:pPr>
    <w:rPr>
      <w:b/>
    </w:rPr>
  </w:style>
  <w:style w:type="paragraph" w:customStyle="1" w:styleId="sc-Total">
    <w:name w:val="sc-Total"/>
    <w:basedOn w:val="sc-RequirementsSubheading"/>
    <w:qFormat/>
    <w:rsid w:val="00B34CE0"/>
    <w:rPr>
      <w:color w:val="000000" w:themeColor="text1"/>
    </w:rPr>
  </w:style>
  <w:style w:type="paragraph" w:styleId="ListBullet3">
    <w:name w:val="List Bullet 3"/>
    <w:aliases w:val="ListBullet3"/>
    <w:basedOn w:val="Normal"/>
    <w:semiHidden/>
    <w:rsid w:val="00B34CE0"/>
    <w:pPr>
      <w:numPr>
        <w:ilvl w:val="2"/>
        <w:numId w:val="4"/>
      </w:numPr>
      <w:contextualSpacing/>
    </w:pPr>
  </w:style>
  <w:style w:type="paragraph" w:styleId="ListNumber3">
    <w:name w:val="List Number 3"/>
    <w:aliases w:val="ListNumber3"/>
    <w:basedOn w:val="Normal"/>
    <w:semiHidden/>
    <w:rsid w:val="00B34CE0"/>
    <w:pPr>
      <w:numPr>
        <w:ilvl w:val="2"/>
        <w:numId w:val="3"/>
      </w:numPr>
      <w:contextualSpacing/>
    </w:pPr>
  </w:style>
  <w:style w:type="paragraph" w:customStyle="1" w:styleId="ListNumber1">
    <w:name w:val="ListNumber1"/>
    <w:basedOn w:val="ListNumber"/>
    <w:semiHidden/>
    <w:qFormat/>
    <w:rsid w:val="00B34CE0"/>
    <w:pPr>
      <w:numPr>
        <w:numId w:val="3"/>
      </w:numPr>
      <w:tabs>
        <w:tab w:val="clear" w:pos="340"/>
      </w:tabs>
    </w:pPr>
  </w:style>
  <w:style w:type="paragraph" w:customStyle="1" w:styleId="Hidden">
    <w:name w:val="Hidden"/>
    <w:basedOn w:val="sc-BodyText"/>
    <w:semiHidden/>
    <w:qFormat/>
    <w:rsid w:val="00B34CE0"/>
    <w:rPr>
      <w:vanish/>
    </w:rPr>
  </w:style>
  <w:style w:type="paragraph" w:customStyle="1" w:styleId="Heading0">
    <w:name w:val="Heading 0"/>
    <w:basedOn w:val="Heading1"/>
    <w:semiHidden/>
    <w:qFormat/>
    <w:rsid w:val="00B34CE0"/>
    <w:pPr>
      <w:framePr w:wrap="around"/>
    </w:pPr>
  </w:style>
  <w:style w:type="paragraph" w:customStyle="1" w:styleId="sc-List-1">
    <w:name w:val="sc-List-1"/>
    <w:basedOn w:val="sc-BodyText"/>
    <w:qFormat/>
    <w:rsid w:val="00B34CE0"/>
    <w:pPr>
      <w:ind w:left="288" w:hanging="288"/>
    </w:pPr>
  </w:style>
  <w:style w:type="paragraph" w:customStyle="1" w:styleId="sc-List-2">
    <w:name w:val="sc-List-2"/>
    <w:basedOn w:val="sc-List-1"/>
    <w:qFormat/>
    <w:rsid w:val="00B34CE0"/>
    <w:pPr>
      <w:ind w:left="576"/>
    </w:pPr>
  </w:style>
  <w:style w:type="paragraph" w:customStyle="1" w:styleId="sc-List-3">
    <w:name w:val="sc-List-3"/>
    <w:basedOn w:val="sc-List-2"/>
    <w:qFormat/>
    <w:rsid w:val="00B34CE0"/>
    <w:pPr>
      <w:ind w:left="864"/>
    </w:pPr>
  </w:style>
  <w:style w:type="paragraph" w:customStyle="1" w:styleId="sc-List-4">
    <w:name w:val="sc-List-4"/>
    <w:basedOn w:val="sc-List-3"/>
    <w:qFormat/>
    <w:rsid w:val="00B34CE0"/>
    <w:pPr>
      <w:ind w:left="1152"/>
    </w:pPr>
  </w:style>
  <w:style w:type="paragraph" w:customStyle="1" w:styleId="sc-List-5">
    <w:name w:val="sc-List-5"/>
    <w:basedOn w:val="sc-List-4"/>
    <w:qFormat/>
    <w:rsid w:val="00B34CE0"/>
    <w:pPr>
      <w:ind w:left="1440"/>
    </w:pPr>
  </w:style>
  <w:style w:type="paragraph" w:customStyle="1" w:styleId="sc-SubHeading">
    <w:name w:val="sc-SubHeading"/>
    <w:basedOn w:val="sc-SubHeading2"/>
    <w:rsid w:val="00B34CE0"/>
    <w:pPr>
      <w:keepNext/>
      <w:spacing w:before="180"/>
    </w:pPr>
    <w:rPr>
      <w:sz w:val="18"/>
    </w:rPr>
  </w:style>
  <w:style w:type="paragraph" w:customStyle="1" w:styleId="sc-ListContinue">
    <w:name w:val="sc-ListContinue"/>
    <w:basedOn w:val="sc-BodyText"/>
    <w:rsid w:val="00B34CE0"/>
    <w:pPr>
      <w:ind w:left="288"/>
    </w:pPr>
  </w:style>
  <w:style w:type="paragraph" w:customStyle="1" w:styleId="sc-BodyTextCentered">
    <w:name w:val="sc-BodyTextCentered"/>
    <w:basedOn w:val="sc-BodyText"/>
    <w:qFormat/>
    <w:rsid w:val="00B34CE0"/>
    <w:pPr>
      <w:jc w:val="center"/>
    </w:pPr>
  </w:style>
  <w:style w:type="paragraph" w:customStyle="1" w:styleId="sc-BodyTextIndented">
    <w:name w:val="sc-BodyTextIndented"/>
    <w:basedOn w:val="sc-BodyText"/>
    <w:qFormat/>
    <w:rsid w:val="00B34CE0"/>
    <w:pPr>
      <w:ind w:left="245"/>
    </w:pPr>
  </w:style>
  <w:style w:type="paragraph" w:customStyle="1" w:styleId="sc-BodyTextNSCentered">
    <w:name w:val="sc-BodyTextNSCentered"/>
    <w:basedOn w:val="sc-BodyTextNS"/>
    <w:qFormat/>
    <w:rsid w:val="00B34CE0"/>
    <w:pPr>
      <w:jc w:val="center"/>
    </w:pPr>
  </w:style>
  <w:style w:type="paragraph" w:customStyle="1" w:styleId="sc-BodyTextNSIndented">
    <w:name w:val="sc-BodyTextNSIndented"/>
    <w:basedOn w:val="sc-BodyTextNS"/>
    <w:qFormat/>
    <w:rsid w:val="00B34CE0"/>
    <w:pPr>
      <w:ind w:left="259"/>
    </w:pPr>
  </w:style>
  <w:style w:type="paragraph" w:customStyle="1" w:styleId="sc-BodyTextNSRight">
    <w:name w:val="sc-BodyTextNSRight"/>
    <w:basedOn w:val="sc-BodyTextNS"/>
    <w:qFormat/>
    <w:rsid w:val="00B34CE0"/>
    <w:pPr>
      <w:jc w:val="right"/>
    </w:pPr>
  </w:style>
  <w:style w:type="paragraph" w:customStyle="1" w:styleId="sc-BodyTextRight">
    <w:name w:val="sc-BodyTextRight"/>
    <w:basedOn w:val="sc-BodyText"/>
    <w:qFormat/>
    <w:rsid w:val="00B34CE0"/>
    <w:pPr>
      <w:jc w:val="right"/>
    </w:pPr>
  </w:style>
  <w:style w:type="paragraph" w:customStyle="1" w:styleId="sc-Note">
    <w:name w:val="sc-Note"/>
    <w:basedOn w:val="sc-BodyText"/>
    <w:qFormat/>
    <w:rsid w:val="00B34CE0"/>
    <w:rPr>
      <w:i/>
    </w:rPr>
  </w:style>
  <w:style w:type="paragraph" w:customStyle="1" w:styleId="sc-SubHeading2">
    <w:name w:val="sc-SubHeading2"/>
    <w:basedOn w:val="sc-BodyText"/>
    <w:rsid w:val="00B34CE0"/>
    <w:pPr>
      <w:suppressAutoHyphens/>
    </w:pPr>
    <w:rPr>
      <w:b/>
    </w:rPr>
  </w:style>
  <w:style w:type="paragraph" w:customStyle="1" w:styleId="CatalogHeading">
    <w:name w:val="CatalogHeading"/>
    <w:basedOn w:val="Heading1"/>
    <w:qFormat/>
    <w:rsid w:val="00B34CE0"/>
    <w:pPr>
      <w:framePr w:wrap="around"/>
    </w:pPr>
  </w:style>
  <w:style w:type="paragraph" w:customStyle="1" w:styleId="sc-Directory">
    <w:name w:val="sc-Directory"/>
    <w:basedOn w:val="sc-BodyText"/>
    <w:rsid w:val="00B34CE0"/>
    <w:pPr>
      <w:keepLines/>
    </w:pPr>
  </w:style>
  <w:style w:type="paragraph" w:styleId="BalloonText">
    <w:name w:val="Balloon Text"/>
    <w:basedOn w:val="Normal"/>
    <w:link w:val="BalloonTextChar"/>
    <w:semiHidden/>
    <w:unhideWhenUsed/>
    <w:rsid w:val="00B34CE0"/>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B34CE0"/>
    <w:rPr>
      <w:rFonts w:ascii="Tahoma" w:eastAsia="Times New Roman" w:hAnsi="Tahoma" w:cs="Tahoma"/>
      <w:sz w:val="16"/>
      <w:szCs w:val="16"/>
    </w:rPr>
  </w:style>
  <w:style w:type="paragraph" w:customStyle="1" w:styleId="sc-RequirementsNote">
    <w:name w:val="sc-RequirementsNote"/>
    <w:basedOn w:val="sc-BodyText"/>
    <w:rsid w:val="00B34CE0"/>
  </w:style>
  <w:style w:type="paragraph" w:customStyle="1" w:styleId="sc-RequirementsTotal">
    <w:name w:val="sc-RequirementsTotal"/>
    <w:basedOn w:val="sc-Subtotal"/>
    <w:rsid w:val="00B34CE0"/>
  </w:style>
  <w:style w:type="character" w:styleId="Strong">
    <w:name w:val="Strong"/>
    <w:basedOn w:val="DefaultParagraphFont"/>
    <w:uiPriority w:val="22"/>
    <w:unhideWhenUsed/>
    <w:qFormat/>
    <w:rsid w:val="00B34CE0"/>
    <w:rPr>
      <w:b/>
      <w:bCs/>
    </w:rPr>
  </w:style>
  <w:style w:type="paragraph" w:styleId="NormalWeb">
    <w:name w:val="Normal (Web)"/>
    <w:basedOn w:val="Normal"/>
    <w:uiPriority w:val="99"/>
    <w:unhideWhenUsed/>
    <w:rsid w:val="00B34CE0"/>
    <w:pPr>
      <w:spacing w:before="100" w:beforeAutospacing="1" w:after="100" w:afterAutospacing="1" w:line="240" w:lineRule="auto"/>
    </w:pPr>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image" Target="media/image1.gi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67Z3ZXSPZZWZ-955-22</_dlc_DocId>
    <_dlc_DocIdUrl xmlns="67887a43-7e4d-4c1c-91d7-15e417b1b8ab">
      <Url>https://w3.ric.edu/graduate_committee/_layouts/15/DocIdRedir.aspx?ID=67Z3ZXSPZZWZ-955-22</Url>
      <Description>67Z3ZXSPZZWZ-955-22</Description>
    </_dlc_DocIdUrl>
  </documentManagement>
</p:properties>
</file>

<file path=customXml/itemProps1.xml><?xml version="1.0" encoding="utf-8"?>
<ds:datastoreItem xmlns:ds="http://schemas.openxmlformats.org/officeDocument/2006/customXml" ds:itemID="{5E40EC68-B6AF-4255-8613-B448E9C239E9}"/>
</file>

<file path=customXml/itemProps2.xml><?xml version="1.0" encoding="utf-8"?>
<ds:datastoreItem xmlns:ds="http://schemas.openxmlformats.org/officeDocument/2006/customXml" ds:itemID="{3CCAF483-2479-404A-A720-4C77A47980BB}"/>
</file>

<file path=customXml/itemProps3.xml><?xml version="1.0" encoding="utf-8"?>
<ds:datastoreItem xmlns:ds="http://schemas.openxmlformats.org/officeDocument/2006/customXml" ds:itemID="{8F7A2496-5A44-4173-9CCC-C6525ADC685E}"/>
</file>

<file path=customXml/itemProps4.xml><?xml version="1.0" encoding="utf-8"?>
<ds:datastoreItem xmlns:ds="http://schemas.openxmlformats.org/officeDocument/2006/customXml" ds:itemID="{8F70D403-3D04-4A56-B006-33982FBC998A}"/>
</file>

<file path=docProps/app.xml><?xml version="1.0" encoding="utf-8"?>
<Properties xmlns="http://schemas.openxmlformats.org/officeDocument/2006/extended-properties" xmlns:vt="http://schemas.openxmlformats.org/officeDocument/2006/docPropsVTypes">
  <Template>Normal.dotm</Template>
  <TotalTime>2</TotalTime>
  <Pages>6</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Machado, Kimberly</dc:creator>
  <cp:keywords/>
  <dc:description/>
  <cp:lastModifiedBy>Misto, Kara P.</cp:lastModifiedBy>
  <cp:revision>3</cp:revision>
  <cp:lastPrinted>2019-03-06T16:17:00Z</cp:lastPrinted>
  <dcterms:created xsi:type="dcterms:W3CDTF">2019-03-05T16:14:00Z</dcterms:created>
  <dcterms:modified xsi:type="dcterms:W3CDTF">2019-03-06T16:27:00Z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0x01010031407A1536FFD144B980540D069FB21B</vt:lpwstr>
  </property>
  <property fmtid="{D5CDD505-2E9C-101B-9397-08002B2CF9AE}" pid="3" name="_dlc_DocIdItemGuid">
    <vt:lpwstr>c2a153ca-d4ee-4ea1-860a-6b4bb5f4f0dd</vt:lpwstr>
  </property>
</Properties>
</file>