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E979" w14:textId="462A7768" w:rsidR="00047BBA" w:rsidRPr="00047BBA" w:rsidRDefault="00F70192" w:rsidP="00047BBA">
      <w:pPr>
        <w:pStyle w:val="Heading1"/>
        <w:spacing w:before="120" w:line="240" w:lineRule="auto"/>
        <w:rPr>
          <w:color w:val="auto"/>
          <w:sz w:val="32"/>
          <w:szCs w:val="32"/>
        </w:rPr>
      </w:pPr>
      <w:bookmarkStart w:id="0" w:name="_acknowledge"/>
      <w:bookmarkEnd w:id="0"/>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212301AC" w14:textId="44031C7C" w:rsidR="001660E6" w:rsidRPr="0049099C" w:rsidRDefault="00047BBA" w:rsidP="0049099C">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r w:rsidR="00F64260" w:rsidRPr="00047BBA">
        <w:rPr>
          <w:rFonts w:ascii="Apple Braille" w:hAnsi="Apple Braille"/>
          <w:color w:val="auto"/>
          <w:sz w:val="22"/>
          <w:szCs w:val="22"/>
        </w:rPr>
        <w:tab/>
      </w:r>
      <w:r>
        <w:rPr>
          <w:rFonts w:ascii="Apple Braille" w:hAnsi="Apple Braille"/>
          <w:caps w:val="0"/>
          <w:color w:val="auto"/>
          <w:spacing w:val="20"/>
          <w:sz w:val="22"/>
          <w:szCs w:val="22"/>
        </w:rPr>
        <w:t xml:space="preserve"> </w:t>
      </w:r>
      <w:r>
        <w:rPr>
          <w:caps w:val="0"/>
          <w:color w:val="auto"/>
          <w:spacing w:val="20"/>
          <w:sz w:val="22"/>
          <w:szCs w:val="22"/>
        </w:rPr>
        <w:t>(</w:t>
      </w:r>
      <w:r w:rsidR="00965F1F">
        <w:rPr>
          <w:caps w:val="0"/>
          <w:color w:val="auto"/>
          <w:spacing w:val="20"/>
          <w:sz w:val="22"/>
          <w:szCs w:val="22"/>
        </w:rPr>
        <w:t>h</w:t>
      </w:r>
      <w:r w:rsidR="00E42292">
        <w:rPr>
          <w:caps w:val="0"/>
          <w:color w:val="auto"/>
          <w:spacing w:val="20"/>
          <w:sz w:val="22"/>
          <w:szCs w:val="22"/>
        </w:rPr>
        <w:t>over over</w:t>
      </w:r>
      <w:r>
        <w:rPr>
          <w:caps w:val="0"/>
          <w:color w:val="auto"/>
          <w:spacing w:val="20"/>
          <w:sz w:val="22"/>
          <w:szCs w:val="22"/>
        </w:rPr>
        <w:t xml:space="preserve"> text for more instructions)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047BBA" w14:paraId="74BE87CE" w14:textId="77777777" w:rsidTr="00345149">
        <w:trPr>
          <w:cantSplit/>
        </w:trPr>
        <w:tc>
          <w:tcPr>
            <w:tcW w:w="1111" w:type="pct"/>
            <w:vAlign w:val="center"/>
          </w:tcPr>
          <w:p w14:paraId="7BF9C502" w14:textId="1EC189E5" w:rsidR="00F64260" w:rsidRPr="00E42292" w:rsidRDefault="00F64260" w:rsidP="00010085">
            <w:pPr>
              <w:rPr>
                <w:rFonts w:ascii="Apple Braille" w:hAnsi="Apple Braille"/>
                <w:color w:val="0D0D0D" w:themeColor="text1" w:themeTint="F2"/>
              </w:rPr>
            </w:pPr>
            <w:r w:rsidRPr="00E42292">
              <w:rPr>
                <w:rFonts w:ascii="Apple Braille" w:hAnsi="Apple Braille"/>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C32C7F">
                <w:rPr>
                  <w:rStyle w:val="Hyperlink"/>
                  <w:rFonts w:ascii="Apple Braille" w:hAnsi="Apple Braille"/>
                </w:rPr>
                <w:t>. C</w:t>
              </w:r>
              <w:r w:rsidRPr="00C32C7F">
                <w:rPr>
                  <w:rStyle w:val="Hyperlink"/>
                  <w:rFonts w:ascii="Apple Braille" w:hAnsi="Apple Braille"/>
                </w:rPr>
                <w:t>o</w:t>
              </w:r>
              <w:r w:rsidRPr="00C32C7F">
                <w:rPr>
                  <w:rStyle w:val="Hyperlink"/>
                  <w:rFonts w:ascii="Apple Braille" w:hAnsi="Apple Braille"/>
                </w:rPr>
                <w:t>urse or program</w:t>
              </w:r>
            </w:hyperlink>
          </w:p>
        </w:tc>
        <w:tc>
          <w:tcPr>
            <w:tcW w:w="3758" w:type="pct"/>
            <w:gridSpan w:val="5"/>
          </w:tcPr>
          <w:p w14:paraId="3807EAD1" w14:textId="60387D6C" w:rsidR="00F64260" w:rsidRPr="008C48F1" w:rsidRDefault="008C48F1" w:rsidP="00B862BF">
            <w:pPr>
              <w:pStyle w:val="Heading5"/>
              <w:rPr>
                <w:b/>
                <w:color w:val="auto"/>
              </w:rPr>
            </w:pPr>
            <w:bookmarkStart w:id="1" w:name="Proposal"/>
            <w:bookmarkEnd w:id="1"/>
            <w:r>
              <w:rPr>
                <w:b/>
                <w:color w:val="auto"/>
              </w:rPr>
              <w:t>Nurs 525 Surgical First assist practic</w:t>
            </w:r>
            <w:r w:rsidR="002474DC">
              <w:rPr>
                <w:b/>
                <w:color w:val="auto"/>
              </w:rPr>
              <w:t>um</w:t>
            </w:r>
          </w:p>
        </w:tc>
        <w:tc>
          <w:tcPr>
            <w:tcW w:w="131" w:type="pct"/>
            <w:vMerge w:val="restart"/>
          </w:tcPr>
          <w:p w14:paraId="22C82EF7" w14:textId="77777777" w:rsidR="008628B1" w:rsidRPr="00047BBA" w:rsidRDefault="008628B1" w:rsidP="00345149">
            <w:pPr>
              <w:spacing w:line="240" w:lineRule="auto"/>
              <w:rPr>
                <w:rFonts w:ascii="Apple Braille" w:hAnsi="Apple Braille"/>
                <w:b/>
              </w:rPr>
            </w:pPr>
            <w:bookmarkStart w:id="2" w:name="_MON_1418820125"/>
            <w:bookmarkStart w:id="3" w:name="affecred"/>
            <w:bookmarkEnd w:id="2"/>
            <w:bookmarkEnd w:id="3"/>
          </w:p>
        </w:tc>
      </w:tr>
      <w:tr w:rsidR="00047BBA" w:rsidRPr="00047BBA" w14:paraId="662CDBD9" w14:textId="77777777" w:rsidTr="00345149">
        <w:trPr>
          <w:cantSplit/>
        </w:trPr>
        <w:tc>
          <w:tcPr>
            <w:tcW w:w="1111" w:type="pct"/>
            <w:vAlign w:val="center"/>
          </w:tcPr>
          <w:p w14:paraId="4C6CCE04" w14:textId="77777777" w:rsidR="00F64260" w:rsidRPr="00E42292" w:rsidRDefault="004D56C0" w:rsidP="001660E6">
            <w:pPr>
              <w:rPr>
                <w:rFonts w:ascii="Apple Braille" w:hAnsi="Apple Braille"/>
                <w:color w:val="0D0D0D" w:themeColor="text1" w:themeTint="F2"/>
              </w:rPr>
            </w:pPr>
            <w:hyperlink w:anchor="Ifapplicable" w:tooltip="Use only if applicable, and indicate if the course/program being replaced will need to be deleted in both A.2 and in your rationale (A. 4)" w:history="1">
              <w:r w:rsidR="00F64260" w:rsidRPr="00E42292">
                <w:rPr>
                  <w:rStyle w:val="Hyperlink"/>
                  <w:rFonts w:ascii="Apple Braille" w:hAnsi="Apple Braille"/>
                  <w:color w:val="0D0D0D" w:themeColor="text1" w:themeTint="F2"/>
                </w:rPr>
                <w:t>Replacing</w:t>
              </w:r>
            </w:hyperlink>
            <w:r w:rsidR="00F64260" w:rsidRPr="00E42292">
              <w:rPr>
                <w:rFonts w:ascii="Apple Braille" w:hAnsi="Apple Braille"/>
                <w:color w:val="0D0D0D" w:themeColor="text1" w:themeTint="F2"/>
              </w:rPr>
              <w:t xml:space="preserve"> </w:t>
            </w:r>
          </w:p>
        </w:tc>
        <w:tc>
          <w:tcPr>
            <w:tcW w:w="3758" w:type="pct"/>
            <w:gridSpan w:val="5"/>
          </w:tcPr>
          <w:p w14:paraId="052843C0" w14:textId="67643082" w:rsidR="00F64260" w:rsidRPr="00047BBA" w:rsidRDefault="002474DC" w:rsidP="001660E6">
            <w:pPr>
              <w:pStyle w:val="Heading5"/>
              <w:rPr>
                <w:b/>
                <w:color w:val="auto"/>
              </w:rPr>
            </w:pPr>
            <w:bookmarkStart w:id="4" w:name="Ifapplicable"/>
            <w:bookmarkEnd w:id="4"/>
            <w:r>
              <w:rPr>
                <w:b/>
                <w:color w:val="auto"/>
              </w:rPr>
              <w:t xml:space="preserve"> </w:t>
            </w:r>
          </w:p>
        </w:tc>
        <w:tc>
          <w:tcPr>
            <w:tcW w:w="131" w:type="pct"/>
            <w:vMerge/>
          </w:tcPr>
          <w:p w14:paraId="74BBDD7C" w14:textId="77777777" w:rsidR="00F64260" w:rsidRPr="00047BBA" w:rsidRDefault="00F64260" w:rsidP="008B1F84">
            <w:pPr>
              <w:rPr>
                <w:rFonts w:ascii="Apple Braille" w:hAnsi="Apple Braille"/>
                <w:b/>
              </w:rPr>
            </w:pPr>
          </w:p>
        </w:tc>
      </w:tr>
      <w:tr w:rsidR="00047BBA" w:rsidRPr="00047BBA" w14:paraId="512E93CC" w14:textId="77777777" w:rsidTr="00345149">
        <w:trPr>
          <w:cantSplit/>
        </w:trPr>
        <w:tc>
          <w:tcPr>
            <w:tcW w:w="1111" w:type="pct"/>
            <w:vAlign w:val="center"/>
          </w:tcPr>
          <w:p w14:paraId="2633C292" w14:textId="4B5EBE23" w:rsidR="00AA4EEB" w:rsidRPr="00047BBA" w:rsidRDefault="004301A3" w:rsidP="00A80034">
            <w:pPr>
              <w:rPr>
                <w:rStyle w:val="Hyperlink"/>
                <w:rFonts w:ascii="Apple Braille" w:hAnsi="Apple Braille"/>
                <w:color w:val="auto"/>
              </w:rPr>
            </w:pPr>
            <w:r w:rsidRPr="00047BBA">
              <w:rPr>
                <w:rFonts w:ascii="Apple Braille" w:hAnsi="Apple Braille"/>
              </w:rPr>
              <w:t>Academic Unit</w:t>
            </w:r>
          </w:p>
        </w:tc>
        <w:tc>
          <w:tcPr>
            <w:tcW w:w="3758" w:type="pct"/>
            <w:gridSpan w:val="5"/>
          </w:tcPr>
          <w:p w14:paraId="2ABC2D29" w14:textId="2F10573B" w:rsidR="00AA4EEB" w:rsidRPr="00047BBA" w:rsidRDefault="004301A3" w:rsidP="004301A3">
            <w:pPr>
              <w:rPr>
                <w:rFonts w:ascii="Apple Braille" w:hAnsi="Apple Braille"/>
                <w:bCs/>
              </w:rPr>
            </w:pPr>
            <w:r w:rsidRPr="00047BBA">
              <w:rPr>
                <w:rFonts w:ascii="Apple Braille" w:hAnsi="Apple Braille"/>
                <w:bCs/>
              </w:rPr>
              <w:t xml:space="preserve">School of Nursing </w:t>
            </w:r>
          </w:p>
        </w:tc>
        <w:tc>
          <w:tcPr>
            <w:tcW w:w="131" w:type="pct"/>
            <w:vMerge/>
          </w:tcPr>
          <w:p w14:paraId="101D5ABC" w14:textId="77777777" w:rsidR="00AA4EEB" w:rsidRPr="00047BBA" w:rsidRDefault="00AA4EEB" w:rsidP="008B1F84">
            <w:pPr>
              <w:rPr>
                <w:rFonts w:ascii="Apple Braille" w:hAnsi="Apple Braille"/>
                <w:bCs/>
              </w:rPr>
            </w:pPr>
          </w:p>
        </w:tc>
      </w:tr>
      <w:tr w:rsidR="00047BBA" w:rsidRPr="00047BBA" w14:paraId="3178107D" w14:textId="77777777" w:rsidTr="00345149">
        <w:trPr>
          <w:cantSplit/>
        </w:trPr>
        <w:tc>
          <w:tcPr>
            <w:tcW w:w="1111" w:type="pct"/>
            <w:vAlign w:val="center"/>
          </w:tcPr>
          <w:p w14:paraId="61FB1322" w14:textId="77777777" w:rsidR="00F64260" w:rsidRPr="00047BBA" w:rsidRDefault="00F64260" w:rsidP="00010085">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7819F07D" w14:textId="762C6030" w:rsidR="00F07336" w:rsidRPr="00047BBA" w:rsidRDefault="00F64260" w:rsidP="00F07336">
            <w:pPr>
              <w:rPr>
                <w:rFonts w:ascii="Apple Braille" w:hAnsi="Apple Braille"/>
                <w:bCs/>
              </w:rPr>
            </w:pPr>
            <w:bookmarkStart w:id="5" w:name="type"/>
            <w:r w:rsidRPr="00047BBA">
              <w:rPr>
                <w:rFonts w:ascii="Apple Braille" w:hAnsi="Apple Braille"/>
                <w:bCs/>
              </w:rPr>
              <w:t>Course:  creation</w:t>
            </w:r>
            <w:bookmarkEnd w:id="5"/>
            <w:r w:rsidRPr="00047BBA">
              <w:rPr>
                <w:rFonts w:ascii="Apple Braille" w:hAnsi="Apple Braille"/>
                <w:bCs/>
              </w:rPr>
              <w:t xml:space="preserve"> </w:t>
            </w:r>
          </w:p>
          <w:p w14:paraId="162BF641" w14:textId="20EF43CF" w:rsidR="00F64260" w:rsidRPr="00047BBA" w:rsidRDefault="00F64260" w:rsidP="000A36CD">
            <w:pPr>
              <w:rPr>
                <w:rFonts w:ascii="Apple Braille" w:hAnsi="Apple Braille"/>
                <w:bCs/>
              </w:rPr>
            </w:pPr>
          </w:p>
        </w:tc>
        <w:tc>
          <w:tcPr>
            <w:tcW w:w="131" w:type="pct"/>
            <w:vMerge/>
          </w:tcPr>
          <w:p w14:paraId="2F92E56B" w14:textId="77777777" w:rsidR="00F64260" w:rsidRPr="00047BBA" w:rsidRDefault="00F64260" w:rsidP="008B1F84">
            <w:pPr>
              <w:rPr>
                <w:rFonts w:ascii="Apple Braille" w:hAnsi="Apple Braille"/>
                <w:bCs/>
              </w:rPr>
            </w:pPr>
          </w:p>
        </w:tc>
      </w:tr>
      <w:tr w:rsidR="00047BBA" w:rsidRPr="00047BBA" w14:paraId="4A869F85" w14:textId="77777777">
        <w:trPr>
          <w:cantSplit/>
        </w:trPr>
        <w:tc>
          <w:tcPr>
            <w:tcW w:w="1111" w:type="pct"/>
            <w:vAlign w:val="center"/>
          </w:tcPr>
          <w:p w14:paraId="661D6459" w14:textId="77777777" w:rsidR="00F64260" w:rsidRPr="00047BBA" w:rsidRDefault="00F64260" w:rsidP="00010085">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6530B20C" w:rsidR="00F64260" w:rsidRPr="00F07336" w:rsidRDefault="00F07336" w:rsidP="00B862BF">
            <w:pPr>
              <w:rPr>
                <w:bCs/>
              </w:rPr>
            </w:pPr>
            <w:bookmarkStart w:id="6" w:name="Originator"/>
            <w:bookmarkEnd w:id="6"/>
            <w:r>
              <w:rPr>
                <w:bCs/>
              </w:rPr>
              <w:t>Patricia A. Molloy</w:t>
            </w:r>
          </w:p>
        </w:tc>
        <w:tc>
          <w:tcPr>
            <w:tcW w:w="1210" w:type="pct"/>
            <w:gridSpan w:val="2"/>
          </w:tcPr>
          <w:p w14:paraId="561C556F" w14:textId="77777777" w:rsidR="00F64260" w:rsidRPr="00047BBA" w:rsidRDefault="004D56C0" w:rsidP="00B862BF">
            <w:pPr>
              <w:rPr>
                <w:rFonts w:ascii="Apple Braille" w:hAnsi="Apple Braille"/>
                <w:bCs/>
              </w:rPr>
            </w:pPr>
            <w:hyperlink w:anchor="home_dept" w:tooltip="Which department, program, academic unit, office, and/or school is primarily responsible for the curriculum change?" w:history="1">
              <w:r w:rsidR="00F64260" w:rsidRPr="00047BBA">
                <w:rPr>
                  <w:rStyle w:val="Hyperlink"/>
                  <w:rFonts w:ascii="Apple Braille" w:hAnsi="Apple Braille"/>
                  <w:bCs/>
                  <w:color w:val="auto"/>
                </w:rPr>
                <w:t>Home department</w:t>
              </w:r>
            </w:hyperlink>
          </w:p>
        </w:tc>
        <w:tc>
          <w:tcPr>
            <w:tcW w:w="1519" w:type="pct"/>
            <w:gridSpan w:val="2"/>
          </w:tcPr>
          <w:p w14:paraId="1806736B" w14:textId="2A890279" w:rsidR="00F64260" w:rsidRPr="00F07336" w:rsidRDefault="00F07336" w:rsidP="00B862BF">
            <w:pPr>
              <w:rPr>
                <w:bCs/>
              </w:rPr>
            </w:pPr>
            <w:bookmarkStart w:id="7" w:name="home_dept"/>
            <w:bookmarkEnd w:id="7"/>
            <w:r>
              <w:rPr>
                <w:bCs/>
              </w:rPr>
              <w:t>Nursing</w:t>
            </w:r>
          </w:p>
        </w:tc>
      </w:tr>
      <w:tr w:rsidR="00047BBA" w:rsidRPr="00047BBA" w14:paraId="32A3543C" w14:textId="77777777" w:rsidTr="000357A5">
        <w:tc>
          <w:tcPr>
            <w:tcW w:w="1111" w:type="pct"/>
            <w:vAlign w:val="center"/>
          </w:tcPr>
          <w:p w14:paraId="67547992" w14:textId="77777777" w:rsidR="00155067" w:rsidRPr="00047BBA" w:rsidRDefault="00F64260" w:rsidP="00010085">
            <w:pPr>
              <w:rPr>
                <w:rStyle w:val="Hyperlink"/>
                <w:rFonts w:ascii="Apple Braille" w:hAnsi="Apple Braille"/>
                <w:color w:val="auto"/>
              </w:rPr>
            </w:pPr>
            <w:r w:rsidRPr="00047BBA">
              <w:rPr>
                <w:rFonts w:ascii="Apple Braille" w:hAnsi="Apple Braille"/>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47BBA">
                <w:rPr>
                  <w:rStyle w:val="Hyperlink"/>
                  <w:rFonts w:ascii="Apple Braille" w:hAnsi="Apple Braille"/>
                  <w:color w:val="auto"/>
                </w:rPr>
                <w:t>Rationale</w:t>
              </w:r>
            </w:hyperlink>
          </w:p>
          <w:p w14:paraId="1171ADDB" w14:textId="77777777" w:rsidR="001660E6" w:rsidRPr="00047BBA" w:rsidRDefault="001660E6" w:rsidP="00010085">
            <w:pPr>
              <w:rPr>
                <w:rFonts w:ascii="Apple Braille" w:hAnsi="Apple Braille"/>
              </w:rPr>
            </w:pPr>
          </w:p>
          <w:p w14:paraId="29A28E61" w14:textId="65448A11" w:rsidR="00F64260" w:rsidRPr="00047BBA" w:rsidRDefault="00155067" w:rsidP="00010085">
            <w:pPr>
              <w:rPr>
                <w:rFonts w:ascii="Apple Braille" w:hAnsi="Apple Braille"/>
              </w:rPr>
            </w:pPr>
            <w:r w:rsidRPr="00047BBA">
              <w:rPr>
                <w:rFonts w:ascii="Apple Braille" w:hAnsi="Apple Braille"/>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47BBA">
                <w:rPr>
                  <w:rStyle w:val="Hyperlink"/>
                  <w:rFonts w:ascii="Apple Braille" w:hAnsi="Apple Braille"/>
                  <w:color w:val="auto"/>
                </w:rPr>
                <w:t>new programs</w:t>
              </w:r>
            </w:hyperlink>
          </w:p>
        </w:tc>
        <w:tc>
          <w:tcPr>
            <w:tcW w:w="3889" w:type="pct"/>
            <w:gridSpan w:val="6"/>
          </w:tcPr>
          <w:p w14:paraId="587AF832" w14:textId="1C09E04F" w:rsidR="00F07336" w:rsidRDefault="00F07336" w:rsidP="00F07336">
            <w:pPr>
              <w:spacing w:line="240" w:lineRule="auto"/>
              <w:rPr>
                <w:b/>
              </w:rPr>
            </w:pPr>
            <w:bookmarkStart w:id="8" w:name="Rationale"/>
            <w:bookmarkEnd w:id="8"/>
            <w:r>
              <w:rPr>
                <w:b/>
              </w:rPr>
              <w:t xml:space="preserve">The purpose of this proposal is to </w:t>
            </w:r>
            <w:r w:rsidR="0035547A">
              <w:rPr>
                <w:b/>
              </w:rPr>
              <w:t>create a new course “</w:t>
            </w:r>
            <w:r>
              <w:rPr>
                <w:b/>
              </w:rPr>
              <w:t>Surgical First Assist Practicum</w:t>
            </w:r>
            <w:r w:rsidR="0035547A">
              <w:rPr>
                <w:b/>
              </w:rPr>
              <w:t>”.</w:t>
            </w:r>
            <w:r>
              <w:rPr>
                <w:b/>
              </w:rPr>
              <w:t xml:space="preserve"> </w:t>
            </w:r>
          </w:p>
          <w:p w14:paraId="4261AE4D" w14:textId="77777777" w:rsidR="00F07336" w:rsidRDefault="00F07336" w:rsidP="00F07336">
            <w:pPr>
              <w:spacing w:line="240" w:lineRule="auto"/>
              <w:rPr>
                <w:b/>
              </w:rPr>
            </w:pPr>
          </w:p>
          <w:p w14:paraId="5C3CE9A4" w14:textId="2F2AE7C3" w:rsidR="00F64260" w:rsidRPr="00047BBA" w:rsidRDefault="00F07336" w:rsidP="0035547A">
            <w:pPr>
              <w:spacing w:line="240" w:lineRule="auto"/>
              <w:rPr>
                <w:rFonts w:ascii="Apple Braille" w:hAnsi="Apple Braille"/>
                <w:bCs/>
              </w:rPr>
            </w:pPr>
            <w:r>
              <w:rPr>
                <w:b/>
              </w:rPr>
              <w:t xml:space="preserve">Since its creation, MSN students have continued to enroll in this </w:t>
            </w:r>
            <w:r w:rsidR="0035547A">
              <w:rPr>
                <w:b/>
              </w:rPr>
              <w:t xml:space="preserve">previously offered Topics </w:t>
            </w:r>
            <w:r>
              <w:rPr>
                <w:b/>
              </w:rPr>
              <w:t>course</w:t>
            </w:r>
            <w:r w:rsidR="0035547A">
              <w:rPr>
                <w:b/>
              </w:rPr>
              <w:t>, which we would like to make permanent.</w:t>
            </w:r>
          </w:p>
          <w:p w14:paraId="42DAAC1A" w14:textId="77777777" w:rsidR="00F64260" w:rsidRPr="00047BBA" w:rsidRDefault="00F64260">
            <w:pPr>
              <w:spacing w:line="240" w:lineRule="auto"/>
              <w:rPr>
                <w:rFonts w:ascii="Apple Braille" w:hAnsi="Apple Braille"/>
                <w:bCs/>
              </w:rPr>
            </w:pPr>
          </w:p>
          <w:p w14:paraId="05EEBBB2" w14:textId="77777777" w:rsidR="00F64260" w:rsidRPr="00047BBA" w:rsidRDefault="00F64260" w:rsidP="00946B20">
            <w:pPr>
              <w:rPr>
                <w:rFonts w:ascii="Apple Braille" w:hAnsi="Apple Braille"/>
                <w:bCs/>
              </w:rPr>
            </w:pPr>
          </w:p>
        </w:tc>
      </w:tr>
      <w:tr w:rsidR="00047BBA" w:rsidRPr="00047BBA" w14:paraId="16E2A762" w14:textId="77777777" w:rsidTr="000357A5">
        <w:trPr>
          <w:cantSplit/>
        </w:trPr>
        <w:tc>
          <w:tcPr>
            <w:tcW w:w="1111" w:type="pct"/>
            <w:vAlign w:val="center"/>
          </w:tcPr>
          <w:p w14:paraId="0EB96960" w14:textId="35796B4B" w:rsidR="000357A5" w:rsidRPr="00047BBA" w:rsidRDefault="000357A5" w:rsidP="000357A5">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1AFD52AA" w:rsidR="000357A5" w:rsidRPr="00F07336" w:rsidRDefault="00F07336" w:rsidP="00B862BF">
            <w:pPr>
              <w:rPr>
                <w:b/>
              </w:rPr>
            </w:pPr>
            <w:r>
              <w:rPr>
                <w:b/>
              </w:rPr>
              <w:t xml:space="preserve">No change. Students are eligible for additional surgical certification following completion </w:t>
            </w:r>
            <w:r w:rsidR="005E258A">
              <w:rPr>
                <w:b/>
              </w:rPr>
              <w:t>of two courses: NURS 523 and this proposed course.</w:t>
            </w:r>
          </w:p>
        </w:tc>
      </w:tr>
      <w:tr w:rsidR="00047BBA" w:rsidRPr="00047BBA" w14:paraId="6C5E3AB5" w14:textId="77777777" w:rsidTr="000357A5">
        <w:trPr>
          <w:cantSplit/>
        </w:trPr>
        <w:tc>
          <w:tcPr>
            <w:tcW w:w="1111" w:type="pct"/>
            <w:vAlign w:val="center"/>
          </w:tcPr>
          <w:p w14:paraId="34020C66" w14:textId="2770AF60" w:rsidR="000357A5" w:rsidRPr="00047BBA" w:rsidRDefault="000357A5" w:rsidP="000357A5">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47BBA">
                <w:rPr>
                  <w:rStyle w:val="Hyperlink"/>
                  <w:rFonts w:ascii="Apple Braille" w:hAnsi="Apple Braille"/>
                  <w:color w:val="auto"/>
                </w:rPr>
                <w:t>Impact on other programs</w:t>
              </w:r>
            </w:hyperlink>
          </w:p>
        </w:tc>
        <w:tc>
          <w:tcPr>
            <w:tcW w:w="3889" w:type="pct"/>
            <w:gridSpan w:val="6"/>
          </w:tcPr>
          <w:p w14:paraId="4DA2748E" w14:textId="77777777" w:rsidR="000357A5" w:rsidRPr="00047BBA" w:rsidRDefault="000357A5" w:rsidP="00B862BF">
            <w:pPr>
              <w:rPr>
                <w:rFonts w:ascii="Apple Braille" w:hAnsi="Apple Braille"/>
                <w:b/>
              </w:rPr>
            </w:pPr>
          </w:p>
        </w:tc>
      </w:tr>
      <w:tr w:rsidR="00047BBA" w:rsidRPr="00047BBA" w14:paraId="2AC7A995" w14:textId="77777777" w:rsidTr="000357A5">
        <w:trPr>
          <w:cantSplit/>
        </w:trPr>
        <w:tc>
          <w:tcPr>
            <w:tcW w:w="1111" w:type="pct"/>
            <w:vMerge w:val="restart"/>
            <w:vAlign w:val="center"/>
          </w:tcPr>
          <w:p w14:paraId="4D4A0D44" w14:textId="42E92028" w:rsidR="00B07266" w:rsidRPr="00047BBA" w:rsidRDefault="00B07266" w:rsidP="00010085">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9" w:name="Resource"/>
        <w:tc>
          <w:tcPr>
            <w:tcW w:w="817" w:type="pct"/>
          </w:tcPr>
          <w:p w14:paraId="2CEBB622" w14:textId="77777777" w:rsidR="00B07266" w:rsidRPr="00047BBA" w:rsidRDefault="00B07266" w:rsidP="00C25F9D">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9"/>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3072" w:type="pct"/>
            <w:gridSpan w:val="5"/>
          </w:tcPr>
          <w:p w14:paraId="69B6F451" w14:textId="1CD935B8" w:rsidR="00B07266" w:rsidRPr="00047BBA" w:rsidRDefault="005E258A" w:rsidP="005E258A">
            <w:pPr>
              <w:rPr>
                <w:rFonts w:ascii="Apple Braille" w:hAnsi="Apple Braille"/>
                <w:b/>
              </w:rPr>
            </w:pPr>
            <w:bookmarkStart w:id="10" w:name="faculty"/>
            <w:bookmarkEnd w:id="10"/>
            <w:r>
              <w:rPr>
                <w:b/>
              </w:rPr>
              <w:t>Will continue to use adjunct faculty to teach this course.</w:t>
            </w:r>
          </w:p>
        </w:tc>
      </w:tr>
      <w:tr w:rsidR="00047BBA" w:rsidRPr="00047BBA" w14:paraId="696EB52B" w14:textId="77777777" w:rsidTr="000357A5">
        <w:trPr>
          <w:cantSplit/>
        </w:trPr>
        <w:tc>
          <w:tcPr>
            <w:tcW w:w="1111" w:type="pct"/>
            <w:vMerge/>
            <w:vAlign w:val="center"/>
          </w:tcPr>
          <w:p w14:paraId="48C19105" w14:textId="77777777" w:rsidR="00B07266" w:rsidRPr="00047BBA" w:rsidRDefault="00B07266" w:rsidP="00010085">
            <w:pPr>
              <w:rPr>
                <w:rFonts w:ascii="Apple Braille" w:hAnsi="Apple Braille"/>
              </w:rPr>
            </w:pPr>
          </w:p>
        </w:tc>
        <w:tc>
          <w:tcPr>
            <w:tcW w:w="817" w:type="pct"/>
          </w:tcPr>
          <w:p w14:paraId="44E54921" w14:textId="77777777" w:rsidR="00B07266" w:rsidRPr="00047BBA" w:rsidRDefault="004D56C0" w:rsidP="00B862BF">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47BBA">
                <w:rPr>
                  <w:rStyle w:val="Hyperlink"/>
                  <w:rFonts w:ascii="Apple Braille" w:hAnsi="Apple Braille"/>
                  <w:i/>
                  <w:color w:val="auto"/>
                </w:rPr>
                <w:t>Library</w:t>
              </w:r>
              <w:r w:rsidR="00B07266" w:rsidRPr="00047BBA">
                <w:rPr>
                  <w:rStyle w:val="Hyperlink"/>
                  <w:rFonts w:ascii="Apple Braille" w:hAnsi="Apple Braille"/>
                  <w:color w:val="auto"/>
                </w:rPr>
                <w:t>:</w:t>
              </w:r>
            </w:hyperlink>
          </w:p>
        </w:tc>
        <w:tc>
          <w:tcPr>
            <w:tcW w:w="3072" w:type="pct"/>
            <w:gridSpan w:val="5"/>
          </w:tcPr>
          <w:p w14:paraId="2B334870" w14:textId="37B08176" w:rsidR="00B07266" w:rsidRPr="005E258A" w:rsidRDefault="005E258A" w:rsidP="00C25F9D">
            <w:pPr>
              <w:rPr>
                <w:b/>
              </w:rPr>
            </w:pPr>
            <w:bookmarkStart w:id="11" w:name="library"/>
            <w:bookmarkEnd w:id="11"/>
            <w:r>
              <w:rPr>
                <w:b/>
              </w:rPr>
              <w:t>None</w:t>
            </w:r>
          </w:p>
        </w:tc>
      </w:tr>
      <w:tr w:rsidR="00047BBA" w:rsidRPr="00047BBA" w14:paraId="229433C0" w14:textId="77777777" w:rsidTr="000357A5">
        <w:trPr>
          <w:cantSplit/>
        </w:trPr>
        <w:tc>
          <w:tcPr>
            <w:tcW w:w="1111" w:type="pct"/>
            <w:vMerge/>
            <w:vAlign w:val="center"/>
          </w:tcPr>
          <w:p w14:paraId="57293392" w14:textId="77777777" w:rsidR="00B07266" w:rsidRPr="00047BBA" w:rsidRDefault="00B07266" w:rsidP="00010085">
            <w:pPr>
              <w:rPr>
                <w:rFonts w:ascii="Apple Braille" w:hAnsi="Apple Braille"/>
              </w:rPr>
            </w:pPr>
          </w:p>
        </w:tc>
        <w:tc>
          <w:tcPr>
            <w:tcW w:w="817" w:type="pct"/>
          </w:tcPr>
          <w:p w14:paraId="62AC5907" w14:textId="0403B504" w:rsidR="00B07266" w:rsidRPr="00047BBA" w:rsidRDefault="004D56C0" w:rsidP="00B862BF">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47BBA">
                <w:rPr>
                  <w:rStyle w:val="Hyperlink"/>
                  <w:rFonts w:ascii="Apple Braille" w:hAnsi="Apple Braille"/>
                  <w:i/>
                  <w:color w:val="auto"/>
                </w:rPr>
                <w:t>Technology</w:t>
              </w:r>
            </w:hyperlink>
          </w:p>
        </w:tc>
        <w:tc>
          <w:tcPr>
            <w:tcW w:w="3072" w:type="pct"/>
            <w:gridSpan w:val="5"/>
          </w:tcPr>
          <w:p w14:paraId="08E05E74" w14:textId="705CCFE5" w:rsidR="00B07266" w:rsidRPr="005E258A" w:rsidRDefault="005E258A" w:rsidP="00C25F9D">
            <w:pPr>
              <w:rPr>
                <w:b/>
              </w:rPr>
            </w:pPr>
            <w:bookmarkStart w:id="12" w:name="technology"/>
            <w:bookmarkEnd w:id="12"/>
            <w:r>
              <w:rPr>
                <w:b/>
              </w:rPr>
              <w:t>None</w:t>
            </w:r>
          </w:p>
        </w:tc>
      </w:tr>
      <w:tr w:rsidR="00047BBA" w:rsidRPr="00047BBA" w14:paraId="5A1D36F2" w14:textId="77777777" w:rsidTr="000357A5">
        <w:trPr>
          <w:cantSplit/>
        </w:trPr>
        <w:tc>
          <w:tcPr>
            <w:tcW w:w="1111" w:type="pct"/>
            <w:vMerge/>
            <w:vAlign w:val="center"/>
          </w:tcPr>
          <w:p w14:paraId="2A921BA7" w14:textId="77777777" w:rsidR="00B07266" w:rsidRPr="00047BBA" w:rsidRDefault="00B07266" w:rsidP="00010085">
            <w:pPr>
              <w:rPr>
                <w:rFonts w:ascii="Apple Braille" w:hAnsi="Apple Braille"/>
              </w:rPr>
            </w:pPr>
          </w:p>
        </w:tc>
        <w:tc>
          <w:tcPr>
            <w:tcW w:w="817" w:type="pct"/>
          </w:tcPr>
          <w:p w14:paraId="423B9369" w14:textId="77777777" w:rsidR="00B07266" w:rsidRPr="00047BBA" w:rsidRDefault="004D56C0" w:rsidP="00B862BF">
            <w:pPr>
              <w:rPr>
                <w:rFonts w:ascii="Apple Braille" w:hAnsi="Apple Braille"/>
                <w:i/>
              </w:rPr>
            </w:pPr>
            <w:hyperlink w:anchor="facilities" w:tooltip="Any special facilities needs? Out-of-pattern scheduling? Other?" w:history="1">
              <w:r w:rsidR="00B07266" w:rsidRPr="00047BBA">
                <w:rPr>
                  <w:rStyle w:val="Hyperlink"/>
                  <w:rFonts w:ascii="Apple Braille" w:hAnsi="Apple Braille"/>
                  <w:i/>
                  <w:color w:val="auto"/>
                </w:rPr>
                <w:t>Facilities</w:t>
              </w:r>
            </w:hyperlink>
            <w:r w:rsidR="00B07266" w:rsidRPr="00047BBA">
              <w:rPr>
                <w:rFonts w:ascii="Apple Braille" w:hAnsi="Apple Braille"/>
              </w:rPr>
              <w:t>:</w:t>
            </w:r>
          </w:p>
        </w:tc>
        <w:tc>
          <w:tcPr>
            <w:tcW w:w="3072" w:type="pct"/>
            <w:gridSpan w:val="5"/>
          </w:tcPr>
          <w:p w14:paraId="0292F066" w14:textId="5CDC5EE8" w:rsidR="00B07266" w:rsidRPr="005E258A" w:rsidRDefault="005E258A" w:rsidP="00C25F9D">
            <w:pPr>
              <w:rPr>
                <w:b/>
              </w:rPr>
            </w:pPr>
            <w:bookmarkStart w:id="13" w:name="facilities"/>
            <w:bookmarkEnd w:id="13"/>
            <w:r>
              <w:rPr>
                <w:b/>
              </w:rPr>
              <w:t>No change. This course is offered in the hospital setting.</w:t>
            </w:r>
          </w:p>
        </w:tc>
      </w:tr>
      <w:tr w:rsidR="000357A5" w:rsidRPr="00047BBA" w14:paraId="45835EBD" w14:textId="4DFDEEF9" w:rsidTr="000357A5">
        <w:trPr>
          <w:cantSplit/>
        </w:trPr>
        <w:tc>
          <w:tcPr>
            <w:tcW w:w="1111" w:type="pct"/>
            <w:vAlign w:val="center"/>
          </w:tcPr>
          <w:p w14:paraId="2DD1BD1B" w14:textId="490231F0" w:rsidR="000357A5" w:rsidRPr="00047BBA" w:rsidRDefault="000357A5" w:rsidP="000357A5">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817" w:type="pct"/>
            <w:tcBorders>
              <w:right w:val="single" w:sz="4" w:space="0" w:color="auto"/>
            </w:tcBorders>
          </w:tcPr>
          <w:p w14:paraId="62508175" w14:textId="6D5FE2DE" w:rsidR="000357A5" w:rsidRPr="005E258A" w:rsidRDefault="005E258A" w:rsidP="00C25F9D">
            <w:pPr>
              <w:rPr>
                <w:b/>
              </w:rPr>
            </w:pPr>
            <w:bookmarkStart w:id="14" w:name="prog_impact"/>
            <w:bookmarkEnd w:id="14"/>
            <w:r>
              <w:rPr>
                <w:b/>
              </w:rPr>
              <w:t>Spring 2021</w:t>
            </w:r>
          </w:p>
        </w:tc>
        <w:tc>
          <w:tcPr>
            <w:tcW w:w="981" w:type="pct"/>
            <w:gridSpan w:val="2"/>
            <w:tcBorders>
              <w:left w:val="single" w:sz="4" w:space="0" w:color="auto"/>
              <w:right w:val="single" w:sz="4" w:space="0" w:color="auto"/>
            </w:tcBorders>
          </w:tcPr>
          <w:p w14:paraId="6ACBC078" w14:textId="14B6DC6B" w:rsidR="000357A5" w:rsidRPr="00047BBA" w:rsidRDefault="000357A5" w:rsidP="00C25F9D">
            <w:pPr>
              <w:rPr>
                <w:rFonts w:ascii="Apple Braille" w:hAnsi="Apple Braille"/>
              </w:rPr>
            </w:pPr>
            <w:r w:rsidRPr="00047BBA">
              <w:rPr>
                <w:rFonts w:ascii="Apple Braille" w:hAnsi="Apple Braille"/>
              </w:rPr>
              <w:t>A.9.</w:t>
            </w:r>
            <w:r w:rsidR="004301A3"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47BBA">
                <w:rPr>
                  <w:rStyle w:val="Hyperlink"/>
                  <w:rFonts w:ascii="Apple Braille" w:hAnsi="Apple Braille"/>
                  <w:color w:val="auto"/>
                </w:rPr>
                <w:t>Rationale if sooner than next Fall</w:t>
              </w:r>
            </w:hyperlink>
          </w:p>
        </w:tc>
        <w:tc>
          <w:tcPr>
            <w:tcW w:w="2091" w:type="pct"/>
            <w:gridSpan w:val="3"/>
            <w:tcBorders>
              <w:left w:val="single" w:sz="4" w:space="0" w:color="auto"/>
            </w:tcBorders>
          </w:tcPr>
          <w:p w14:paraId="21C59C8D" w14:textId="6863C821" w:rsidR="000357A5" w:rsidRPr="005E258A" w:rsidRDefault="005E258A" w:rsidP="00C25F9D">
            <w:pPr>
              <w:rPr>
                <w:b/>
              </w:rPr>
            </w:pPr>
            <w:r>
              <w:rPr>
                <w:b/>
              </w:rPr>
              <w:t>Class is routinely offered in Spring only.</w:t>
            </w:r>
          </w:p>
        </w:tc>
      </w:tr>
    </w:tbl>
    <w:p w14:paraId="14CFF84D" w14:textId="77777777" w:rsidR="00F64260" w:rsidRPr="00047BBA" w:rsidRDefault="00F64260" w:rsidP="00B862BF">
      <w:pPr>
        <w:rPr>
          <w:rFonts w:ascii="Apple Braille" w:hAnsi="Apple Braille"/>
        </w:rPr>
      </w:pPr>
    </w:p>
    <w:p w14:paraId="18887420" w14:textId="1B4AB68E" w:rsidR="00047BBA" w:rsidRPr="0049099C" w:rsidRDefault="00047BBA" w:rsidP="0049099C">
      <w:r>
        <w:br w:type="page"/>
      </w:r>
    </w:p>
    <w:p w14:paraId="0205B710" w14:textId="2A45699C" w:rsidR="00047BBA" w:rsidRPr="00047BBA" w:rsidRDefault="00047BBA" w:rsidP="00047BBA">
      <w:pPr>
        <w:pStyle w:val="Heading2"/>
        <w:jc w:val="left"/>
        <w:rPr>
          <w:rFonts w:ascii="Apple Braille" w:hAnsi="Apple Braille"/>
          <w:color w:val="auto"/>
          <w:sz w:val="22"/>
          <w:szCs w:val="22"/>
        </w:rPr>
      </w:pPr>
      <w:r>
        <w:rPr>
          <w:color w:val="auto"/>
          <w:sz w:val="22"/>
          <w:szCs w:val="22"/>
        </w:rPr>
        <w:lastRenderedPageBreak/>
        <w:t xml:space="preserve">B. </w:t>
      </w:r>
      <w:r w:rsidR="00F70192" w:rsidRPr="00047BBA">
        <w:rPr>
          <w:rFonts w:ascii="Apple Braille" w:hAnsi="Apple Braille"/>
          <w:color w:val="auto"/>
          <w:sz w:val="22"/>
          <w:szCs w:val="22"/>
        </w:rPr>
        <w:t>NEW OR REVISED COURSES</w:t>
      </w:r>
    </w:p>
    <w:p w14:paraId="4EC31D55" w14:textId="2DB5B0BF" w:rsidR="0038716E" w:rsidRPr="0049099C" w:rsidRDefault="0038716E" w:rsidP="008847FE">
      <w:pPr>
        <w:keepNext/>
        <w:rPr>
          <w:bCs/>
          <w:color w:val="C00000"/>
          <w:spacing w:val="15"/>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3273EA00" w14:textId="77777777" w:rsidTr="00E13DE0">
        <w:trPr>
          <w:tblHeader/>
        </w:trPr>
        <w:tc>
          <w:tcPr>
            <w:tcW w:w="3168" w:type="dxa"/>
            <w:shd w:val="clear" w:color="auto" w:fill="auto"/>
            <w:noWrap/>
            <w:vAlign w:val="center"/>
          </w:tcPr>
          <w:p w14:paraId="774A5834" w14:textId="77777777" w:rsidR="00F64260" w:rsidRPr="00047BBA" w:rsidRDefault="00F64260" w:rsidP="008847FE">
            <w:pPr>
              <w:pStyle w:val="Heading5"/>
              <w:keepNext/>
              <w:spacing w:before="0" w:after="0" w:line="240" w:lineRule="auto"/>
              <w:rPr>
                <w:rFonts w:ascii="Apple Braille" w:hAnsi="Apple Braille"/>
                <w:color w:val="auto"/>
              </w:rPr>
            </w:pPr>
          </w:p>
        </w:tc>
        <w:tc>
          <w:tcPr>
            <w:tcW w:w="3924" w:type="dxa"/>
            <w:shd w:val="clear" w:color="auto" w:fill="auto"/>
            <w:noWrap/>
          </w:tcPr>
          <w:p w14:paraId="1484D108" w14:textId="303B370F" w:rsidR="00F64260" w:rsidRPr="00047BBA" w:rsidRDefault="00F64260" w:rsidP="0064791E">
            <w:pPr>
              <w:pStyle w:val="Heading5"/>
              <w:keepNext/>
              <w:spacing w:before="0" w:after="0" w:line="240" w:lineRule="auto"/>
              <w:jc w:val="center"/>
              <w:rPr>
                <w:rFonts w:ascii="Apple Braille" w:hAnsi="Apple Braille"/>
                <w:color w:val="auto"/>
              </w:rPr>
            </w:pPr>
            <w:r w:rsidRPr="00047BBA">
              <w:rPr>
                <w:rFonts w:ascii="Apple Braille" w:hAnsi="Apple Braille"/>
                <w:color w:val="auto"/>
              </w:rPr>
              <w:t xml:space="preserve">Old </w:t>
            </w:r>
            <w:r w:rsidR="0064791E" w:rsidRPr="00047BBA">
              <w:rPr>
                <w:rFonts w:ascii="Apple Braille" w:hAnsi="Apple Braille"/>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047BBA">
                <w:rPr>
                  <w:rStyle w:val="Hyperlink"/>
                  <w:rFonts w:ascii="Apple Braille" w:hAnsi="Apple Braille"/>
                  <w:color w:val="auto"/>
                </w:rPr>
                <w:t>for revisions only</w:t>
              </w:r>
            </w:hyperlink>
            <w:r w:rsidR="0064791E" w:rsidRPr="00047BBA">
              <w:rPr>
                <w:rFonts w:ascii="Apple Braille" w:hAnsi="Apple Braille"/>
                <w:color w:val="auto"/>
              </w:rPr>
              <w:t>)</w:t>
            </w:r>
          </w:p>
          <w:p w14:paraId="7A26B05C" w14:textId="4653D747" w:rsidR="0064791E" w:rsidRPr="00047BBA" w:rsidRDefault="0064791E" w:rsidP="0064791E">
            <w:pPr>
              <w:rPr>
                <w:rFonts w:ascii="Apple Braille" w:hAnsi="Apple Braille"/>
              </w:rPr>
            </w:pPr>
            <w:r w:rsidRPr="00047BBA">
              <w:rPr>
                <w:rFonts w:ascii="Apple Braille" w:hAnsi="Apple Braille"/>
              </w:rPr>
              <w:t>ONLY include information that is being revised, otherwise leave blank</w:t>
            </w:r>
          </w:p>
        </w:tc>
        <w:tc>
          <w:tcPr>
            <w:tcW w:w="3924" w:type="dxa"/>
            <w:shd w:val="clear" w:color="auto" w:fill="auto"/>
            <w:noWrap/>
          </w:tcPr>
          <w:p w14:paraId="0FE354DA" w14:textId="77777777" w:rsidR="00F64260" w:rsidRPr="00047BBA" w:rsidRDefault="00F64260" w:rsidP="008847FE">
            <w:pPr>
              <w:pStyle w:val="Heading5"/>
              <w:keepNext/>
              <w:spacing w:before="0" w:after="0" w:line="240" w:lineRule="auto"/>
              <w:jc w:val="center"/>
              <w:rPr>
                <w:rFonts w:ascii="Apple Braille" w:hAnsi="Apple Braille"/>
                <w:color w:val="auto"/>
              </w:rPr>
            </w:pPr>
            <w:r w:rsidRPr="00047BBA">
              <w:rPr>
                <w:rFonts w:ascii="Apple Braille" w:hAnsi="Apple Braille"/>
                <w:color w:val="auto"/>
              </w:rPr>
              <w:t>New</w:t>
            </w:r>
          </w:p>
          <w:p w14:paraId="3948A1CC" w14:textId="1F3AE273" w:rsidR="0064791E" w:rsidRPr="00047BBA" w:rsidRDefault="0064791E" w:rsidP="0064791E">
            <w:pPr>
              <w:rPr>
                <w:rFonts w:ascii="Apple Braille" w:hAnsi="Apple Braille"/>
              </w:rPr>
            </w:pPr>
            <w:r w:rsidRPr="00047BBA">
              <w:rPr>
                <w:rFonts w:ascii="Apple Braille" w:hAnsi="Apple Braille"/>
              </w:rPr>
              <w:t>Examples are provided within some of the boxes for guidance, delete just the examples that do not apply.</w:t>
            </w:r>
          </w:p>
        </w:tc>
      </w:tr>
      <w:tr w:rsidR="00047BBA" w:rsidRPr="00047BBA" w14:paraId="305B0940" w14:textId="77777777" w:rsidTr="00E13DE0">
        <w:tc>
          <w:tcPr>
            <w:tcW w:w="3168" w:type="dxa"/>
            <w:shd w:val="clear" w:color="auto" w:fill="auto"/>
            <w:noWrap/>
            <w:vAlign w:val="center"/>
          </w:tcPr>
          <w:p w14:paraId="23E4C224" w14:textId="77777777" w:rsidR="00F64260" w:rsidRPr="00047BBA" w:rsidRDefault="00F64260" w:rsidP="00013152">
            <w:pPr>
              <w:spacing w:line="240" w:lineRule="auto"/>
              <w:rPr>
                <w:rFonts w:ascii="Apple Braille" w:hAnsi="Apple Braille"/>
              </w:rPr>
            </w:pPr>
            <w:r w:rsidRPr="00047BBA">
              <w:rPr>
                <w:rFonts w:ascii="Apple Braille" w:hAnsi="Apple Braille"/>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47BBA">
                <w:rPr>
                  <w:rStyle w:val="Hyperlink"/>
                  <w:rFonts w:ascii="Apple Braille" w:hAnsi="Apple Braille"/>
                  <w:color w:val="auto"/>
                </w:rPr>
                <w:t>Course prefix and number</w:t>
              </w:r>
            </w:hyperlink>
            <w:r w:rsidRPr="00047BBA">
              <w:rPr>
                <w:rFonts w:ascii="Apple Braille" w:hAnsi="Apple Braille"/>
              </w:rPr>
              <w:t xml:space="preserve"> </w:t>
            </w:r>
          </w:p>
        </w:tc>
        <w:tc>
          <w:tcPr>
            <w:tcW w:w="3924" w:type="dxa"/>
            <w:shd w:val="clear" w:color="auto" w:fill="auto"/>
            <w:noWrap/>
          </w:tcPr>
          <w:p w14:paraId="19F8A524" w14:textId="41EF0094" w:rsidR="00F64260" w:rsidRPr="005E258A" w:rsidRDefault="00F64260" w:rsidP="001429AA">
            <w:pPr>
              <w:spacing w:line="240" w:lineRule="auto"/>
              <w:rPr>
                <w:b/>
              </w:rPr>
            </w:pPr>
            <w:bookmarkStart w:id="15" w:name="cours_title"/>
            <w:bookmarkEnd w:id="15"/>
          </w:p>
        </w:tc>
        <w:tc>
          <w:tcPr>
            <w:tcW w:w="3924" w:type="dxa"/>
            <w:shd w:val="clear" w:color="auto" w:fill="auto"/>
            <w:noWrap/>
          </w:tcPr>
          <w:p w14:paraId="72E4032F" w14:textId="712BE251" w:rsidR="00F64260" w:rsidRPr="005E258A" w:rsidRDefault="005E258A" w:rsidP="001429AA">
            <w:pPr>
              <w:spacing w:line="240" w:lineRule="auto"/>
              <w:rPr>
                <w:b/>
              </w:rPr>
            </w:pPr>
            <w:r>
              <w:rPr>
                <w:b/>
              </w:rPr>
              <w:t>NURS 525</w:t>
            </w:r>
          </w:p>
        </w:tc>
      </w:tr>
      <w:tr w:rsidR="00047BBA" w:rsidRPr="00047BBA" w14:paraId="37592E9F" w14:textId="77777777" w:rsidTr="00E13DE0">
        <w:tc>
          <w:tcPr>
            <w:tcW w:w="3168" w:type="dxa"/>
            <w:shd w:val="clear" w:color="auto" w:fill="auto"/>
            <w:noWrap/>
            <w:vAlign w:val="center"/>
          </w:tcPr>
          <w:p w14:paraId="2F7EBABC" w14:textId="77777777" w:rsidR="00F64260" w:rsidRPr="00047BBA" w:rsidRDefault="00F64260" w:rsidP="00013152">
            <w:pPr>
              <w:spacing w:line="240" w:lineRule="auto"/>
              <w:rPr>
                <w:rFonts w:ascii="Apple Braille" w:hAnsi="Apple Braille"/>
              </w:rPr>
            </w:pPr>
            <w:r w:rsidRPr="00047BBA">
              <w:rPr>
                <w:rFonts w:ascii="Apple Braille" w:hAnsi="Apple Braille"/>
              </w:rPr>
              <w:t>B.2. Cross listing number if any</w:t>
            </w:r>
          </w:p>
        </w:tc>
        <w:tc>
          <w:tcPr>
            <w:tcW w:w="3924" w:type="dxa"/>
            <w:shd w:val="clear" w:color="auto" w:fill="auto"/>
            <w:noWrap/>
          </w:tcPr>
          <w:p w14:paraId="2BCE9A03" w14:textId="77777777" w:rsidR="00F64260" w:rsidRPr="00047BBA" w:rsidRDefault="00F64260" w:rsidP="001429AA">
            <w:pPr>
              <w:spacing w:line="240" w:lineRule="auto"/>
              <w:rPr>
                <w:rFonts w:ascii="Apple Braille" w:hAnsi="Apple Braille"/>
                <w:b/>
              </w:rPr>
            </w:pPr>
          </w:p>
        </w:tc>
        <w:tc>
          <w:tcPr>
            <w:tcW w:w="3924" w:type="dxa"/>
            <w:shd w:val="clear" w:color="auto" w:fill="auto"/>
            <w:noWrap/>
          </w:tcPr>
          <w:p w14:paraId="2FF72528" w14:textId="77777777" w:rsidR="00F64260" w:rsidRPr="00047BBA" w:rsidRDefault="00F64260" w:rsidP="001429AA">
            <w:pPr>
              <w:spacing w:line="240" w:lineRule="auto"/>
              <w:rPr>
                <w:rFonts w:ascii="Apple Braille" w:hAnsi="Apple Braille"/>
                <w:b/>
              </w:rPr>
            </w:pPr>
          </w:p>
        </w:tc>
      </w:tr>
      <w:tr w:rsidR="00047BBA" w:rsidRPr="00047BBA" w14:paraId="41D21786" w14:textId="77777777" w:rsidTr="00E13DE0">
        <w:tc>
          <w:tcPr>
            <w:tcW w:w="3168" w:type="dxa"/>
            <w:shd w:val="clear" w:color="auto" w:fill="auto"/>
            <w:noWrap/>
            <w:vAlign w:val="center"/>
          </w:tcPr>
          <w:p w14:paraId="735E615A" w14:textId="0A3F5919" w:rsidR="00F64260" w:rsidRPr="00047BBA" w:rsidRDefault="00F64260" w:rsidP="00013152">
            <w:pPr>
              <w:spacing w:line="240" w:lineRule="auto"/>
              <w:rPr>
                <w:rFonts w:ascii="Apple Braille" w:hAnsi="Apple Braille"/>
              </w:rPr>
            </w:pPr>
            <w:r w:rsidRPr="00047BBA">
              <w:rPr>
                <w:rFonts w:ascii="Apple Braille" w:hAnsi="Apple Braille"/>
              </w:rPr>
              <w:t xml:space="preserve">B.3. </w:t>
            </w:r>
            <w:hyperlink w:anchor="title" w:tooltip="Limit to 6 words. Bulletin includes only the first three, so bear that in mind when composing the title." w:history="1">
              <w:r w:rsidRPr="00047BBA">
                <w:rPr>
                  <w:rStyle w:val="Hyperlink"/>
                  <w:rFonts w:ascii="Apple Braille" w:hAnsi="Apple Braille"/>
                  <w:color w:val="auto"/>
                </w:rPr>
                <w:t>Course title</w:t>
              </w:r>
            </w:hyperlink>
            <w:r w:rsidRPr="00047BBA">
              <w:rPr>
                <w:rFonts w:ascii="Apple Braille" w:hAnsi="Apple Braille"/>
              </w:rPr>
              <w:t xml:space="preserve"> </w:t>
            </w:r>
          </w:p>
        </w:tc>
        <w:tc>
          <w:tcPr>
            <w:tcW w:w="3924" w:type="dxa"/>
            <w:shd w:val="clear" w:color="auto" w:fill="auto"/>
            <w:noWrap/>
          </w:tcPr>
          <w:p w14:paraId="06C9A080" w14:textId="7B23C8F3" w:rsidR="00F64260" w:rsidRPr="00047BBA" w:rsidRDefault="00F64260" w:rsidP="001429AA">
            <w:pPr>
              <w:spacing w:line="240" w:lineRule="auto"/>
              <w:rPr>
                <w:rFonts w:ascii="Apple Braille" w:hAnsi="Apple Braille"/>
                <w:b/>
              </w:rPr>
            </w:pPr>
            <w:bookmarkStart w:id="16" w:name="title"/>
            <w:bookmarkEnd w:id="16"/>
          </w:p>
        </w:tc>
        <w:tc>
          <w:tcPr>
            <w:tcW w:w="3924" w:type="dxa"/>
            <w:shd w:val="clear" w:color="auto" w:fill="auto"/>
            <w:noWrap/>
          </w:tcPr>
          <w:p w14:paraId="001F0A12" w14:textId="009881D4" w:rsidR="00F64260" w:rsidRPr="00047BBA" w:rsidRDefault="005E258A" w:rsidP="001429AA">
            <w:pPr>
              <w:spacing w:line="240" w:lineRule="auto"/>
              <w:rPr>
                <w:rFonts w:ascii="Apple Braille" w:hAnsi="Apple Braille"/>
                <w:b/>
              </w:rPr>
            </w:pPr>
            <w:r>
              <w:rPr>
                <w:b/>
              </w:rPr>
              <w:t>Surgical First Assist Practicum</w:t>
            </w:r>
          </w:p>
        </w:tc>
      </w:tr>
      <w:tr w:rsidR="00047BBA" w:rsidRPr="00047BBA" w14:paraId="5164065A" w14:textId="77777777" w:rsidTr="00E13DE0">
        <w:tc>
          <w:tcPr>
            <w:tcW w:w="3168" w:type="dxa"/>
            <w:shd w:val="clear" w:color="auto" w:fill="auto"/>
            <w:noWrap/>
            <w:vAlign w:val="center"/>
          </w:tcPr>
          <w:p w14:paraId="33DD585B" w14:textId="700A591D" w:rsidR="00F64260" w:rsidRPr="00047BBA" w:rsidRDefault="00F64260" w:rsidP="00013152">
            <w:pPr>
              <w:spacing w:line="240" w:lineRule="auto"/>
              <w:rPr>
                <w:rFonts w:ascii="Apple Braille" w:hAnsi="Apple Braille"/>
              </w:rPr>
            </w:pPr>
            <w:r w:rsidRPr="00047BBA">
              <w:rPr>
                <w:rFonts w:ascii="Apple Braille" w:hAnsi="Apple Braille"/>
              </w:rPr>
              <w:t xml:space="preserve">B.4. </w:t>
            </w:r>
            <w:hyperlink w:anchor="description" w:tooltip="Limit to 30 words, excluding credit hours, prerequisites, semester hours, when the course is offered, exclusions, former course numbers and titles, or course repetition. " w:history="1">
              <w:r w:rsidRPr="00047BBA">
                <w:rPr>
                  <w:rStyle w:val="Hyperlink"/>
                  <w:rFonts w:ascii="Apple Braille" w:hAnsi="Apple Braille"/>
                  <w:color w:val="auto"/>
                </w:rPr>
                <w:t>Course description</w:t>
              </w:r>
            </w:hyperlink>
            <w:r w:rsidRPr="00047BBA">
              <w:rPr>
                <w:rFonts w:ascii="Apple Braille" w:hAnsi="Apple Braille"/>
              </w:rPr>
              <w:t xml:space="preserve"> </w:t>
            </w:r>
          </w:p>
        </w:tc>
        <w:tc>
          <w:tcPr>
            <w:tcW w:w="3924" w:type="dxa"/>
            <w:shd w:val="clear" w:color="auto" w:fill="auto"/>
            <w:noWrap/>
          </w:tcPr>
          <w:p w14:paraId="4D9379C4" w14:textId="77777777" w:rsidR="00F64260" w:rsidRPr="00047BBA" w:rsidRDefault="00F64260" w:rsidP="009F029C">
            <w:pPr>
              <w:tabs>
                <w:tab w:val="left" w:pos="690"/>
              </w:tabs>
              <w:spacing w:line="240" w:lineRule="auto"/>
              <w:rPr>
                <w:rFonts w:ascii="Apple Braille" w:hAnsi="Apple Braille"/>
                <w:b/>
              </w:rPr>
            </w:pPr>
            <w:bookmarkStart w:id="17" w:name="description"/>
            <w:bookmarkEnd w:id="17"/>
          </w:p>
        </w:tc>
        <w:tc>
          <w:tcPr>
            <w:tcW w:w="3924" w:type="dxa"/>
            <w:shd w:val="clear" w:color="auto" w:fill="auto"/>
            <w:noWrap/>
          </w:tcPr>
          <w:p w14:paraId="2DB344D2" w14:textId="58BE53BF" w:rsidR="00F64260" w:rsidRPr="00047BBA" w:rsidRDefault="002474DC" w:rsidP="001429AA">
            <w:pPr>
              <w:spacing w:line="240" w:lineRule="auto"/>
              <w:rPr>
                <w:rFonts w:ascii="Apple Braille" w:hAnsi="Apple Braille"/>
                <w:b/>
              </w:rPr>
            </w:pPr>
            <w:r w:rsidRPr="002474DC">
              <w:rPr>
                <w:rFonts w:ascii="Apple Braille" w:hAnsi="Apple Braille"/>
                <w:b/>
              </w:rPr>
              <w:t>Students develop competence in operative and invasive procedures. Emphasis is on direct surgical patient care experiences, which facilitates accomplishment of course outcomes, identified competencies, and individual student objectives.</w:t>
            </w:r>
          </w:p>
        </w:tc>
      </w:tr>
      <w:tr w:rsidR="00047BBA" w:rsidRPr="00047BBA" w14:paraId="51F71CBF" w14:textId="77777777" w:rsidTr="00E13DE0">
        <w:tc>
          <w:tcPr>
            <w:tcW w:w="3168" w:type="dxa"/>
            <w:shd w:val="clear" w:color="auto" w:fill="auto"/>
            <w:noWrap/>
            <w:vAlign w:val="center"/>
          </w:tcPr>
          <w:p w14:paraId="05549147" w14:textId="77777777" w:rsidR="00F64260" w:rsidRPr="00047BBA" w:rsidRDefault="003C1A54" w:rsidP="00013152">
            <w:pPr>
              <w:spacing w:line="240" w:lineRule="auto"/>
              <w:rPr>
                <w:rFonts w:ascii="Apple Braille" w:hAnsi="Apple Braille"/>
              </w:rPr>
            </w:pPr>
            <w:r w:rsidRPr="00047BBA">
              <w:rPr>
                <w:rFonts w:ascii="Apple Braille" w:hAnsi="Apple Braille"/>
              </w:rPr>
              <w:t>B.5</w:t>
            </w:r>
            <w:r w:rsidR="00F64260" w:rsidRPr="00047BBA">
              <w:rPr>
                <w:rFonts w:ascii="Apple Braille" w:hAnsi="Apple Braille"/>
              </w:rPr>
              <w:t xml:space="preserve">. </w:t>
            </w:r>
            <w:hyperlink w:anchor="prereqs" w:tooltip="Please list all course prerequisites, including if student needs to be matriculated in a graduate program to take the course." w:history="1">
              <w:r w:rsidR="00F64260" w:rsidRPr="00047BBA">
                <w:rPr>
                  <w:rStyle w:val="Hyperlink"/>
                  <w:rFonts w:ascii="Apple Braille" w:hAnsi="Apple Braille"/>
                  <w:color w:val="auto"/>
                </w:rPr>
                <w:t>Prerequisite(s)</w:t>
              </w:r>
            </w:hyperlink>
          </w:p>
        </w:tc>
        <w:tc>
          <w:tcPr>
            <w:tcW w:w="3924" w:type="dxa"/>
            <w:shd w:val="clear" w:color="auto" w:fill="auto"/>
            <w:noWrap/>
          </w:tcPr>
          <w:p w14:paraId="1855F775" w14:textId="77777777" w:rsidR="00F64260" w:rsidRPr="00047BBA" w:rsidRDefault="00F64260" w:rsidP="001429AA">
            <w:pPr>
              <w:spacing w:line="240" w:lineRule="auto"/>
              <w:rPr>
                <w:rFonts w:ascii="Apple Braille" w:hAnsi="Apple Braille"/>
                <w:b/>
              </w:rPr>
            </w:pPr>
            <w:bookmarkStart w:id="18" w:name="prereqs"/>
            <w:bookmarkEnd w:id="18"/>
          </w:p>
        </w:tc>
        <w:tc>
          <w:tcPr>
            <w:tcW w:w="3924" w:type="dxa"/>
            <w:shd w:val="clear" w:color="auto" w:fill="auto"/>
            <w:noWrap/>
          </w:tcPr>
          <w:p w14:paraId="350312DB" w14:textId="36DAEACE" w:rsidR="00F64260" w:rsidRPr="00047BBA" w:rsidRDefault="002351C3" w:rsidP="001429AA">
            <w:pPr>
              <w:spacing w:line="240" w:lineRule="auto"/>
              <w:rPr>
                <w:rFonts w:ascii="Apple Braille" w:hAnsi="Apple Braille"/>
                <w:b/>
              </w:rPr>
            </w:pPr>
            <w:r>
              <w:rPr>
                <w:b/>
              </w:rPr>
              <w:t>Graduate status or MSN Program Director Approval</w:t>
            </w:r>
          </w:p>
        </w:tc>
      </w:tr>
      <w:tr w:rsidR="00047BBA" w:rsidRPr="00047BBA" w14:paraId="18ED5FDA" w14:textId="77777777" w:rsidTr="00E13DE0">
        <w:tc>
          <w:tcPr>
            <w:tcW w:w="3168" w:type="dxa"/>
            <w:shd w:val="clear" w:color="auto" w:fill="auto"/>
            <w:noWrap/>
            <w:vAlign w:val="center"/>
          </w:tcPr>
          <w:p w14:paraId="1016A647" w14:textId="66DC7F44" w:rsidR="00F64260" w:rsidRPr="00047BBA" w:rsidRDefault="003C1A54" w:rsidP="00013152">
            <w:pPr>
              <w:spacing w:line="240" w:lineRule="auto"/>
              <w:rPr>
                <w:rFonts w:ascii="Apple Braille" w:hAnsi="Apple Braille"/>
              </w:rPr>
            </w:pPr>
            <w:r w:rsidRPr="00047BBA">
              <w:rPr>
                <w:rFonts w:ascii="Apple Braille" w:hAnsi="Apple Braille"/>
              </w:rPr>
              <w:t>B.6</w:t>
            </w:r>
            <w:r w:rsidR="00F64260" w:rsidRPr="00047BBA">
              <w:rPr>
                <w:rFonts w:ascii="Apple Braille" w:hAnsi="Apple Braille"/>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047BBA">
                <w:rPr>
                  <w:rStyle w:val="Hyperlink"/>
                  <w:rFonts w:ascii="Apple Braille" w:hAnsi="Apple Braille"/>
                  <w:color w:val="auto"/>
                </w:rPr>
                <w:t>Offered</w:t>
              </w:r>
            </w:hyperlink>
          </w:p>
        </w:tc>
        <w:tc>
          <w:tcPr>
            <w:tcW w:w="3924" w:type="dxa"/>
            <w:shd w:val="clear" w:color="auto" w:fill="auto"/>
            <w:noWrap/>
          </w:tcPr>
          <w:p w14:paraId="6CAE2892" w14:textId="5880FA85" w:rsidR="00F64260" w:rsidRPr="00047BBA" w:rsidRDefault="00F64260" w:rsidP="002351C3">
            <w:pPr>
              <w:spacing w:line="240" w:lineRule="auto"/>
              <w:rPr>
                <w:rFonts w:ascii="Apple Braille" w:hAnsi="Apple Braille"/>
                <w:bCs/>
              </w:rPr>
            </w:pPr>
          </w:p>
        </w:tc>
        <w:tc>
          <w:tcPr>
            <w:tcW w:w="3924" w:type="dxa"/>
            <w:shd w:val="clear" w:color="auto" w:fill="auto"/>
            <w:noWrap/>
          </w:tcPr>
          <w:p w14:paraId="70575036" w14:textId="0054F64E" w:rsidR="005E258A" w:rsidRPr="00047BBA" w:rsidRDefault="00F64260" w:rsidP="005E258A">
            <w:pPr>
              <w:spacing w:line="240" w:lineRule="auto"/>
              <w:rPr>
                <w:rFonts w:ascii="Apple Braille" w:hAnsi="Apple Braille"/>
                <w:bCs/>
              </w:rPr>
            </w:pPr>
            <w:r w:rsidRPr="00047BBA">
              <w:rPr>
                <w:rFonts w:ascii="Apple Braille" w:hAnsi="Apple Braille"/>
                <w:bCs/>
              </w:rPr>
              <w:t xml:space="preserve">Spring  </w:t>
            </w:r>
          </w:p>
          <w:p w14:paraId="6E8FAD04" w14:textId="722E2951" w:rsidR="00F64260" w:rsidRPr="00047BBA" w:rsidRDefault="00F64260" w:rsidP="00C25F9D">
            <w:pPr>
              <w:spacing w:line="240" w:lineRule="auto"/>
              <w:rPr>
                <w:rFonts w:ascii="Apple Braille" w:hAnsi="Apple Braille"/>
                <w:bCs/>
              </w:rPr>
            </w:pPr>
          </w:p>
        </w:tc>
      </w:tr>
      <w:tr w:rsidR="00047BBA" w:rsidRPr="00047BBA" w14:paraId="6C9D583C" w14:textId="77777777" w:rsidTr="00E13DE0">
        <w:tc>
          <w:tcPr>
            <w:tcW w:w="3168" w:type="dxa"/>
            <w:shd w:val="clear" w:color="auto" w:fill="auto"/>
            <w:noWrap/>
            <w:vAlign w:val="center"/>
          </w:tcPr>
          <w:p w14:paraId="6582E929" w14:textId="77777777" w:rsidR="00F64260" w:rsidRPr="00047BBA" w:rsidRDefault="003C1A54" w:rsidP="00013152">
            <w:pPr>
              <w:spacing w:line="240" w:lineRule="auto"/>
              <w:rPr>
                <w:rFonts w:ascii="Apple Braille" w:hAnsi="Apple Braille"/>
              </w:rPr>
            </w:pPr>
            <w:r w:rsidRPr="00047BBA">
              <w:rPr>
                <w:rFonts w:ascii="Apple Braille" w:hAnsi="Apple Braille"/>
              </w:rPr>
              <w:t>B.7</w:t>
            </w:r>
            <w:r w:rsidR="00F64260" w:rsidRPr="00047BBA">
              <w:rPr>
                <w:rFonts w:ascii="Apple Braille" w:hAnsi="Apple Braille"/>
              </w:rPr>
              <w:t xml:space="preserve">. </w:t>
            </w:r>
            <w:hyperlink w:anchor="contacthours" w:tooltip="The number of hours required each week in class, studio, internships, practica, and/or labs." w:history="1">
              <w:r w:rsidR="00F64260" w:rsidRPr="00047BBA">
                <w:rPr>
                  <w:rStyle w:val="Hyperlink"/>
                  <w:rFonts w:ascii="Apple Braille" w:hAnsi="Apple Braille"/>
                  <w:color w:val="auto"/>
                </w:rPr>
                <w:t>Contact hours</w:t>
              </w:r>
            </w:hyperlink>
            <w:r w:rsidR="00F64260" w:rsidRPr="00047BBA">
              <w:rPr>
                <w:rFonts w:ascii="Apple Braille" w:hAnsi="Apple Braille"/>
              </w:rPr>
              <w:t xml:space="preserve"> </w:t>
            </w:r>
          </w:p>
        </w:tc>
        <w:tc>
          <w:tcPr>
            <w:tcW w:w="3924" w:type="dxa"/>
            <w:shd w:val="clear" w:color="auto" w:fill="auto"/>
            <w:noWrap/>
          </w:tcPr>
          <w:p w14:paraId="6A37C839" w14:textId="77777777" w:rsidR="00F64260" w:rsidRPr="00047BBA" w:rsidRDefault="00F64260" w:rsidP="001429AA">
            <w:pPr>
              <w:spacing w:line="240" w:lineRule="auto"/>
              <w:rPr>
                <w:rFonts w:ascii="Apple Braille" w:hAnsi="Apple Braille"/>
                <w:bCs/>
              </w:rPr>
            </w:pPr>
            <w:bookmarkStart w:id="19" w:name="contacthours"/>
            <w:bookmarkEnd w:id="19"/>
          </w:p>
        </w:tc>
        <w:tc>
          <w:tcPr>
            <w:tcW w:w="3924" w:type="dxa"/>
            <w:shd w:val="clear" w:color="auto" w:fill="auto"/>
            <w:noWrap/>
          </w:tcPr>
          <w:p w14:paraId="790915FC" w14:textId="2F241C5A" w:rsidR="00F64260" w:rsidRPr="002351C3" w:rsidRDefault="002351C3" w:rsidP="001429AA">
            <w:pPr>
              <w:spacing w:line="240" w:lineRule="auto"/>
              <w:rPr>
                <w:bCs/>
              </w:rPr>
            </w:pPr>
            <w:r>
              <w:rPr>
                <w:bCs/>
              </w:rPr>
              <w:t>3.0</w:t>
            </w:r>
          </w:p>
        </w:tc>
      </w:tr>
      <w:tr w:rsidR="00047BBA" w:rsidRPr="00047BBA" w14:paraId="33B99A97" w14:textId="77777777" w:rsidTr="00E13DE0">
        <w:tc>
          <w:tcPr>
            <w:tcW w:w="3168" w:type="dxa"/>
            <w:shd w:val="clear" w:color="auto" w:fill="auto"/>
            <w:noWrap/>
            <w:vAlign w:val="center"/>
          </w:tcPr>
          <w:p w14:paraId="6B4EE104" w14:textId="77777777" w:rsidR="00F64260" w:rsidRPr="00047BBA" w:rsidRDefault="003C1A54" w:rsidP="00013152">
            <w:pPr>
              <w:spacing w:line="240" w:lineRule="auto"/>
              <w:rPr>
                <w:rFonts w:ascii="Apple Braille" w:hAnsi="Apple Braille"/>
              </w:rPr>
            </w:pPr>
            <w:r w:rsidRPr="00047BBA">
              <w:rPr>
                <w:rFonts w:ascii="Apple Braille" w:hAnsi="Apple Braille"/>
              </w:rPr>
              <w:t>B.8</w:t>
            </w:r>
            <w:r w:rsidR="00F64260" w:rsidRPr="00047BBA">
              <w:rPr>
                <w:rFonts w:ascii="Apple Braille" w:hAnsi="Apple Braille"/>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047BBA">
                <w:rPr>
                  <w:rStyle w:val="Hyperlink"/>
                  <w:rFonts w:ascii="Apple Braille" w:hAnsi="Apple Braille"/>
                  <w:color w:val="auto"/>
                </w:rPr>
                <w:t>Credit hours</w:t>
              </w:r>
            </w:hyperlink>
          </w:p>
        </w:tc>
        <w:tc>
          <w:tcPr>
            <w:tcW w:w="3924" w:type="dxa"/>
            <w:shd w:val="clear" w:color="auto" w:fill="auto"/>
            <w:noWrap/>
          </w:tcPr>
          <w:p w14:paraId="4C1B53F5" w14:textId="77777777" w:rsidR="00F64260" w:rsidRPr="00047BBA" w:rsidRDefault="00F64260" w:rsidP="001429AA">
            <w:pPr>
              <w:spacing w:line="240" w:lineRule="auto"/>
              <w:rPr>
                <w:rFonts w:ascii="Apple Braille" w:hAnsi="Apple Braille"/>
                <w:bCs/>
              </w:rPr>
            </w:pPr>
            <w:bookmarkStart w:id="20" w:name="credits"/>
            <w:bookmarkEnd w:id="20"/>
          </w:p>
        </w:tc>
        <w:tc>
          <w:tcPr>
            <w:tcW w:w="3924" w:type="dxa"/>
            <w:shd w:val="clear" w:color="auto" w:fill="auto"/>
            <w:noWrap/>
          </w:tcPr>
          <w:p w14:paraId="4F70C16F" w14:textId="3A1EA195" w:rsidR="00F64260" w:rsidRPr="002351C3" w:rsidRDefault="002351C3" w:rsidP="001429AA">
            <w:pPr>
              <w:spacing w:line="240" w:lineRule="auto"/>
              <w:rPr>
                <w:bCs/>
              </w:rPr>
            </w:pPr>
            <w:r>
              <w:rPr>
                <w:bCs/>
              </w:rPr>
              <w:t>3.0</w:t>
            </w:r>
          </w:p>
        </w:tc>
      </w:tr>
      <w:tr w:rsidR="00047BBA" w:rsidRPr="00047BBA" w14:paraId="4CBDFD46" w14:textId="77777777" w:rsidTr="00E13DE0">
        <w:tc>
          <w:tcPr>
            <w:tcW w:w="3168" w:type="dxa"/>
            <w:shd w:val="clear" w:color="auto" w:fill="auto"/>
            <w:noWrap/>
            <w:vAlign w:val="center"/>
          </w:tcPr>
          <w:p w14:paraId="726C4F78" w14:textId="75E699EC" w:rsidR="00F64260" w:rsidRPr="00047BBA" w:rsidRDefault="004313E6" w:rsidP="00013152">
            <w:pPr>
              <w:spacing w:line="240" w:lineRule="auto"/>
              <w:rPr>
                <w:rFonts w:ascii="Apple Braille" w:hAnsi="Apple Braille"/>
              </w:rPr>
            </w:pPr>
            <w:r w:rsidRPr="00047BBA">
              <w:rPr>
                <w:rFonts w:ascii="Apple Braille" w:hAnsi="Apple Braille"/>
              </w:rPr>
              <w:t>B.9</w:t>
            </w:r>
            <w:r w:rsidR="00F64260" w:rsidRPr="00047BBA">
              <w:rPr>
                <w:rFonts w:ascii="Apple Braille" w:hAnsi="Apple Braille"/>
              </w:rPr>
              <w:t>.</w:t>
            </w:r>
            <w:hyperlink w:anchor="differences" w:tooltip="Justify any differences between contact and credit hours. Contact hours may exceed credit hours only in certain types of classes (e.g. studio, practicum, laboratory)." w:history="1">
              <w:r w:rsidR="00F64260" w:rsidRPr="00047BBA">
                <w:rPr>
                  <w:rStyle w:val="Hyperlink"/>
                  <w:rFonts w:ascii="Apple Braille" w:hAnsi="Apple Braille"/>
                  <w:color w:val="auto"/>
                </w:rPr>
                <w:t xml:space="preserve"> Justify differences if any</w:t>
              </w:r>
            </w:hyperlink>
          </w:p>
        </w:tc>
        <w:tc>
          <w:tcPr>
            <w:tcW w:w="7848" w:type="dxa"/>
            <w:gridSpan w:val="2"/>
            <w:shd w:val="clear" w:color="auto" w:fill="auto"/>
            <w:noWrap/>
          </w:tcPr>
          <w:p w14:paraId="4031ACC6" w14:textId="77777777" w:rsidR="00F64260" w:rsidRPr="00047BBA" w:rsidRDefault="00F64260" w:rsidP="001429AA">
            <w:pPr>
              <w:spacing w:line="240" w:lineRule="auto"/>
              <w:rPr>
                <w:rStyle w:val="TEXT"/>
                <w:rFonts w:ascii="Apple Braille" w:hAnsi="Apple Braille"/>
                <w:b w:val="0"/>
                <w:bCs/>
                <w:sz w:val="22"/>
              </w:rPr>
            </w:pPr>
            <w:bookmarkStart w:id="21" w:name="differences"/>
            <w:bookmarkEnd w:id="21"/>
          </w:p>
        </w:tc>
      </w:tr>
      <w:tr w:rsidR="00047BBA" w:rsidRPr="00047BBA" w14:paraId="3F978964" w14:textId="77777777" w:rsidTr="00E13DE0">
        <w:tc>
          <w:tcPr>
            <w:tcW w:w="3168" w:type="dxa"/>
            <w:shd w:val="clear" w:color="auto" w:fill="auto"/>
            <w:noWrap/>
            <w:vAlign w:val="center"/>
          </w:tcPr>
          <w:p w14:paraId="2FAA3C00" w14:textId="77777777" w:rsidR="00F64260" w:rsidRPr="00047BBA" w:rsidRDefault="004313E6" w:rsidP="00013152">
            <w:pPr>
              <w:spacing w:line="240" w:lineRule="auto"/>
              <w:rPr>
                <w:rFonts w:ascii="Apple Braille" w:hAnsi="Apple Braille"/>
              </w:rPr>
            </w:pPr>
            <w:r w:rsidRPr="00047BBA">
              <w:rPr>
                <w:rFonts w:ascii="Apple Braille" w:hAnsi="Apple Braille"/>
              </w:rPr>
              <w:t>B.10</w:t>
            </w:r>
            <w:r w:rsidR="00F64260" w:rsidRPr="00047BBA">
              <w:rPr>
                <w:rFonts w:ascii="Apple Braille" w:hAnsi="Apple Braille"/>
              </w:rPr>
              <w:t xml:space="preserve">. </w:t>
            </w:r>
            <w:hyperlink w:anchor="grading" w:tooltip="Select one, and delete the others" w:history="1">
              <w:r w:rsidR="00F64260" w:rsidRPr="00047BBA">
                <w:rPr>
                  <w:rStyle w:val="Hyperlink"/>
                  <w:rFonts w:ascii="Apple Braille" w:hAnsi="Apple Braille"/>
                  <w:color w:val="auto"/>
                </w:rPr>
                <w:t>Grading system</w:t>
              </w:r>
            </w:hyperlink>
            <w:r w:rsidR="00F64260" w:rsidRPr="00047BBA">
              <w:rPr>
                <w:rFonts w:ascii="Apple Braille" w:hAnsi="Apple Braille"/>
              </w:rPr>
              <w:t xml:space="preserve"> </w:t>
            </w:r>
          </w:p>
        </w:tc>
        <w:tc>
          <w:tcPr>
            <w:tcW w:w="3924" w:type="dxa"/>
            <w:shd w:val="clear" w:color="auto" w:fill="auto"/>
            <w:noWrap/>
          </w:tcPr>
          <w:p w14:paraId="30CC901C" w14:textId="630AC0BF" w:rsidR="00F64260" w:rsidRPr="00047BBA" w:rsidRDefault="00F64260" w:rsidP="00B2320C">
            <w:pPr>
              <w:spacing w:line="240" w:lineRule="auto"/>
              <w:rPr>
                <w:rFonts w:ascii="Apple Braille" w:hAnsi="Apple Braille"/>
                <w:bCs/>
              </w:rPr>
            </w:pPr>
            <w:r w:rsidRPr="00047BBA">
              <w:rPr>
                <w:rFonts w:ascii="Apple Braille" w:hAnsi="Apple Braille"/>
                <w:bCs/>
              </w:rPr>
              <w:t xml:space="preserve">  </w:t>
            </w:r>
          </w:p>
        </w:tc>
        <w:tc>
          <w:tcPr>
            <w:tcW w:w="3924" w:type="dxa"/>
            <w:shd w:val="clear" w:color="auto" w:fill="auto"/>
            <w:noWrap/>
          </w:tcPr>
          <w:p w14:paraId="32C16048" w14:textId="5F5EA60D" w:rsidR="00F64260" w:rsidRPr="00047BBA" w:rsidRDefault="00482982" w:rsidP="000357A5">
            <w:pPr>
              <w:spacing w:line="240" w:lineRule="auto"/>
              <w:rPr>
                <w:rFonts w:ascii="Apple Braille" w:hAnsi="Apple Braille"/>
                <w:bCs/>
              </w:rPr>
            </w:pPr>
            <w:r w:rsidRPr="00047BBA">
              <w:rPr>
                <w:rFonts w:ascii="Apple Braille" w:hAnsi="Apple Braille"/>
                <w:bCs/>
              </w:rPr>
              <w:t xml:space="preserve">Letter grade  </w:t>
            </w:r>
          </w:p>
        </w:tc>
      </w:tr>
      <w:tr w:rsidR="00047BBA" w:rsidRPr="00047BBA" w14:paraId="45BF3D73" w14:textId="77777777" w:rsidTr="00E13DE0">
        <w:tc>
          <w:tcPr>
            <w:tcW w:w="3168" w:type="dxa"/>
            <w:shd w:val="clear" w:color="auto" w:fill="auto"/>
            <w:noWrap/>
            <w:vAlign w:val="center"/>
          </w:tcPr>
          <w:p w14:paraId="337E9600" w14:textId="77777777" w:rsidR="00F64260" w:rsidRPr="00047BBA" w:rsidRDefault="004313E6" w:rsidP="00013152">
            <w:pPr>
              <w:spacing w:line="240" w:lineRule="auto"/>
              <w:rPr>
                <w:rFonts w:ascii="Apple Braille" w:hAnsi="Apple Braille"/>
              </w:rPr>
            </w:pPr>
            <w:r w:rsidRPr="00047BBA">
              <w:rPr>
                <w:rFonts w:ascii="Apple Braille" w:hAnsi="Apple Braille"/>
              </w:rPr>
              <w:t>B.11</w:t>
            </w:r>
            <w:r w:rsidR="00F64260" w:rsidRPr="00047BBA">
              <w:rPr>
                <w:rFonts w:ascii="Apple Braille" w:hAnsi="Apple Braille"/>
              </w:rPr>
              <w:t xml:space="preserve">. </w:t>
            </w:r>
            <w:hyperlink w:anchor="instr_methods" w:tooltip="Delete what does not apply; enter additional methods if needed. If this is a revision, and nothing is being changed, delete all entries in both columns." w:history="1">
              <w:r w:rsidR="00F64260" w:rsidRPr="00047BBA">
                <w:rPr>
                  <w:rStyle w:val="Hyperlink"/>
                  <w:rFonts w:ascii="Apple Braille" w:hAnsi="Apple Braille"/>
                  <w:color w:val="auto"/>
                </w:rPr>
                <w:t>Instructional methods</w:t>
              </w:r>
            </w:hyperlink>
          </w:p>
        </w:tc>
        <w:tc>
          <w:tcPr>
            <w:tcW w:w="3924" w:type="dxa"/>
            <w:shd w:val="clear" w:color="auto" w:fill="auto"/>
            <w:noWrap/>
          </w:tcPr>
          <w:p w14:paraId="1A4D3B38" w14:textId="2E913C99" w:rsidR="00F64260" w:rsidRPr="00047BBA" w:rsidRDefault="00F64260" w:rsidP="0027634D">
            <w:pPr>
              <w:spacing w:line="240" w:lineRule="auto"/>
              <w:rPr>
                <w:rFonts w:ascii="Apple Braille" w:hAnsi="Apple Braille"/>
                <w:bCs/>
              </w:rPr>
            </w:pPr>
            <w:bookmarkStart w:id="22" w:name="instr_methods"/>
            <w:bookmarkEnd w:id="22"/>
          </w:p>
        </w:tc>
        <w:tc>
          <w:tcPr>
            <w:tcW w:w="3924" w:type="dxa"/>
            <w:shd w:val="clear" w:color="auto" w:fill="auto"/>
            <w:noWrap/>
          </w:tcPr>
          <w:p w14:paraId="1FE5962F" w14:textId="4C9260AB" w:rsidR="00F64260" w:rsidRPr="00047BBA" w:rsidRDefault="00F64260" w:rsidP="00AA4EEB">
            <w:pPr>
              <w:spacing w:line="240" w:lineRule="auto"/>
              <w:rPr>
                <w:rFonts w:ascii="Apple Braille" w:hAnsi="Apple Braille"/>
                <w:bCs/>
              </w:rPr>
            </w:pPr>
            <w:proofErr w:type="gramStart"/>
            <w:r w:rsidRPr="00047BBA">
              <w:rPr>
                <w:rFonts w:ascii="Apple Braille" w:hAnsi="Apple Braille"/>
                <w:bCs/>
              </w:rPr>
              <w:t xml:space="preserve">Practicum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Small group </w:t>
            </w:r>
          </w:p>
        </w:tc>
      </w:tr>
      <w:tr w:rsidR="00047BBA" w:rsidRPr="00047BBA" w14:paraId="68709BC8" w14:textId="77777777" w:rsidTr="00E13DE0">
        <w:tc>
          <w:tcPr>
            <w:tcW w:w="3168" w:type="dxa"/>
            <w:shd w:val="clear" w:color="auto" w:fill="auto"/>
            <w:noWrap/>
            <w:vAlign w:val="center"/>
          </w:tcPr>
          <w:p w14:paraId="3DFB5071" w14:textId="4F3544AF" w:rsidR="00225E79" w:rsidRPr="00047BBA" w:rsidRDefault="00225E79" w:rsidP="00AA4EEB">
            <w:pPr>
              <w:spacing w:line="240" w:lineRule="auto"/>
              <w:rPr>
                <w:rFonts w:ascii="Apple Braille" w:hAnsi="Apple Braille"/>
              </w:rPr>
            </w:pPr>
            <w:r w:rsidRPr="00047BBA">
              <w:rPr>
                <w:rFonts w:ascii="Apple Braille" w:hAnsi="Apple Braille"/>
              </w:rPr>
              <w:t xml:space="preserve">B.11.a </w:t>
            </w:r>
            <w:r w:rsidR="00AA4EEB" w:rsidRPr="00047BBA">
              <w:rPr>
                <w:rFonts w:ascii="Apple Braille" w:hAnsi="Apple Braille"/>
              </w:rPr>
              <w:t xml:space="preserve"> </w:t>
            </w:r>
            <w:hyperlink w:anchor="instr_methods" w:tooltip="Must be included " w:history="1">
              <w:r w:rsidR="00AA4EEB" w:rsidRPr="00047BBA">
                <w:rPr>
                  <w:rStyle w:val="Hyperlink"/>
                  <w:rFonts w:ascii="Apple Braille" w:hAnsi="Apple Braille"/>
                  <w:color w:val="auto"/>
                </w:rPr>
                <w:t>Delivery Method</w:t>
              </w:r>
            </w:hyperlink>
          </w:p>
        </w:tc>
        <w:tc>
          <w:tcPr>
            <w:tcW w:w="3924" w:type="dxa"/>
            <w:shd w:val="clear" w:color="auto" w:fill="auto"/>
            <w:noWrap/>
          </w:tcPr>
          <w:p w14:paraId="6D49CE19" w14:textId="14CE91ED" w:rsidR="00225E79" w:rsidRPr="00047BBA" w:rsidRDefault="00225E79" w:rsidP="00AA4EEB">
            <w:pPr>
              <w:spacing w:line="240" w:lineRule="auto"/>
              <w:rPr>
                <w:rFonts w:ascii="Apple Braille" w:hAnsi="Apple Braille"/>
                <w:bCs/>
              </w:rPr>
            </w:pPr>
          </w:p>
        </w:tc>
        <w:tc>
          <w:tcPr>
            <w:tcW w:w="3924" w:type="dxa"/>
            <w:shd w:val="clear" w:color="auto" w:fill="auto"/>
            <w:noWrap/>
          </w:tcPr>
          <w:p w14:paraId="2A917968" w14:textId="4C4885EF" w:rsidR="002351C3" w:rsidRPr="00047BBA" w:rsidRDefault="00AA4EEB" w:rsidP="002351C3">
            <w:pPr>
              <w:spacing w:line="240" w:lineRule="auto"/>
              <w:rPr>
                <w:rFonts w:ascii="Apple Braille" w:hAnsi="Apple Braille"/>
                <w:bCs/>
              </w:rPr>
            </w:pPr>
            <w:r w:rsidRPr="00047BBA">
              <w:rPr>
                <w:rFonts w:ascii="Apple Braille" w:hAnsi="Apple Braille"/>
                <w:bCs/>
              </w:rPr>
              <w:t>Distance learning</w:t>
            </w:r>
          </w:p>
          <w:p w14:paraId="4374871F" w14:textId="2AF0C2DC" w:rsidR="00225E79" w:rsidRPr="00047BBA" w:rsidRDefault="00225E79" w:rsidP="00AA4EEB">
            <w:pPr>
              <w:spacing w:line="240" w:lineRule="auto"/>
              <w:rPr>
                <w:rFonts w:ascii="Apple Braille" w:hAnsi="Apple Braille"/>
                <w:bCs/>
              </w:rPr>
            </w:pPr>
          </w:p>
        </w:tc>
      </w:tr>
      <w:tr w:rsidR="00047BBA" w:rsidRPr="00047BBA" w14:paraId="627B913D" w14:textId="77777777" w:rsidTr="00E13DE0">
        <w:tc>
          <w:tcPr>
            <w:tcW w:w="3168" w:type="dxa"/>
            <w:shd w:val="clear" w:color="auto" w:fill="auto"/>
            <w:noWrap/>
            <w:vAlign w:val="center"/>
          </w:tcPr>
          <w:p w14:paraId="54A53D57" w14:textId="77777777" w:rsidR="00F64260" w:rsidRPr="00047BBA" w:rsidRDefault="004313E6" w:rsidP="00013152">
            <w:pPr>
              <w:spacing w:line="240" w:lineRule="auto"/>
              <w:rPr>
                <w:rFonts w:ascii="Apple Braille" w:hAnsi="Apple Braille"/>
              </w:rPr>
            </w:pPr>
            <w:r w:rsidRPr="00047BBA">
              <w:rPr>
                <w:rFonts w:ascii="Apple Braille" w:hAnsi="Apple Braille"/>
              </w:rPr>
              <w:t>B.12</w:t>
            </w:r>
            <w:r w:rsidR="00F64260" w:rsidRPr="00047BBA">
              <w:rPr>
                <w:rFonts w:ascii="Apple Braille" w:hAnsi="Apple Braille"/>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047BBA">
                <w:rPr>
                  <w:rStyle w:val="Hyperlink"/>
                  <w:rFonts w:ascii="Apple Braille" w:hAnsi="Apple Braille"/>
                  <w:color w:val="auto"/>
                </w:rPr>
                <w:t>Categories</w:t>
              </w:r>
            </w:hyperlink>
          </w:p>
        </w:tc>
        <w:tc>
          <w:tcPr>
            <w:tcW w:w="3924" w:type="dxa"/>
            <w:shd w:val="clear" w:color="auto" w:fill="auto"/>
            <w:noWrap/>
          </w:tcPr>
          <w:p w14:paraId="622F2744" w14:textId="15470AA7" w:rsidR="00F64260" w:rsidRPr="00047BBA" w:rsidRDefault="00F64260" w:rsidP="00B2320C">
            <w:pPr>
              <w:spacing w:line="240" w:lineRule="auto"/>
              <w:rPr>
                <w:rFonts w:ascii="Apple Braille" w:hAnsi="Apple Braille"/>
                <w:bCs/>
              </w:rPr>
            </w:pPr>
            <w:bookmarkStart w:id="23" w:name="required"/>
            <w:bookmarkEnd w:id="23"/>
          </w:p>
        </w:tc>
        <w:tc>
          <w:tcPr>
            <w:tcW w:w="3924" w:type="dxa"/>
            <w:shd w:val="clear" w:color="auto" w:fill="auto"/>
            <w:noWrap/>
          </w:tcPr>
          <w:p w14:paraId="460254CA" w14:textId="2F35617C" w:rsidR="00F64260" w:rsidRPr="00047BBA" w:rsidRDefault="00F64260" w:rsidP="00B2320C">
            <w:pPr>
              <w:spacing w:line="240" w:lineRule="auto"/>
              <w:rPr>
                <w:rFonts w:ascii="Apple Braille" w:hAnsi="Apple Braille"/>
                <w:bCs/>
              </w:rPr>
            </w:pPr>
            <w:r w:rsidRPr="00047BBA">
              <w:rPr>
                <w:rFonts w:ascii="Apple Braille" w:hAnsi="Apple Braille"/>
                <w:bCs/>
              </w:rPr>
              <w:t>Res</w:t>
            </w:r>
            <w:r w:rsidR="00B2320C" w:rsidRPr="00047BBA">
              <w:rPr>
                <w:rFonts w:ascii="Apple Braille" w:hAnsi="Apple Braille"/>
                <w:bCs/>
              </w:rPr>
              <w:t xml:space="preserve">tricted elective for </w:t>
            </w:r>
            <w:proofErr w:type="gramStart"/>
            <w:r w:rsidR="00B2320C" w:rsidRPr="00047BBA">
              <w:rPr>
                <w:rFonts w:ascii="Apple Braille" w:hAnsi="Apple Braille"/>
                <w:bCs/>
              </w:rPr>
              <w:t>program</w:t>
            </w:r>
            <w:r w:rsidRPr="00047BBA">
              <w:rPr>
                <w:rFonts w:ascii="Apple Braille" w:hAnsi="Apple Braille"/>
                <w:bCs/>
              </w:rPr>
              <w:t xml:space="preserve">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Required for Certification</w:t>
            </w:r>
          </w:p>
        </w:tc>
      </w:tr>
      <w:tr w:rsidR="00047BBA" w:rsidRPr="00047BBA" w14:paraId="5D768306" w14:textId="77777777" w:rsidTr="00E13DE0">
        <w:tc>
          <w:tcPr>
            <w:tcW w:w="3168" w:type="dxa"/>
            <w:shd w:val="clear" w:color="auto" w:fill="auto"/>
            <w:noWrap/>
            <w:vAlign w:val="center"/>
          </w:tcPr>
          <w:p w14:paraId="387754FB" w14:textId="7EC1B218" w:rsidR="00F64260" w:rsidRPr="00047BBA" w:rsidRDefault="0048308F" w:rsidP="00BB11B9">
            <w:pPr>
              <w:spacing w:line="240" w:lineRule="auto"/>
              <w:rPr>
                <w:rFonts w:ascii="Apple Braille" w:hAnsi="Apple Braille"/>
              </w:rPr>
            </w:pPr>
            <w:r w:rsidRPr="00047BBA">
              <w:rPr>
                <w:rFonts w:ascii="Apple Braille" w:hAnsi="Apple Braille"/>
              </w:rPr>
              <w:t>B.13</w:t>
            </w:r>
            <w:r w:rsidR="00F64260" w:rsidRPr="00047BBA">
              <w:rPr>
                <w:rFonts w:ascii="Apple Braille" w:hAnsi="Apple Braille"/>
              </w:rPr>
              <w:t xml:space="preserve">. </w:t>
            </w:r>
            <w:hyperlink w:anchor="performance" w:tooltip="Delete all that do not apply; enter additional evaluation methods if any. If this is a revision, and nothing is being changed, delete all entries in both columns." w:history="1">
              <w:r w:rsidR="00F64260" w:rsidRPr="00047BBA">
                <w:rPr>
                  <w:rStyle w:val="Hyperlink"/>
                  <w:rFonts w:ascii="Apple Braille" w:hAnsi="Apple Braille"/>
                  <w:color w:val="auto"/>
                </w:rPr>
                <w:t>How will student performance be evaluated?</w:t>
              </w:r>
            </w:hyperlink>
          </w:p>
        </w:tc>
        <w:tc>
          <w:tcPr>
            <w:tcW w:w="3924" w:type="dxa"/>
            <w:shd w:val="clear" w:color="auto" w:fill="auto"/>
            <w:noWrap/>
          </w:tcPr>
          <w:p w14:paraId="5128E2F0" w14:textId="0D980434" w:rsidR="00F64260" w:rsidRPr="00047BBA" w:rsidRDefault="00F64260" w:rsidP="00C629CB">
            <w:pPr>
              <w:spacing w:line="240" w:lineRule="auto"/>
              <w:rPr>
                <w:rFonts w:ascii="Apple Braille" w:hAnsi="Apple Braille"/>
                <w:bCs/>
              </w:rPr>
            </w:pPr>
            <w:bookmarkStart w:id="24" w:name="performance"/>
            <w:bookmarkEnd w:id="24"/>
          </w:p>
        </w:tc>
        <w:tc>
          <w:tcPr>
            <w:tcW w:w="3924" w:type="dxa"/>
            <w:shd w:val="clear" w:color="auto" w:fill="auto"/>
            <w:noWrap/>
          </w:tcPr>
          <w:p w14:paraId="2896F61E" w14:textId="0E2298F1" w:rsidR="00F64260" w:rsidRPr="009F522D" w:rsidRDefault="00F64260" w:rsidP="0027634D">
            <w:pPr>
              <w:spacing w:line="240" w:lineRule="auto"/>
              <w:rPr>
                <w:rFonts w:eastAsia="MS Mincho" w:cs="MS Mincho"/>
                <w:bCs/>
              </w:rPr>
            </w:pPr>
            <w:proofErr w:type="gramStart"/>
            <w:r w:rsidRPr="00047BBA">
              <w:rPr>
                <w:rFonts w:ascii="Apple Braille" w:hAnsi="Apple Braille"/>
                <w:bCs/>
              </w:rPr>
              <w:t xml:space="preserve">Attendance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Class participation </w:t>
            </w:r>
            <w:r w:rsidRPr="00047BBA">
              <w:rPr>
                <w:rFonts w:ascii="Apple Braille" w:eastAsia="MS Mincho" w:hAnsi="Apple Braille" w:cs="MS Mincho"/>
                <w:bCs/>
              </w:rPr>
              <w:t>|</w:t>
            </w:r>
            <w:r w:rsidRPr="00047BBA">
              <w:rPr>
                <w:rFonts w:ascii="Apple Braille" w:hAnsi="Apple Braille"/>
                <w:bCs/>
              </w:rPr>
              <w:t xml:space="preserve">  </w:t>
            </w:r>
            <w:r w:rsidR="00C629CB" w:rsidRPr="00047BBA">
              <w:rPr>
                <w:rFonts w:ascii="Apple Braille" w:hAnsi="Apple Braille"/>
                <w:bCs/>
              </w:rPr>
              <w:t xml:space="preserve">Clinical work |  </w:t>
            </w:r>
            <w:r w:rsidRPr="00047BBA">
              <w:rPr>
                <w:rFonts w:ascii="Apple Braille" w:hAnsi="Apple Braille"/>
                <w:bCs/>
              </w:rPr>
              <w:t xml:space="preserve">Exams  </w:t>
            </w:r>
            <w:r w:rsidRPr="00047BBA">
              <w:rPr>
                <w:rFonts w:ascii="Apple Braille" w:eastAsia="MS Mincho" w:hAnsi="Apple Braille" w:cs="MS Mincho"/>
                <w:bCs/>
              </w:rPr>
              <w:t xml:space="preserve">| </w:t>
            </w:r>
            <w:r w:rsidR="009F522D">
              <w:rPr>
                <w:rFonts w:eastAsia="MS Mincho" w:cs="MS Mincho"/>
                <w:bCs/>
              </w:rPr>
              <w:t xml:space="preserve">Presentation </w:t>
            </w:r>
            <w:r w:rsidR="009F522D" w:rsidRPr="00047BBA">
              <w:rPr>
                <w:rFonts w:ascii="Apple Braille" w:eastAsia="MS Mincho" w:hAnsi="Apple Braille" w:cs="MS Mincho"/>
                <w:bCs/>
              </w:rPr>
              <w:t>|</w:t>
            </w:r>
            <w:r w:rsidR="009F522D">
              <w:rPr>
                <w:rFonts w:ascii="Apple Braille" w:eastAsia="MS Mincho" w:hAnsi="Apple Braille" w:cs="MS Mincho"/>
                <w:bCs/>
              </w:rPr>
              <w:t xml:space="preserve"> </w:t>
            </w:r>
            <w:r w:rsidR="009F522D">
              <w:rPr>
                <w:rFonts w:eastAsia="MS Mincho" w:cs="MS Mincho"/>
                <w:bCs/>
              </w:rPr>
              <w:t>Case Study</w:t>
            </w:r>
          </w:p>
          <w:p w14:paraId="5DC57830" w14:textId="0DFF1367" w:rsidR="002351C3" w:rsidRPr="00047BBA" w:rsidRDefault="00F64260" w:rsidP="002351C3">
            <w:pPr>
              <w:spacing w:line="240" w:lineRule="auto"/>
              <w:rPr>
                <w:rFonts w:ascii="Apple Braille" w:hAnsi="Apple Braille"/>
                <w:bCs/>
              </w:rPr>
            </w:pPr>
            <w:r w:rsidRPr="00047BBA">
              <w:rPr>
                <w:rFonts w:ascii="Apple Braille" w:hAnsi="Apple Braille"/>
                <w:bCs/>
              </w:rPr>
              <w:t xml:space="preserve">Performance Protocols </w:t>
            </w:r>
          </w:p>
          <w:p w14:paraId="7BA0A8BE" w14:textId="78540EAC" w:rsidR="00F64260" w:rsidRPr="00047BBA" w:rsidRDefault="00F64260" w:rsidP="00FA769F">
            <w:pPr>
              <w:spacing w:line="240" w:lineRule="auto"/>
              <w:rPr>
                <w:rFonts w:ascii="Apple Braille" w:hAnsi="Apple Braille"/>
                <w:bCs/>
              </w:rPr>
            </w:pPr>
          </w:p>
        </w:tc>
      </w:tr>
      <w:tr w:rsidR="00047BBA" w:rsidRPr="00047BBA" w14:paraId="72B2A61B" w14:textId="77777777" w:rsidTr="00E13DE0">
        <w:tc>
          <w:tcPr>
            <w:tcW w:w="3168" w:type="dxa"/>
            <w:shd w:val="clear" w:color="auto" w:fill="auto"/>
            <w:noWrap/>
            <w:vAlign w:val="center"/>
          </w:tcPr>
          <w:p w14:paraId="268D5CB7" w14:textId="73707DDB" w:rsidR="00F64260" w:rsidRPr="00047BBA" w:rsidRDefault="0048308F" w:rsidP="00A8451E">
            <w:pPr>
              <w:spacing w:line="240" w:lineRule="auto"/>
              <w:rPr>
                <w:rFonts w:ascii="Apple Braille" w:hAnsi="Apple Braille"/>
              </w:rPr>
            </w:pPr>
            <w:r w:rsidRPr="00047BBA">
              <w:rPr>
                <w:rFonts w:ascii="Apple Braille" w:hAnsi="Apple Braille"/>
              </w:rPr>
              <w:t>B.14</w:t>
            </w:r>
            <w:r w:rsidR="00F64260" w:rsidRPr="00047BBA">
              <w:rPr>
                <w:rFonts w:ascii="Apple Braille" w:hAnsi="Apple Braille"/>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047BBA">
                <w:rPr>
                  <w:rStyle w:val="Hyperlink"/>
                  <w:rFonts w:ascii="Apple Braille" w:hAnsi="Apple Braille"/>
                  <w:color w:val="auto"/>
                </w:rPr>
                <w:t xml:space="preserve">Redundancy </w:t>
              </w:r>
              <w:proofErr w:type="gramStart"/>
              <w:r w:rsidR="00A8451E" w:rsidRPr="00047BBA">
                <w:rPr>
                  <w:rStyle w:val="Hyperlink"/>
                  <w:rFonts w:ascii="Apple Braille" w:hAnsi="Apple Braille"/>
                  <w:color w:val="auto"/>
                </w:rPr>
                <w:t>with,</w:t>
              </w:r>
              <w:proofErr w:type="gramEnd"/>
              <w:r w:rsidR="00A8451E" w:rsidRPr="00047BBA">
                <w:rPr>
                  <w:rStyle w:val="Hyperlink"/>
                  <w:rFonts w:ascii="Apple Braille" w:hAnsi="Apple Braille"/>
                  <w:color w:val="auto"/>
                </w:rPr>
                <w:t xml:space="preserve"> existing courses</w:t>
              </w:r>
            </w:hyperlink>
          </w:p>
        </w:tc>
        <w:tc>
          <w:tcPr>
            <w:tcW w:w="3924" w:type="dxa"/>
            <w:shd w:val="clear" w:color="auto" w:fill="auto"/>
            <w:noWrap/>
          </w:tcPr>
          <w:p w14:paraId="182AA2AA" w14:textId="77777777" w:rsidR="00F64260" w:rsidRPr="00047BBA" w:rsidRDefault="00F64260" w:rsidP="001429AA">
            <w:pPr>
              <w:spacing w:line="240" w:lineRule="auto"/>
              <w:rPr>
                <w:rFonts w:ascii="Apple Braille" w:hAnsi="Apple Braille"/>
                <w:bCs/>
              </w:rPr>
            </w:pPr>
            <w:bookmarkStart w:id="25" w:name="competing"/>
            <w:bookmarkEnd w:id="25"/>
          </w:p>
        </w:tc>
        <w:tc>
          <w:tcPr>
            <w:tcW w:w="3924" w:type="dxa"/>
            <w:shd w:val="clear" w:color="auto" w:fill="auto"/>
            <w:noWrap/>
          </w:tcPr>
          <w:p w14:paraId="36AF007E" w14:textId="77777777" w:rsidR="00F64260" w:rsidRPr="00047BBA" w:rsidRDefault="00F64260" w:rsidP="001429AA">
            <w:pPr>
              <w:spacing w:line="240" w:lineRule="auto"/>
              <w:rPr>
                <w:rFonts w:ascii="Apple Braille" w:hAnsi="Apple Braille"/>
                <w:bCs/>
              </w:rPr>
            </w:pPr>
          </w:p>
        </w:tc>
      </w:tr>
      <w:tr w:rsidR="00F64260" w:rsidRPr="00047BBA" w14:paraId="02198359" w14:textId="77777777" w:rsidTr="00E13DE0">
        <w:tc>
          <w:tcPr>
            <w:tcW w:w="3168" w:type="dxa"/>
            <w:shd w:val="clear" w:color="auto" w:fill="auto"/>
            <w:noWrap/>
            <w:vAlign w:val="center"/>
          </w:tcPr>
          <w:p w14:paraId="4A9B4CD3" w14:textId="2956B19A" w:rsidR="00F64260" w:rsidRPr="00047BBA" w:rsidRDefault="00896897" w:rsidP="00013152">
            <w:pPr>
              <w:spacing w:line="240" w:lineRule="auto"/>
              <w:rPr>
                <w:rFonts w:ascii="Apple Braille" w:hAnsi="Apple Braille"/>
              </w:rPr>
            </w:pPr>
            <w:r w:rsidRPr="00047BBA">
              <w:rPr>
                <w:rFonts w:ascii="Apple Braille" w:hAnsi="Apple Braille"/>
              </w:rPr>
              <w:t>B. 15</w:t>
            </w:r>
            <w:r w:rsidR="00F64260" w:rsidRPr="00047BBA">
              <w:rPr>
                <w:rFonts w:ascii="Apple Braille" w:hAnsi="Apple Braille"/>
              </w:rPr>
              <w:t xml:space="preserve">. Other </w:t>
            </w:r>
            <w:proofErr w:type="gramStart"/>
            <w:r w:rsidR="00F64260" w:rsidRPr="00047BBA">
              <w:rPr>
                <w:rFonts w:ascii="Apple Braille" w:hAnsi="Apple Braille"/>
              </w:rPr>
              <w:t>changes, if</w:t>
            </w:r>
            <w:proofErr w:type="gramEnd"/>
            <w:r w:rsidR="00F64260" w:rsidRPr="00047BBA">
              <w:rPr>
                <w:rFonts w:ascii="Apple Braille" w:hAnsi="Apple Braille"/>
              </w:rPr>
              <w:t xml:space="preserve"> any</w:t>
            </w:r>
          </w:p>
        </w:tc>
        <w:tc>
          <w:tcPr>
            <w:tcW w:w="7848" w:type="dxa"/>
            <w:gridSpan w:val="2"/>
            <w:shd w:val="clear" w:color="auto" w:fill="auto"/>
            <w:noWrap/>
          </w:tcPr>
          <w:p w14:paraId="42DF0D99" w14:textId="77777777" w:rsidR="00F64260" w:rsidRPr="00047BBA" w:rsidRDefault="00F64260" w:rsidP="001429AA">
            <w:pPr>
              <w:spacing w:line="240" w:lineRule="auto"/>
              <w:rPr>
                <w:rStyle w:val="TEXT"/>
                <w:rFonts w:ascii="Apple Braille" w:hAnsi="Apple Braille"/>
                <w:sz w:val="22"/>
              </w:rPr>
            </w:pPr>
          </w:p>
        </w:tc>
      </w:tr>
    </w:tbl>
    <w:p w14:paraId="27D09BDD" w14:textId="77777777" w:rsidR="00F64260" w:rsidRPr="00047BBA" w:rsidRDefault="00F64260">
      <w:pPr>
        <w:spacing w:line="240" w:lineRule="auto"/>
        <w:rPr>
          <w:rFonts w:ascii="Apple Braille" w:hAnsi="Apple Braille"/>
        </w:rPr>
      </w:pPr>
    </w:p>
    <w:p w14:paraId="17C69138" w14:textId="3BBA0B72" w:rsidR="00A90A26" w:rsidRPr="00047BBA" w:rsidRDefault="00A90A26">
      <w:pPr>
        <w:spacing w:line="240" w:lineRule="auto"/>
        <w:rPr>
          <w:rFonts w:ascii="Apple Braille" w:hAnsi="Apple Braille"/>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1"/>
        <w:gridCol w:w="1700"/>
        <w:gridCol w:w="4669"/>
      </w:tblGrid>
      <w:tr w:rsidR="00047BBA" w:rsidRPr="00047BBA" w14:paraId="04B456C7" w14:textId="77777777" w:rsidTr="00C9528C">
        <w:trPr>
          <w:cantSplit/>
          <w:tblHeader/>
        </w:trPr>
        <w:tc>
          <w:tcPr>
            <w:tcW w:w="4411" w:type="dxa"/>
          </w:tcPr>
          <w:p w14:paraId="08F83F6A" w14:textId="4BBDA84C" w:rsidR="00F64260" w:rsidRPr="00047BBA" w:rsidRDefault="00896897" w:rsidP="00BC42EB">
            <w:pPr>
              <w:spacing w:line="240" w:lineRule="auto"/>
              <w:rPr>
                <w:rFonts w:ascii="Apple Braille" w:hAnsi="Apple Braille"/>
              </w:rPr>
            </w:pPr>
            <w:r w:rsidRPr="00047BBA">
              <w:rPr>
                <w:rFonts w:ascii="Apple Braille" w:hAnsi="Apple Braille"/>
              </w:rPr>
              <w:t>B.16</w:t>
            </w:r>
            <w:r w:rsidR="00F64260" w:rsidRPr="00047BBA">
              <w:rPr>
                <w:rFonts w:ascii="Apple Braille" w:hAnsi="Apple Braille"/>
              </w:rPr>
              <w:t xml:space="preserve">. </w:t>
            </w:r>
            <w:hyperlink w:anchor="outcomes" w:tooltip="Indicate the knowledge and/or skills that students will learn in this course." w:history="1">
              <w:r w:rsidR="00F64260" w:rsidRPr="00047BBA">
                <w:rPr>
                  <w:rStyle w:val="Hyperlink"/>
                  <w:rFonts w:ascii="Apple Braille" w:hAnsi="Apple Braille"/>
                  <w:color w:val="auto"/>
                </w:rPr>
                <w:t>Course learning outcomes</w:t>
              </w:r>
            </w:hyperlink>
            <w:r w:rsidR="00BC42EB" w:rsidRPr="00047BBA">
              <w:rPr>
                <w:rStyle w:val="Hyperlink"/>
                <w:rFonts w:ascii="Apple Braille" w:hAnsi="Apple Braille"/>
                <w:color w:val="auto"/>
              </w:rPr>
              <w:t>: List each outcome in a separate row</w:t>
            </w:r>
          </w:p>
        </w:tc>
        <w:tc>
          <w:tcPr>
            <w:tcW w:w="1700" w:type="dxa"/>
          </w:tcPr>
          <w:p w14:paraId="36A56C9F" w14:textId="6AF50228" w:rsidR="00F64260" w:rsidRPr="00047BBA" w:rsidRDefault="004D56C0" w:rsidP="00BC42EB">
            <w:pPr>
              <w:spacing w:line="240" w:lineRule="auto"/>
              <w:rPr>
                <w:rFonts w:ascii="Apple Braille" w:hAnsi="Apple Braille"/>
              </w:rPr>
            </w:pPr>
            <w:hyperlink w:anchor="standards" w:tooltip="Enter numbers/codes of program outcomes, professional organization standards, or any other standards you use, if applicable." w:history="1">
              <w:r w:rsidR="00BC42EB" w:rsidRPr="00047BBA">
                <w:rPr>
                  <w:rStyle w:val="Hyperlink"/>
                  <w:rFonts w:ascii="Apple Braille" w:hAnsi="Apple Braille"/>
                  <w:color w:val="auto"/>
                </w:rPr>
                <w:t>Professional organization s</w:t>
              </w:r>
              <w:r w:rsidR="00F64260" w:rsidRPr="00047BBA">
                <w:rPr>
                  <w:rStyle w:val="Hyperlink"/>
                  <w:rFonts w:ascii="Apple Braille" w:hAnsi="Apple Braille"/>
                  <w:color w:val="auto"/>
                </w:rPr>
                <w:t>tandard(s)</w:t>
              </w:r>
            </w:hyperlink>
            <w:r w:rsidR="00BC42EB" w:rsidRPr="00047BBA">
              <w:rPr>
                <w:rStyle w:val="Hyperlink"/>
                <w:rFonts w:ascii="Apple Braille" w:hAnsi="Apple Braille"/>
                <w:color w:val="auto"/>
              </w:rPr>
              <w:t xml:space="preserve">, if relevant </w:t>
            </w:r>
          </w:p>
        </w:tc>
        <w:tc>
          <w:tcPr>
            <w:tcW w:w="4669" w:type="dxa"/>
          </w:tcPr>
          <w:p w14:paraId="0344E290" w14:textId="1BF724AC" w:rsidR="00F64260" w:rsidRPr="00047BBA" w:rsidRDefault="004D56C0" w:rsidP="00A358E9">
            <w:pPr>
              <w:spacing w:line="240" w:lineRule="auto"/>
              <w:rPr>
                <w:rFonts w:ascii="Apple Braille" w:hAnsi="Apple Braille"/>
              </w:rPr>
            </w:pPr>
            <w:hyperlink w:anchor="measured" w:tooltip="Are there any means you will be employing to assess these outcomes in addition to what you have listed in B. 13? If so, list them here." w:history="1">
              <w:r w:rsidR="00F64260" w:rsidRPr="00047BBA">
                <w:rPr>
                  <w:rStyle w:val="Hyperlink"/>
                  <w:rFonts w:ascii="Apple Braille" w:hAnsi="Apple Braille"/>
                  <w:color w:val="auto"/>
                </w:rPr>
                <w:t xml:space="preserve">How will </w:t>
              </w:r>
              <w:r w:rsidR="00A358E9" w:rsidRPr="00047BBA">
                <w:rPr>
                  <w:rStyle w:val="Hyperlink"/>
                  <w:rFonts w:ascii="Apple Braille" w:hAnsi="Apple Braille"/>
                  <w:color w:val="auto"/>
                </w:rPr>
                <w:t>each</w:t>
              </w:r>
              <w:r w:rsidR="00BC42EB" w:rsidRPr="00047BBA">
                <w:rPr>
                  <w:rStyle w:val="Hyperlink"/>
                  <w:rFonts w:ascii="Apple Braille" w:hAnsi="Apple Braille"/>
                  <w:color w:val="auto"/>
                </w:rPr>
                <w:t xml:space="preserve"> outcome</w:t>
              </w:r>
              <w:r w:rsidR="00F64260" w:rsidRPr="00047BBA">
                <w:rPr>
                  <w:rStyle w:val="Hyperlink"/>
                  <w:rFonts w:ascii="Apple Braille" w:hAnsi="Apple Braille"/>
                  <w:color w:val="auto"/>
                </w:rPr>
                <w:t xml:space="preserve"> be measured?</w:t>
              </w:r>
            </w:hyperlink>
          </w:p>
        </w:tc>
      </w:tr>
      <w:tr w:rsidR="00047BBA" w:rsidRPr="00047BBA" w14:paraId="7B7D4A96" w14:textId="77777777" w:rsidTr="00C9528C">
        <w:trPr>
          <w:cantSplit/>
        </w:trPr>
        <w:tc>
          <w:tcPr>
            <w:tcW w:w="4411" w:type="dxa"/>
          </w:tcPr>
          <w:p w14:paraId="1571C712" w14:textId="77777777" w:rsidR="00F64260" w:rsidRPr="00047BBA" w:rsidRDefault="00F64260">
            <w:pPr>
              <w:spacing w:line="240" w:lineRule="auto"/>
              <w:rPr>
                <w:rFonts w:ascii="Apple Braille" w:hAnsi="Apple Braille"/>
              </w:rPr>
            </w:pPr>
            <w:bookmarkStart w:id="26" w:name="outcomes"/>
            <w:bookmarkEnd w:id="26"/>
          </w:p>
        </w:tc>
        <w:tc>
          <w:tcPr>
            <w:tcW w:w="1700" w:type="dxa"/>
          </w:tcPr>
          <w:p w14:paraId="48EEBF8B" w14:textId="77777777" w:rsidR="00F64260" w:rsidRPr="00047BBA" w:rsidRDefault="00F64260">
            <w:pPr>
              <w:spacing w:line="240" w:lineRule="auto"/>
              <w:rPr>
                <w:rFonts w:ascii="Apple Braille" w:hAnsi="Apple Braille"/>
              </w:rPr>
            </w:pPr>
            <w:bookmarkStart w:id="27" w:name="standards"/>
            <w:bookmarkEnd w:id="27"/>
          </w:p>
        </w:tc>
        <w:tc>
          <w:tcPr>
            <w:tcW w:w="4669" w:type="dxa"/>
          </w:tcPr>
          <w:p w14:paraId="0A370311" w14:textId="77777777" w:rsidR="00F64260" w:rsidRPr="00047BBA" w:rsidRDefault="00F64260">
            <w:pPr>
              <w:spacing w:line="240" w:lineRule="auto"/>
              <w:rPr>
                <w:rFonts w:ascii="Apple Braille" w:hAnsi="Apple Braille"/>
              </w:rPr>
            </w:pPr>
            <w:bookmarkStart w:id="28" w:name="measured"/>
            <w:bookmarkEnd w:id="28"/>
          </w:p>
        </w:tc>
      </w:tr>
      <w:tr w:rsidR="00047BBA" w:rsidRPr="00047BBA" w14:paraId="73043584" w14:textId="77777777" w:rsidTr="00C9528C">
        <w:trPr>
          <w:cantSplit/>
        </w:trPr>
        <w:tc>
          <w:tcPr>
            <w:tcW w:w="4411" w:type="dxa"/>
          </w:tcPr>
          <w:p w14:paraId="10A34B2A" w14:textId="72EC9749" w:rsidR="00F64260" w:rsidRPr="00047BBA" w:rsidRDefault="00C9528C">
            <w:pPr>
              <w:spacing w:line="240" w:lineRule="auto"/>
              <w:rPr>
                <w:rFonts w:ascii="Apple Braille" w:hAnsi="Apple Braille"/>
              </w:rPr>
            </w:pPr>
            <w:r w:rsidRPr="00364EEC">
              <w:rPr>
                <w:rFonts w:ascii="Times New Roman" w:hAnsi="Times New Roman"/>
                <w:sz w:val="24"/>
                <w:szCs w:val="24"/>
              </w:rPr>
              <w:t>Apply the Synergy Model Framework and the spheres of influence to guide advanced Practice</w:t>
            </w:r>
          </w:p>
        </w:tc>
        <w:tc>
          <w:tcPr>
            <w:tcW w:w="1700" w:type="dxa"/>
          </w:tcPr>
          <w:p w14:paraId="638748AC" w14:textId="77777777" w:rsidR="00F64260" w:rsidRPr="00047BBA" w:rsidRDefault="00F64260">
            <w:pPr>
              <w:spacing w:line="240" w:lineRule="auto"/>
              <w:rPr>
                <w:rFonts w:ascii="Apple Braille" w:hAnsi="Apple Braille"/>
              </w:rPr>
            </w:pPr>
          </w:p>
        </w:tc>
        <w:tc>
          <w:tcPr>
            <w:tcW w:w="4669" w:type="dxa"/>
          </w:tcPr>
          <w:p w14:paraId="57FBD416" w14:textId="3C501364" w:rsidR="00F64260" w:rsidRPr="00047BBA" w:rsidRDefault="00F039F0">
            <w:pPr>
              <w:spacing w:line="240" w:lineRule="auto"/>
              <w:rPr>
                <w:rFonts w:ascii="Apple Braille" w:hAnsi="Apple Braille"/>
              </w:rPr>
            </w:pPr>
            <w:r>
              <w:t>Lecture, readings, assignments, discussion</w:t>
            </w:r>
          </w:p>
        </w:tc>
      </w:tr>
      <w:tr w:rsidR="00C9528C" w:rsidRPr="00047BBA" w14:paraId="373F39F0" w14:textId="77777777" w:rsidTr="00C9528C">
        <w:trPr>
          <w:cantSplit/>
        </w:trPr>
        <w:tc>
          <w:tcPr>
            <w:tcW w:w="4411" w:type="dxa"/>
          </w:tcPr>
          <w:p w14:paraId="03860DE1" w14:textId="2A51EB10" w:rsidR="00C9528C" w:rsidRPr="00047BBA" w:rsidRDefault="00C9528C" w:rsidP="00C9528C">
            <w:pPr>
              <w:spacing w:line="240" w:lineRule="auto"/>
              <w:rPr>
                <w:rFonts w:ascii="Apple Braille" w:hAnsi="Apple Braille"/>
              </w:rPr>
            </w:pPr>
            <w:r w:rsidRPr="00364EEC">
              <w:rPr>
                <w:rFonts w:ascii="Times New Roman" w:hAnsi="Times New Roman"/>
                <w:sz w:val="24"/>
                <w:szCs w:val="24"/>
              </w:rPr>
              <w:lastRenderedPageBreak/>
              <w:t xml:space="preserve">Integrate theoretical knowledge, including nursing and related theories, and advanced physical assessment, pathophysiology, and pharmacology, in directing care of diverse adults and older adults across the lifespan with various acute and complex health problems </w:t>
            </w:r>
          </w:p>
        </w:tc>
        <w:tc>
          <w:tcPr>
            <w:tcW w:w="1700" w:type="dxa"/>
          </w:tcPr>
          <w:p w14:paraId="48CF2D35" w14:textId="77777777" w:rsidR="00C9528C" w:rsidRPr="00047BBA" w:rsidRDefault="00C9528C" w:rsidP="00C9528C">
            <w:pPr>
              <w:spacing w:line="240" w:lineRule="auto"/>
              <w:rPr>
                <w:rFonts w:ascii="Apple Braille" w:hAnsi="Apple Braille"/>
              </w:rPr>
            </w:pPr>
          </w:p>
        </w:tc>
        <w:tc>
          <w:tcPr>
            <w:tcW w:w="4669" w:type="dxa"/>
          </w:tcPr>
          <w:p w14:paraId="4F061422" w14:textId="587D051D" w:rsidR="00C9528C" w:rsidRPr="00F039F0" w:rsidRDefault="00F039F0" w:rsidP="00F039F0">
            <w:pPr>
              <w:spacing w:line="240" w:lineRule="auto"/>
            </w:pPr>
            <w:r>
              <w:t xml:space="preserve">Perform </w:t>
            </w:r>
            <w:r w:rsidRPr="00A710A6">
              <w:rPr>
                <w:rFonts w:ascii="Times New Roman" w:hAnsi="Times New Roman"/>
                <w:sz w:val="24"/>
                <w:szCs w:val="24"/>
              </w:rPr>
              <w:t>full history and physical examination</w:t>
            </w:r>
            <w:r>
              <w:rPr>
                <w:rFonts w:ascii="Times New Roman" w:hAnsi="Times New Roman"/>
                <w:sz w:val="24"/>
                <w:szCs w:val="24"/>
              </w:rPr>
              <w:t xml:space="preserve">. </w:t>
            </w:r>
            <w:r w:rsidRPr="00A710A6">
              <w:rPr>
                <w:rFonts w:ascii="Times New Roman" w:hAnsi="Times New Roman"/>
                <w:sz w:val="24"/>
                <w:szCs w:val="24"/>
              </w:rPr>
              <w:t>Successful completion and presentation of one surgical case study</w:t>
            </w:r>
            <w:r>
              <w:rPr>
                <w:rFonts w:ascii="Times New Roman" w:hAnsi="Times New Roman"/>
                <w:sz w:val="24"/>
                <w:szCs w:val="24"/>
              </w:rPr>
              <w:t>.</w:t>
            </w:r>
          </w:p>
        </w:tc>
      </w:tr>
      <w:tr w:rsidR="00C9528C" w:rsidRPr="00047BBA" w14:paraId="7366F58F" w14:textId="77777777" w:rsidTr="00C9528C">
        <w:trPr>
          <w:cantSplit/>
        </w:trPr>
        <w:tc>
          <w:tcPr>
            <w:tcW w:w="4411" w:type="dxa"/>
          </w:tcPr>
          <w:p w14:paraId="064D939C" w14:textId="4FE75500" w:rsidR="00C9528C" w:rsidRPr="00364EEC" w:rsidRDefault="00C9528C" w:rsidP="00C9528C">
            <w:pPr>
              <w:spacing w:line="240" w:lineRule="auto"/>
              <w:rPr>
                <w:rFonts w:ascii="Times New Roman" w:hAnsi="Times New Roman"/>
                <w:sz w:val="24"/>
                <w:szCs w:val="24"/>
              </w:rPr>
            </w:pPr>
            <w:r w:rsidRPr="00364EEC">
              <w:rPr>
                <w:rFonts w:ascii="Times New Roman" w:hAnsi="Times New Roman"/>
                <w:sz w:val="24"/>
                <w:szCs w:val="24"/>
              </w:rPr>
              <w:t xml:space="preserve">Demonstrate leadership and understanding of the organizational system in directing care and providing oversight and accountability for care delivery of diverse adults and older adults across the lifespan with various acute and complex health problems  </w:t>
            </w:r>
          </w:p>
        </w:tc>
        <w:tc>
          <w:tcPr>
            <w:tcW w:w="1700" w:type="dxa"/>
          </w:tcPr>
          <w:p w14:paraId="69248795" w14:textId="77777777" w:rsidR="00C9528C" w:rsidRPr="00047BBA" w:rsidRDefault="00C9528C" w:rsidP="00C9528C">
            <w:pPr>
              <w:spacing w:line="240" w:lineRule="auto"/>
              <w:rPr>
                <w:rFonts w:ascii="Apple Braille" w:hAnsi="Apple Braille"/>
              </w:rPr>
            </w:pPr>
          </w:p>
        </w:tc>
        <w:tc>
          <w:tcPr>
            <w:tcW w:w="4669" w:type="dxa"/>
          </w:tcPr>
          <w:p w14:paraId="39725D02" w14:textId="5E824639" w:rsidR="00C9528C" w:rsidRPr="00F039F0" w:rsidRDefault="00F039F0" w:rsidP="00F039F0">
            <w:pPr>
              <w:widowControl w:val="0"/>
              <w:pBdr>
                <w:top w:val="nil"/>
                <w:left w:val="nil"/>
                <w:bottom w:val="nil"/>
                <w:right w:val="nil"/>
                <w:between w:val="nil"/>
              </w:pBdr>
              <w:spacing w:after="100" w:line="240" w:lineRule="auto"/>
              <w:rPr>
                <w:rFonts w:ascii="Times New Roman" w:eastAsia="Helvetica" w:hAnsi="Times New Roman"/>
                <w:color w:val="000000"/>
                <w:sz w:val="24"/>
                <w:szCs w:val="24"/>
              </w:rPr>
            </w:pPr>
            <w:r w:rsidRPr="00F039F0">
              <w:rPr>
                <w:rFonts w:ascii="Times New Roman" w:eastAsia="Helvetica" w:hAnsi="Times New Roman"/>
                <w:color w:val="000000"/>
                <w:sz w:val="24"/>
                <w:szCs w:val="24"/>
              </w:rPr>
              <w:t>Postoperative management of patients in collaboration with other health care providers</w:t>
            </w:r>
            <w:r w:rsidR="005F56DA">
              <w:rPr>
                <w:rFonts w:ascii="Times New Roman" w:eastAsia="Helvetica" w:hAnsi="Times New Roman"/>
                <w:color w:val="000000"/>
                <w:sz w:val="24"/>
                <w:szCs w:val="24"/>
              </w:rPr>
              <w:t xml:space="preserve">. </w:t>
            </w:r>
          </w:p>
        </w:tc>
      </w:tr>
      <w:tr w:rsidR="00C9528C" w:rsidRPr="00047BBA" w14:paraId="58383DDC" w14:textId="77777777" w:rsidTr="00C9528C">
        <w:trPr>
          <w:cantSplit/>
        </w:trPr>
        <w:tc>
          <w:tcPr>
            <w:tcW w:w="4411" w:type="dxa"/>
          </w:tcPr>
          <w:p w14:paraId="17B782E8" w14:textId="00AA087A" w:rsidR="00C9528C" w:rsidRPr="00364EEC" w:rsidRDefault="00C9528C" w:rsidP="00C9528C">
            <w:pPr>
              <w:spacing w:line="240" w:lineRule="auto"/>
              <w:rPr>
                <w:rFonts w:ascii="Times New Roman" w:hAnsi="Times New Roman"/>
                <w:sz w:val="24"/>
                <w:szCs w:val="24"/>
              </w:rPr>
            </w:pPr>
            <w:r w:rsidRPr="00364EEC">
              <w:rPr>
                <w:rFonts w:ascii="Times New Roman" w:hAnsi="Times New Roman"/>
                <w:sz w:val="24"/>
                <w:szCs w:val="24"/>
              </w:rPr>
              <w:t xml:space="preserve">Apply relevant data, leadership principles, and effective communication in identifying areas for improvement related to quality and safety </w:t>
            </w:r>
          </w:p>
        </w:tc>
        <w:tc>
          <w:tcPr>
            <w:tcW w:w="1700" w:type="dxa"/>
          </w:tcPr>
          <w:p w14:paraId="7625CC48" w14:textId="77777777" w:rsidR="00C9528C" w:rsidRPr="00047BBA" w:rsidRDefault="00C9528C" w:rsidP="00C9528C">
            <w:pPr>
              <w:spacing w:line="240" w:lineRule="auto"/>
              <w:rPr>
                <w:rFonts w:ascii="Apple Braille" w:hAnsi="Apple Braille"/>
              </w:rPr>
            </w:pPr>
          </w:p>
        </w:tc>
        <w:tc>
          <w:tcPr>
            <w:tcW w:w="4669" w:type="dxa"/>
          </w:tcPr>
          <w:p w14:paraId="231ADA5F" w14:textId="2A99DB2E" w:rsidR="00C82AD8" w:rsidRPr="00C82AD8" w:rsidRDefault="00C82AD8" w:rsidP="00C82AD8">
            <w:pPr>
              <w:rPr>
                <w:rFonts w:ascii="Apple Braille" w:hAnsi="Apple Braille"/>
              </w:rPr>
            </w:pPr>
            <w:r w:rsidRPr="00C82AD8">
              <w:rPr>
                <w:rFonts w:ascii="Apple Braille" w:hAnsi="Apple Braille"/>
              </w:rPr>
              <w:t>Participation in clinical group discussions; present a clinical case relevant to the systems/organizational sphere.</w:t>
            </w:r>
          </w:p>
        </w:tc>
      </w:tr>
      <w:tr w:rsidR="00C9528C" w:rsidRPr="00047BBA" w14:paraId="63467786" w14:textId="77777777" w:rsidTr="00C9528C">
        <w:trPr>
          <w:cantSplit/>
        </w:trPr>
        <w:tc>
          <w:tcPr>
            <w:tcW w:w="4411" w:type="dxa"/>
          </w:tcPr>
          <w:p w14:paraId="4F91AD92" w14:textId="21643C1A" w:rsidR="00C9528C" w:rsidRPr="00364EEC" w:rsidRDefault="00C9528C" w:rsidP="00C9528C">
            <w:pPr>
              <w:spacing w:line="240" w:lineRule="auto"/>
              <w:rPr>
                <w:rFonts w:ascii="Times New Roman" w:hAnsi="Times New Roman"/>
                <w:sz w:val="24"/>
                <w:szCs w:val="24"/>
              </w:rPr>
            </w:pPr>
            <w:r w:rsidRPr="00364EEC">
              <w:rPr>
                <w:rFonts w:ascii="Times New Roman" w:hAnsi="Times New Roman"/>
                <w:sz w:val="24"/>
                <w:szCs w:val="24"/>
              </w:rPr>
              <w:t xml:space="preserve">Drive evidence-based approaches to manage care of diverse adults and older adults across the lifespan with various acute and complex health problems </w:t>
            </w:r>
          </w:p>
        </w:tc>
        <w:tc>
          <w:tcPr>
            <w:tcW w:w="1700" w:type="dxa"/>
          </w:tcPr>
          <w:p w14:paraId="22BCA198" w14:textId="77777777" w:rsidR="00C9528C" w:rsidRPr="00047BBA" w:rsidRDefault="00C9528C" w:rsidP="00C9528C">
            <w:pPr>
              <w:spacing w:line="240" w:lineRule="auto"/>
              <w:rPr>
                <w:rFonts w:ascii="Apple Braille" w:hAnsi="Apple Braille"/>
              </w:rPr>
            </w:pPr>
          </w:p>
        </w:tc>
        <w:tc>
          <w:tcPr>
            <w:tcW w:w="4669" w:type="dxa"/>
          </w:tcPr>
          <w:p w14:paraId="398FF8BF" w14:textId="6FCB0213" w:rsidR="00C9528C" w:rsidRPr="00047BBA" w:rsidRDefault="004A49B6" w:rsidP="00C9528C">
            <w:pPr>
              <w:spacing w:line="240" w:lineRule="auto"/>
              <w:rPr>
                <w:rFonts w:ascii="Apple Braille" w:hAnsi="Apple Braille"/>
              </w:rPr>
            </w:pPr>
            <w:r>
              <w:rPr>
                <w:rFonts w:ascii="Times New Roman" w:eastAsia="Helvetica" w:hAnsi="Times New Roman"/>
                <w:color w:val="000000"/>
                <w:sz w:val="24"/>
                <w:szCs w:val="24"/>
              </w:rPr>
              <w:t>Assistance with or arranging</w:t>
            </w:r>
            <w:r w:rsidRPr="001F09A3">
              <w:rPr>
                <w:rFonts w:ascii="Times New Roman" w:eastAsia="Helvetica" w:hAnsi="Times New Roman"/>
                <w:color w:val="000000"/>
                <w:sz w:val="24"/>
                <w:szCs w:val="24"/>
              </w:rPr>
              <w:t xml:space="preserve"> discharge planning and identifying appropriate</w:t>
            </w:r>
            <w:r>
              <w:rPr>
                <w:rFonts w:ascii="Times New Roman" w:eastAsia="Helvetica" w:hAnsi="Times New Roman"/>
                <w:color w:val="000000"/>
                <w:sz w:val="24"/>
                <w:szCs w:val="24"/>
              </w:rPr>
              <w:t xml:space="preserve"> </w:t>
            </w:r>
            <w:r w:rsidRPr="001F09A3">
              <w:rPr>
                <w:rFonts w:ascii="Times New Roman" w:eastAsia="Helvetica" w:hAnsi="Times New Roman"/>
                <w:color w:val="000000"/>
                <w:sz w:val="24"/>
                <w:szCs w:val="24"/>
              </w:rPr>
              <w:t>community resources as needed.</w:t>
            </w:r>
          </w:p>
        </w:tc>
      </w:tr>
      <w:tr w:rsidR="00C9528C" w:rsidRPr="00047BBA" w14:paraId="46A72552" w14:textId="77777777" w:rsidTr="00C9528C">
        <w:trPr>
          <w:cantSplit/>
        </w:trPr>
        <w:tc>
          <w:tcPr>
            <w:tcW w:w="4411" w:type="dxa"/>
          </w:tcPr>
          <w:p w14:paraId="06BF5ACB" w14:textId="154F96CE" w:rsidR="00C9528C" w:rsidRPr="00364EEC" w:rsidRDefault="00C9528C" w:rsidP="00C9528C">
            <w:pPr>
              <w:spacing w:line="240" w:lineRule="auto"/>
              <w:rPr>
                <w:rFonts w:ascii="Times New Roman" w:hAnsi="Times New Roman"/>
                <w:sz w:val="24"/>
                <w:szCs w:val="24"/>
              </w:rPr>
            </w:pPr>
            <w:r w:rsidRPr="00364EEC">
              <w:rPr>
                <w:rFonts w:ascii="Times New Roman" w:hAnsi="Times New Roman"/>
                <w:sz w:val="24"/>
                <w:szCs w:val="24"/>
              </w:rPr>
              <w:t xml:space="preserve">Use current and emerging information and communication technologies in maintaining professional knowledge and improving health outcomes of diverse adults and older adults across the lifespan with various acute and complex health problems   </w:t>
            </w:r>
          </w:p>
        </w:tc>
        <w:tc>
          <w:tcPr>
            <w:tcW w:w="1700" w:type="dxa"/>
          </w:tcPr>
          <w:p w14:paraId="760AE1EE" w14:textId="77777777" w:rsidR="00C9528C" w:rsidRPr="00047BBA" w:rsidRDefault="00C9528C" w:rsidP="00C9528C">
            <w:pPr>
              <w:spacing w:line="240" w:lineRule="auto"/>
              <w:rPr>
                <w:rFonts w:ascii="Apple Braille" w:hAnsi="Apple Braille"/>
              </w:rPr>
            </w:pPr>
          </w:p>
        </w:tc>
        <w:tc>
          <w:tcPr>
            <w:tcW w:w="4669" w:type="dxa"/>
          </w:tcPr>
          <w:p w14:paraId="1A8A4C8B" w14:textId="509E8DB7" w:rsidR="00C9528C" w:rsidRPr="004A49B6" w:rsidRDefault="004A49B6" w:rsidP="004A49B6">
            <w:pPr>
              <w:spacing w:line="240" w:lineRule="auto"/>
            </w:pPr>
            <w:r>
              <w:t xml:space="preserve">Successful completion of simulation encounter. Demonstrated competency with a variety of mobile databases to develop plans of care. </w:t>
            </w:r>
          </w:p>
        </w:tc>
      </w:tr>
      <w:tr w:rsidR="00C9528C" w:rsidRPr="00047BBA" w14:paraId="429BA462" w14:textId="77777777" w:rsidTr="00C9528C">
        <w:trPr>
          <w:cantSplit/>
        </w:trPr>
        <w:tc>
          <w:tcPr>
            <w:tcW w:w="4411" w:type="dxa"/>
          </w:tcPr>
          <w:p w14:paraId="47F1D2D7" w14:textId="67FE1DD0" w:rsidR="00C9528C" w:rsidRPr="00364EEC" w:rsidRDefault="00C9528C" w:rsidP="00C9528C">
            <w:pPr>
              <w:spacing w:line="240" w:lineRule="auto"/>
              <w:rPr>
                <w:rFonts w:ascii="Times New Roman" w:hAnsi="Times New Roman"/>
                <w:sz w:val="24"/>
                <w:szCs w:val="24"/>
              </w:rPr>
            </w:pPr>
            <w:r w:rsidRPr="00364EEC">
              <w:rPr>
                <w:rFonts w:ascii="Times New Roman" w:hAnsi="Times New Roman"/>
                <w:sz w:val="24"/>
                <w:szCs w:val="24"/>
              </w:rPr>
              <w:t xml:space="preserve">Promote the ethically appropriate use of health data to analyze and improve primary, secondary, and tertiary care health care outcomes of diverse adults and older adults across the lifespan with various acute and complex health problems </w:t>
            </w:r>
          </w:p>
        </w:tc>
        <w:tc>
          <w:tcPr>
            <w:tcW w:w="1700" w:type="dxa"/>
          </w:tcPr>
          <w:p w14:paraId="23325E58" w14:textId="77777777" w:rsidR="00C9528C" w:rsidRPr="00047BBA" w:rsidRDefault="00C9528C" w:rsidP="00C9528C">
            <w:pPr>
              <w:spacing w:line="240" w:lineRule="auto"/>
              <w:rPr>
                <w:rFonts w:ascii="Apple Braille" w:hAnsi="Apple Braille"/>
              </w:rPr>
            </w:pPr>
          </w:p>
        </w:tc>
        <w:tc>
          <w:tcPr>
            <w:tcW w:w="4669" w:type="dxa"/>
          </w:tcPr>
          <w:p w14:paraId="5E5A2072" w14:textId="463A3150" w:rsidR="00C9528C" w:rsidRPr="00047BBA" w:rsidRDefault="00F31CBF" w:rsidP="00C9528C">
            <w:pPr>
              <w:spacing w:line="240" w:lineRule="auto"/>
              <w:rPr>
                <w:rFonts w:ascii="Apple Braille" w:hAnsi="Apple Braille"/>
              </w:rPr>
            </w:pPr>
            <w:r w:rsidRPr="00A710A6">
              <w:rPr>
                <w:rFonts w:ascii="Times New Roman" w:hAnsi="Times New Roman"/>
                <w:sz w:val="24"/>
                <w:szCs w:val="24"/>
              </w:rPr>
              <w:t>Satisfactory preceptor clinical evaluation of student</w:t>
            </w:r>
            <w:r>
              <w:rPr>
                <w:rFonts w:ascii="Times New Roman" w:hAnsi="Times New Roman"/>
                <w:sz w:val="24"/>
                <w:szCs w:val="24"/>
              </w:rPr>
              <w:t>.</w:t>
            </w:r>
          </w:p>
        </w:tc>
      </w:tr>
      <w:tr w:rsidR="00C9528C" w:rsidRPr="00047BBA" w14:paraId="18F9277F" w14:textId="77777777" w:rsidTr="00C9528C">
        <w:trPr>
          <w:cantSplit/>
        </w:trPr>
        <w:tc>
          <w:tcPr>
            <w:tcW w:w="4411" w:type="dxa"/>
          </w:tcPr>
          <w:p w14:paraId="646703DF" w14:textId="296CF500" w:rsidR="00C9528C" w:rsidRPr="00364EEC" w:rsidRDefault="00C9528C" w:rsidP="00C9528C">
            <w:pPr>
              <w:spacing w:line="240" w:lineRule="auto"/>
              <w:rPr>
                <w:rFonts w:ascii="Times New Roman" w:hAnsi="Times New Roman"/>
                <w:sz w:val="24"/>
                <w:szCs w:val="24"/>
              </w:rPr>
            </w:pPr>
            <w:r w:rsidRPr="00364EEC">
              <w:rPr>
                <w:rFonts w:ascii="Times New Roman" w:hAnsi="Times New Roman"/>
                <w:sz w:val="24"/>
                <w:szCs w:val="24"/>
              </w:rPr>
              <w:t>Advocate for policies that improve health outcomes and the nursing profession.</w:t>
            </w:r>
          </w:p>
        </w:tc>
        <w:tc>
          <w:tcPr>
            <w:tcW w:w="1700" w:type="dxa"/>
          </w:tcPr>
          <w:p w14:paraId="5F0C6105" w14:textId="77777777" w:rsidR="00C9528C" w:rsidRPr="00047BBA" w:rsidRDefault="00C9528C" w:rsidP="00C9528C">
            <w:pPr>
              <w:spacing w:line="240" w:lineRule="auto"/>
              <w:rPr>
                <w:rFonts w:ascii="Apple Braille" w:hAnsi="Apple Braille"/>
              </w:rPr>
            </w:pPr>
          </w:p>
        </w:tc>
        <w:tc>
          <w:tcPr>
            <w:tcW w:w="4669" w:type="dxa"/>
          </w:tcPr>
          <w:p w14:paraId="0222BA4A" w14:textId="521F3B47" w:rsidR="00C9528C" w:rsidRDefault="00F31CBF" w:rsidP="00C9528C">
            <w:pPr>
              <w:spacing w:line="240" w:lineRule="auto"/>
              <w:rPr>
                <w:rFonts w:ascii="Apple Braille" w:hAnsi="Apple Braille"/>
              </w:rPr>
            </w:pPr>
            <w:r w:rsidRPr="00A710A6">
              <w:rPr>
                <w:rFonts w:ascii="Times New Roman" w:hAnsi="Times New Roman"/>
                <w:sz w:val="24"/>
                <w:szCs w:val="24"/>
              </w:rPr>
              <w:t>Satisfactory preceptor</w:t>
            </w:r>
            <w:r>
              <w:rPr>
                <w:rFonts w:ascii="Times New Roman" w:hAnsi="Times New Roman"/>
                <w:sz w:val="24"/>
                <w:szCs w:val="24"/>
              </w:rPr>
              <w:t xml:space="preserve"> and faculty</w:t>
            </w:r>
            <w:r w:rsidRPr="00A710A6">
              <w:rPr>
                <w:rFonts w:ascii="Times New Roman" w:hAnsi="Times New Roman"/>
                <w:sz w:val="24"/>
                <w:szCs w:val="24"/>
              </w:rPr>
              <w:t xml:space="preserve"> clinical evaluation of student</w:t>
            </w:r>
            <w:r>
              <w:rPr>
                <w:rFonts w:ascii="Times New Roman" w:hAnsi="Times New Roman"/>
                <w:sz w:val="24"/>
                <w:szCs w:val="24"/>
              </w:rPr>
              <w:t>.</w:t>
            </w:r>
          </w:p>
          <w:p w14:paraId="78F2E2F1" w14:textId="0951511F" w:rsidR="00C9528C" w:rsidRPr="00047BBA" w:rsidRDefault="00C9528C" w:rsidP="00C9528C">
            <w:pPr>
              <w:spacing w:line="240" w:lineRule="auto"/>
              <w:rPr>
                <w:rFonts w:ascii="Apple Braille" w:hAnsi="Apple Braille"/>
              </w:rPr>
            </w:pPr>
          </w:p>
        </w:tc>
      </w:tr>
      <w:tr w:rsidR="00C9528C" w:rsidRPr="00047BBA" w14:paraId="1A4B3C86" w14:textId="77777777" w:rsidTr="00C9528C">
        <w:trPr>
          <w:cantSplit/>
        </w:trPr>
        <w:tc>
          <w:tcPr>
            <w:tcW w:w="4411" w:type="dxa"/>
          </w:tcPr>
          <w:p w14:paraId="15C746B9" w14:textId="535D9E58" w:rsidR="00C9528C" w:rsidRPr="00364EEC" w:rsidRDefault="00C9528C" w:rsidP="00C9528C">
            <w:pPr>
              <w:spacing w:line="240" w:lineRule="auto"/>
              <w:rPr>
                <w:rFonts w:ascii="Times New Roman" w:hAnsi="Times New Roman"/>
                <w:sz w:val="24"/>
                <w:szCs w:val="24"/>
              </w:rPr>
            </w:pPr>
            <w:r w:rsidRPr="00364EEC">
              <w:rPr>
                <w:rFonts w:ascii="Times New Roman" w:hAnsi="Times New Roman"/>
                <w:sz w:val="24"/>
                <w:szCs w:val="24"/>
              </w:rPr>
              <w:t xml:space="preserve">Negotiate the advanced practice role while recognizing the contribution of interdisciplinary team members to improve health care outcomes of diverse adults and older adults across the lifespan with various acute and complex health problems </w:t>
            </w:r>
          </w:p>
        </w:tc>
        <w:tc>
          <w:tcPr>
            <w:tcW w:w="1700" w:type="dxa"/>
          </w:tcPr>
          <w:p w14:paraId="18F0EE64" w14:textId="77777777" w:rsidR="00C9528C" w:rsidRPr="00047BBA" w:rsidRDefault="00C9528C" w:rsidP="00C9528C">
            <w:pPr>
              <w:spacing w:line="240" w:lineRule="auto"/>
              <w:rPr>
                <w:rFonts w:ascii="Apple Braille" w:hAnsi="Apple Braille"/>
              </w:rPr>
            </w:pPr>
          </w:p>
        </w:tc>
        <w:tc>
          <w:tcPr>
            <w:tcW w:w="4669" w:type="dxa"/>
          </w:tcPr>
          <w:p w14:paraId="6DF63B3B" w14:textId="5FD49F05" w:rsidR="00C9528C" w:rsidRPr="00047BBA" w:rsidRDefault="004A49B6" w:rsidP="00C9528C">
            <w:pPr>
              <w:spacing w:line="240" w:lineRule="auto"/>
              <w:rPr>
                <w:rFonts w:ascii="Apple Braille" w:hAnsi="Apple Braille"/>
              </w:rPr>
            </w:pPr>
            <w:r w:rsidRPr="004A49B6">
              <w:rPr>
                <w:rFonts w:ascii="Apple Braille" w:hAnsi="Apple Braille"/>
              </w:rPr>
              <w:t>Attendance and participation in four off clinical site meetings (skills refresher lab, General surgery lab, Orthopedic surgery lab, and case study presentations)</w:t>
            </w:r>
            <w:r>
              <w:t>.</w:t>
            </w:r>
          </w:p>
        </w:tc>
      </w:tr>
      <w:tr w:rsidR="00C9528C" w:rsidRPr="00047BBA" w14:paraId="6DA98A3A" w14:textId="77777777" w:rsidTr="00C9528C">
        <w:trPr>
          <w:cantSplit/>
        </w:trPr>
        <w:tc>
          <w:tcPr>
            <w:tcW w:w="4411" w:type="dxa"/>
          </w:tcPr>
          <w:p w14:paraId="34C8C58A" w14:textId="1C28C616" w:rsidR="00C9528C" w:rsidRPr="00364EEC" w:rsidRDefault="00C9528C" w:rsidP="00C9528C">
            <w:pPr>
              <w:spacing w:line="240" w:lineRule="auto"/>
              <w:rPr>
                <w:rFonts w:ascii="Times New Roman" w:hAnsi="Times New Roman"/>
                <w:sz w:val="24"/>
                <w:szCs w:val="24"/>
              </w:rPr>
            </w:pPr>
            <w:r w:rsidRPr="00364EEC">
              <w:rPr>
                <w:rFonts w:ascii="Times New Roman" w:hAnsi="Times New Roman"/>
                <w:sz w:val="24"/>
                <w:szCs w:val="24"/>
              </w:rPr>
              <w:lastRenderedPageBreak/>
              <w:t>Design clinical prevention and health promotion strategies or services.</w:t>
            </w:r>
          </w:p>
        </w:tc>
        <w:tc>
          <w:tcPr>
            <w:tcW w:w="1700" w:type="dxa"/>
          </w:tcPr>
          <w:p w14:paraId="154F0951" w14:textId="77777777" w:rsidR="00C9528C" w:rsidRPr="00047BBA" w:rsidRDefault="00C9528C" w:rsidP="00C9528C">
            <w:pPr>
              <w:spacing w:line="240" w:lineRule="auto"/>
              <w:rPr>
                <w:rFonts w:ascii="Apple Braille" w:hAnsi="Apple Braille"/>
              </w:rPr>
            </w:pPr>
          </w:p>
        </w:tc>
        <w:tc>
          <w:tcPr>
            <w:tcW w:w="4669" w:type="dxa"/>
          </w:tcPr>
          <w:p w14:paraId="14251529" w14:textId="66DAF3BC" w:rsidR="00C9528C" w:rsidRPr="00047BBA" w:rsidRDefault="00F31CBF" w:rsidP="00F31CBF">
            <w:pPr>
              <w:spacing w:line="240" w:lineRule="auto"/>
              <w:rPr>
                <w:rFonts w:ascii="Apple Braille" w:hAnsi="Apple Braille"/>
              </w:rPr>
            </w:pPr>
            <w:r w:rsidRPr="00F31CBF">
              <w:rPr>
                <w:rFonts w:ascii="Apple Braille" w:hAnsi="Apple Braille"/>
              </w:rPr>
              <w:t xml:space="preserve">Successful completion and presentation of one surgical case study.  </w:t>
            </w:r>
          </w:p>
        </w:tc>
      </w:tr>
      <w:tr w:rsidR="00C9528C" w:rsidRPr="00047BBA" w14:paraId="7BC9F9D5" w14:textId="77777777" w:rsidTr="00C9528C">
        <w:trPr>
          <w:cantSplit/>
        </w:trPr>
        <w:tc>
          <w:tcPr>
            <w:tcW w:w="4411" w:type="dxa"/>
          </w:tcPr>
          <w:p w14:paraId="1B22341C" w14:textId="0E8263F5" w:rsidR="00C9528C" w:rsidRPr="00364EEC" w:rsidRDefault="00C9528C" w:rsidP="00C9528C">
            <w:pPr>
              <w:spacing w:line="240" w:lineRule="auto"/>
              <w:rPr>
                <w:rFonts w:ascii="Times New Roman" w:hAnsi="Times New Roman"/>
                <w:sz w:val="24"/>
                <w:szCs w:val="24"/>
              </w:rPr>
            </w:pPr>
            <w:r w:rsidRPr="00364EEC">
              <w:rPr>
                <w:rFonts w:ascii="Times New Roman" w:hAnsi="Times New Roman"/>
                <w:sz w:val="24"/>
                <w:szCs w:val="24"/>
              </w:rPr>
              <w:t>Promote equitable and effective health prevention services.</w:t>
            </w:r>
          </w:p>
        </w:tc>
        <w:tc>
          <w:tcPr>
            <w:tcW w:w="1700" w:type="dxa"/>
          </w:tcPr>
          <w:p w14:paraId="0A35CCA6" w14:textId="77777777" w:rsidR="00C9528C" w:rsidRPr="00047BBA" w:rsidRDefault="00C9528C" w:rsidP="00C9528C">
            <w:pPr>
              <w:spacing w:line="240" w:lineRule="auto"/>
              <w:rPr>
                <w:rFonts w:ascii="Apple Braille" w:hAnsi="Apple Braille"/>
              </w:rPr>
            </w:pPr>
          </w:p>
        </w:tc>
        <w:tc>
          <w:tcPr>
            <w:tcW w:w="4669" w:type="dxa"/>
          </w:tcPr>
          <w:p w14:paraId="4CF8B1CE" w14:textId="77777777" w:rsidR="00C9528C" w:rsidRPr="00047BBA" w:rsidRDefault="00C9528C" w:rsidP="00C9528C">
            <w:pPr>
              <w:spacing w:line="240" w:lineRule="auto"/>
              <w:rPr>
                <w:rFonts w:ascii="Apple Braille" w:hAnsi="Apple Braille"/>
              </w:rPr>
            </w:pPr>
          </w:p>
        </w:tc>
      </w:tr>
      <w:tr w:rsidR="00C9528C" w:rsidRPr="00047BBA" w14:paraId="1FB45A0B" w14:textId="77777777" w:rsidTr="00C9528C">
        <w:trPr>
          <w:cantSplit/>
        </w:trPr>
        <w:tc>
          <w:tcPr>
            <w:tcW w:w="4411" w:type="dxa"/>
          </w:tcPr>
          <w:p w14:paraId="6D06F6F2" w14:textId="64EF08EC" w:rsidR="00C9528C" w:rsidRPr="00364EEC" w:rsidRDefault="00C9528C" w:rsidP="00C9528C">
            <w:pPr>
              <w:spacing w:line="240" w:lineRule="auto"/>
              <w:rPr>
                <w:rFonts w:ascii="Times New Roman" w:hAnsi="Times New Roman"/>
                <w:sz w:val="24"/>
                <w:szCs w:val="24"/>
              </w:rPr>
            </w:pPr>
            <w:r w:rsidRPr="00364EEC">
              <w:rPr>
                <w:rFonts w:ascii="Times New Roman" w:hAnsi="Times New Roman"/>
                <w:sz w:val="24"/>
                <w:szCs w:val="24"/>
              </w:rPr>
              <w:t xml:space="preserve">Apply </w:t>
            </w:r>
            <w:proofErr w:type="gramStart"/>
            <w:r w:rsidRPr="00364EEC">
              <w:rPr>
                <w:rFonts w:ascii="Times New Roman" w:hAnsi="Times New Roman"/>
                <w:sz w:val="24"/>
                <w:szCs w:val="24"/>
              </w:rPr>
              <w:t>evidence based</w:t>
            </w:r>
            <w:proofErr w:type="gramEnd"/>
            <w:r w:rsidRPr="00364EEC">
              <w:rPr>
                <w:rFonts w:ascii="Times New Roman" w:hAnsi="Times New Roman"/>
                <w:sz w:val="24"/>
                <w:szCs w:val="24"/>
              </w:rPr>
              <w:t xml:space="preserve"> knowledge to participate in and/or lead, as appropriate, the healthcare team in the provision of quality healthcare.</w:t>
            </w:r>
          </w:p>
        </w:tc>
        <w:tc>
          <w:tcPr>
            <w:tcW w:w="1700" w:type="dxa"/>
          </w:tcPr>
          <w:p w14:paraId="3F3C8DBC" w14:textId="77777777" w:rsidR="00C9528C" w:rsidRPr="00047BBA" w:rsidRDefault="00C9528C" w:rsidP="00C9528C">
            <w:pPr>
              <w:spacing w:line="240" w:lineRule="auto"/>
              <w:rPr>
                <w:rFonts w:ascii="Apple Braille" w:hAnsi="Apple Braille"/>
              </w:rPr>
            </w:pPr>
          </w:p>
        </w:tc>
        <w:tc>
          <w:tcPr>
            <w:tcW w:w="4669" w:type="dxa"/>
          </w:tcPr>
          <w:p w14:paraId="11164DD3" w14:textId="46CCE5F4" w:rsidR="00C9528C" w:rsidRPr="00047BBA" w:rsidRDefault="004A49B6" w:rsidP="00C9528C">
            <w:pPr>
              <w:spacing w:line="240" w:lineRule="auto"/>
              <w:rPr>
                <w:rFonts w:ascii="Apple Braille" w:hAnsi="Apple Braille"/>
              </w:rPr>
            </w:pPr>
            <w:r>
              <w:rPr>
                <w:rFonts w:ascii="Times New Roman" w:eastAsia="Helvetica" w:hAnsi="Times New Roman"/>
                <w:color w:val="000000"/>
                <w:sz w:val="24"/>
                <w:szCs w:val="24"/>
              </w:rPr>
              <w:t>P</w:t>
            </w:r>
            <w:r w:rsidRPr="00F039F0">
              <w:rPr>
                <w:rFonts w:ascii="Times New Roman" w:eastAsia="Helvetica" w:hAnsi="Times New Roman"/>
                <w:color w:val="000000"/>
                <w:sz w:val="24"/>
                <w:szCs w:val="24"/>
              </w:rPr>
              <w:t>articipati</w:t>
            </w:r>
            <w:r>
              <w:rPr>
                <w:rFonts w:ascii="Times New Roman" w:eastAsia="Helvetica" w:hAnsi="Times New Roman"/>
                <w:color w:val="000000"/>
                <w:sz w:val="24"/>
                <w:szCs w:val="24"/>
              </w:rPr>
              <w:t>on</w:t>
            </w:r>
            <w:r w:rsidRPr="00F039F0">
              <w:rPr>
                <w:rFonts w:ascii="Times New Roman" w:eastAsia="Helvetica" w:hAnsi="Times New Roman"/>
                <w:color w:val="000000"/>
                <w:sz w:val="24"/>
                <w:szCs w:val="24"/>
              </w:rPr>
              <w:t xml:space="preserve"> in or perform</w:t>
            </w:r>
            <w:r>
              <w:rPr>
                <w:rFonts w:ascii="Times New Roman" w:eastAsia="Helvetica" w:hAnsi="Times New Roman"/>
                <w:color w:val="000000"/>
                <w:sz w:val="24"/>
                <w:szCs w:val="24"/>
              </w:rPr>
              <w:t>ance of</w:t>
            </w:r>
            <w:r w:rsidRPr="00F039F0">
              <w:rPr>
                <w:rFonts w:ascii="Times New Roman" w:eastAsia="Helvetica" w:hAnsi="Times New Roman"/>
                <w:color w:val="000000"/>
                <w:sz w:val="24"/>
                <w:szCs w:val="24"/>
              </w:rPr>
              <w:t xml:space="preserve"> postoperative rounds</w:t>
            </w:r>
            <w:r>
              <w:rPr>
                <w:rFonts w:ascii="Times New Roman" w:eastAsia="Helvetica" w:hAnsi="Times New Roman"/>
                <w:color w:val="000000"/>
                <w:sz w:val="24"/>
                <w:szCs w:val="24"/>
              </w:rPr>
              <w:t>.</w:t>
            </w:r>
          </w:p>
        </w:tc>
      </w:tr>
      <w:tr w:rsidR="00C9528C" w:rsidRPr="00047BBA" w14:paraId="0B817DF3" w14:textId="77777777" w:rsidTr="00C9528C">
        <w:trPr>
          <w:cantSplit/>
        </w:trPr>
        <w:tc>
          <w:tcPr>
            <w:tcW w:w="4411" w:type="dxa"/>
          </w:tcPr>
          <w:p w14:paraId="575DC0F0" w14:textId="01C98E66" w:rsidR="00C9528C" w:rsidRPr="00364EEC" w:rsidRDefault="00C9528C" w:rsidP="00C9528C">
            <w:pPr>
              <w:spacing w:line="240" w:lineRule="auto"/>
              <w:rPr>
                <w:rFonts w:ascii="Times New Roman" w:hAnsi="Times New Roman"/>
                <w:sz w:val="24"/>
                <w:szCs w:val="24"/>
              </w:rPr>
            </w:pPr>
            <w:r w:rsidRPr="00364EEC">
              <w:rPr>
                <w:rFonts w:ascii="Times New Roman" w:hAnsi="Times New Roman"/>
                <w:sz w:val="24"/>
                <w:szCs w:val="24"/>
              </w:rPr>
              <w:t xml:space="preserve">Use ethical decision making, advocacy, and consideration of diversity in managing care of adults and older adults across the lifespan with various acute and complex health problems </w:t>
            </w:r>
          </w:p>
        </w:tc>
        <w:tc>
          <w:tcPr>
            <w:tcW w:w="1700" w:type="dxa"/>
          </w:tcPr>
          <w:p w14:paraId="42BF8D35" w14:textId="77777777" w:rsidR="00C9528C" w:rsidRPr="00047BBA" w:rsidRDefault="00C9528C" w:rsidP="00C9528C">
            <w:pPr>
              <w:spacing w:line="240" w:lineRule="auto"/>
              <w:rPr>
                <w:rFonts w:ascii="Apple Braille" w:hAnsi="Apple Braille"/>
              </w:rPr>
            </w:pPr>
          </w:p>
        </w:tc>
        <w:tc>
          <w:tcPr>
            <w:tcW w:w="4669" w:type="dxa"/>
          </w:tcPr>
          <w:p w14:paraId="4998F1CF" w14:textId="2977E985" w:rsidR="00C9528C" w:rsidRPr="00047BBA" w:rsidRDefault="00FD7BEB" w:rsidP="00C9528C">
            <w:pPr>
              <w:spacing w:line="240" w:lineRule="auto"/>
              <w:rPr>
                <w:rFonts w:ascii="Apple Braille" w:hAnsi="Apple Braille"/>
              </w:rPr>
            </w:pPr>
            <w:r w:rsidRPr="00A710A6">
              <w:rPr>
                <w:rFonts w:ascii="Times New Roman" w:hAnsi="Times New Roman"/>
                <w:sz w:val="24"/>
                <w:szCs w:val="24"/>
              </w:rPr>
              <w:t xml:space="preserve">Successful completion and presentation of one surgical case study.  </w:t>
            </w:r>
          </w:p>
        </w:tc>
      </w:tr>
      <w:tr w:rsidR="00C9528C" w:rsidRPr="00047BBA" w14:paraId="54AEF6AD" w14:textId="77777777" w:rsidTr="00C9528C">
        <w:trPr>
          <w:cantSplit/>
        </w:trPr>
        <w:tc>
          <w:tcPr>
            <w:tcW w:w="4411" w:type="dxa"/>
          </w:tcPr>
          <w:p w14:paraId="233B4133" w14:textId="573A2775" w:rsidR="00C9528C" w:rsidRPr="00364EEC" w:rsidRDefault="00C9528C" w:rsidP="00C9528C">
            <w:pPr>
              <w:spacing w:line="240" w:lineRule="auto"/>
              <w:rPr>
                <w:rFonts w:ascii="Times New Roman" w:hAnsi="Times New Roman"/>
                <w:sz w:val="24"/>
                <w:szCs w:val="24"/>
              </w:rPr>
            </w:pPr>
            <w:r w:rsidRPr="00364EEC">
              <w:rPr>
                <w:rFonts w:ascii="Times New Roman" w:hAnsi="Times New Roman"/>
                <w:sz w:val="24"/>
                <w:szCs w:val="24"/>
              </w:rPr>
              <w:t xml:space="preserve">Implement evidence-based, culturally relevant, and linguistically appropriate teaching and learning strategies with diverse adults and older adults and their families </w:t>
            </w:r>
          </w:p>
        </w:tc>
        <w:tc>
          <w:tcPr>
            <w:tcW w:w="1700" w:type="dxa"/>
          </w:tcPr>
          <w:p w14:paraId="33411692" w14:textId="77777777" w:rsidR="00C9528C" w:rsidRPr="00047BBA" w:rsidRDefault="00C9528C" w:rsidP="00C9528C">
            <w:pPr>
              <w:spacing w:line="240" w:lineRule="auto"/>
              <w:rPr>
                <w:rFonts w:ascii="Apple Braille" w:hAnsi="Apple Braille"/>
              </w:rPr>
            </w:pPr>
          </w:p>
        </w:tc>
        <w:tc>
          <w:tcPr>
            <w:tcW w:w="4669" w:type="dxa"/>
          </w:tcPr>
          <w:p w14:paraId="630BBF18" w14:textId="7B5C42ED" w:rsidR="00C9528C" w:rsidRPr="00047BBA" w:rsidRDefault="004A49B6" w:rsidP="00C9528C">
            <w:pPr>
              <w:spacing w:line="240" w:lineRule="auto"/>
              <w:rPr>
                <w:rFonts w:ascii="Apple Braille" w:hAnsi="Apple Braille"/>
              </w:rPr>
            </w:pPr>
            <w:r w:rsidRPr="00A710A6">
              <w:rPr>
                <w:rFonts w:ascii="Times New Roman" w:hAnsi="Times New Roman"/>
                <w:sz w:val="24"/>
                <w:szCs w:val="24"/>
              </w:rPr>
              <w:t>Satisfactory faculty clinical evaluation of student</w:t>
            </w:r>
            <w:r w:rsidR="00F31CBF">
              <w:rPr>
                <w:rFonts w:ascii="Times New Roman" w:hAnsi="Times New Roman"/>
                <w:sz w:val="24"/>
                <w:szCs w:val="24"/>
              </w:rPr>
              <w:t>.</w:t>
            </w:r>
          </w:p>
        </w:tc>
      </w:tr>
      <w:tr w:rsidR="00C9528C" w:rsidRPr="00047BBA" w14:paraId="531FE6D4" w14:textId="77777777" w:rsidTr="00C9528C">
        <w:trPr>
          <w:cantSplit/>
        </w:trPr>
        <w:tc>
          <w:tcPr>
            <w:tcW w:w="4411" w:type="dxa"/>
          </w:tcPr>
          <w:p w14:paraId="1ED3F2DB" w14:textId="09E73B18" w:rsidR="00C9528C" w:rsidRPr="00364EEC" w:rsidRDefault="00C9528C" w:rsidP="00C9528C">
            <w:pPr>
              <w:spacing w:line="240" w:lineRule="auto"/>
              <w:rPr>
                <w:rFonts w:ascii="Times New Roman" w:hAnsi="Times New Roman"/>
                <w:sz w:val="24"/>
                <w:szCs w:val="24"/>
              </w:rPr>
            </w:pPr>
            <w:r w:rsidRPr="00364EEC">
              <w:rPr>
                <w:rFonts w:ascii="Times New Roman" w:hAnsi="Times New Roman"/>
                <w:sz w:val="24"/>
                <w:szCs w:val="24"/>
              </w:rPr>
              <w:t xml:space="preserve">Create a therapeutic (patient centered; nurse-to-nurse; nurse-patient/family; inter-professional) environment to promote positive patient outcomes </w:t>
            </w:r>
          </w:p>
        </w:tc>
        <w:tc>
          <w:tcPr>
            <w:tcW w:w="1700" w:type="dxa"/>
          </w:tcPr>
          <w:p w14:paraId="44188B35" w14:textId="77777777" w:rsidR="00C9528C" w:rsidRPr="00047BBA" w:rsidRDefault="00C9528C" w:rsidP="00C9528C">
            <w:pPr>
              <w:spacing w:line="240" w:lineRule="auto"/>
              <w:rPr>
                <w:rFonts w:ascii="Apple Braille" w:hAnsi="Apple Braille"/>
              </w:rPr>
            </w:pPr>
          </w:p>
        </w:tc>
        <w:tc>
          <w:tcPr>
            <w:tcW w:w="4669" w:type="dxa"/>
          </w:tcPr>
          <w:p w14:paraId="7CA14D50" w14:textId="27044EB2" w:rsidR="00C9528C" w:rsidRPr="004A49B6" w:rsidRDefault="00FD7BEB" w:rsidP="00C9528C">
            <w:pPr>
              <w:spacing w:line="240" w:lineRule="auto"/>
            </w:pPr>
            <w:r w:rsidRPr="00FD7BEB">
              <w:rPr>
                <w:rFonts w:ascii="Times New Roman" w:hAnsi="Times New Roman"/>
                <w:sz w:val="24"/>
                <w:szCs w:val="24"/>
              </w:rPr>
              <w:t>Completion of weekly clinical journals.</w:t>
            </w:r>
            <w:r>
              <w:rPr>
                <w:rFonts w:ascii="Times New Roman" w:hAnsi="Times New Roman"/>
                <w:sz w:val="24"/>
                <w:szCs w:val="24"/>
              </w:rPr>
              <w:t xml:space="preserve"> </w:t>
            </w:r>
            <w:r w:rsidRPr="00A710A6">
              <w:rPr>
                <w:rFonts w:ascii="Times New Roman" w:hAnsi="Times New Roman"/>
                <w:sz w:val="24"/>
                <w:szCs w:val="24"/>
              </w:rPr>
              <w:t xml:space="preserve">Successful completion and presentation of one surgical case study.  </w:t>
            </w:r>
          </w:p>
        </w:tc>
      </w:tr>
      <w:tr w:rsidR="00C9528C" w:rsidRPr="00047BBA" w14:paraId="36E0C7C3" w14:textId="77777777" w:rsidTr="00C9528C">
        <w:trPr>
          <w:cantSplit/>
        </w:trPr>
        <w:tc>
          <w:tcPr>
            <w:tcW w:w="4411" w:type="dxa"/>
          </w:tcPr>
          <w:p w14:paraId="355BE29A" w14:textId="685C4FBD" w:rsidR="00C9528C" w:rsidRPr="00364EEC" w:rsidRDefault="00C9528C" w:rsidP="00C9528C">
            <w:pPr>
              <w:spacing w:line="240" w:lineRule="auto"/>
              <w:rPr>
                <w:rFonts w:ascii="Times New Roman" w:hAnsi="Times New Roman"/>
                <w:sz w:val="24"/>
                <w:szCs w:val="24"/>
              </w:rPr>
            </w:pPr>
            <w:r w:rsidRPr="00364EEC">
              <w:rPr>
                <w:rFonts w:ascii="Times New Roman" w:hAnsi="Times New Roman"/>
                <w:sz w:val="24"/>
                <w:szCs w:val="24"/>
              </w:rPr>
              <w:t xml:space="preserve">Serve as an advanced practice role model, mentor, and change agent to maintain professional accountability and improve health care outcomes  </w:t>
            </w:r>
          </w:p>
        </w:tc>
        <w:tc>
          <w:tcPr>
            <w:tcW w:w="1700" w:type="dxa"/>
          </w:tcPr>
          <w:p w14:paraId="2110F7FA" w14:textId="77777777" w:rsidR="00C9528C" w:rsidRPr="00047BBA" w:rsidRDefault="00C9528C" w:rsidP="00C9528C">
            <w:pPr>
              <w:spacing w:line="240" w:lineRule="auto"/>
              <w:rPr>
                <w:rFonts w:ascii="Apple Braille" w:hAnsi="Apple Braille"/>
              </w:rPr>
            </w:pPr>
          </w:p>
        </w:tc>
        <w:tc>
          <w:tcPr>
            <w:tcW w:w="4669" w:type="dxa"/>
          </w:tcPr>
          <w:p w14:paraId="2305F6FB" w14:textId="32451E47" w:rsidR="00C9528C" w:rsidRPr="00047BBA" w:rsidRDefault="004A49B6" w:rsidP="004A49B6">
            <w:pPr>
              <w:spacing w:line="240" w:lineRule="auto"/>
              <w:rPr>
                <w:rFonts w:ascii="Apple Braille" w:hAnsi="Apple Braille"/>
              </w:rPr>
            </w:pPr>
            <w:r>
              <w:t>S</w:t>
            </w:r>
            <w:r w:rsidRPr="004A49B6">
              <w:rPr>
                <w:rFonts w:ascii="Apple Braille" w:hAnsi="Apple Braille"/>
              </w:rPr>
              <w:t>uccessful completion of a minimum of 120 intra-operative hours (with an additional 30 pre-operative/postoperative, for a total of 150 hours) for completion of APRN-FA requirements.</w:t>
            </w:r>
          </w:p>
        </w:tc>
      </w:tr>
    </w:tbl>
    <w:p w14:paraId="120281BA" w14:textId="77777777" w:rsidR="00A90A26" w:rsidRPr="00047BBA" w:rsidRDefault="00A90A26">
      <w:pPr>
        <w:rPr>
          <w:rFonts w:ascii="Apple Braille" w:hAnsi="Apple Braille"/>
        </w:rPr>
      </w:pPr>
    </w:p>
    <w:p w14:paraId="5503D275" w14:textId="77777777" w:rsidR="00A8451E" w:rsidRPr="00047BBA" w:rsidRDefault="00A8451E">
      <w:pPr>
        <w:rPr>
          <w:rFonts w:ascii="Apple Braille" w:hAnsi="Apple Braille"/>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047BBA" w14:paraId="680A3CB2" w14:textId="77777777">
        <w:trPr>
          <w:tblHeader/>
        </w:trPr>
        <w:tc>
          <w:tcPr>
            <w:tcW w:w="11016" w:type="dxa"/>
          </w:tcPr>
          <w:p w14:paraId="4EC7F4E1" w14:textId="0B7FA45E" w:rsidR="00F64260" w:rsidRPr="00047BBA" w:rsidRDefault="00786121" w:rsidP="000556B3">
            <w:pPr>
              <w:keepNext/>
              <w:spacing w:line="240" w:lineRule="auto"/>
              <w:rPr>
                <w:rFonts w:ascii="Apple Braille" w:hAnsi="Apple Braille"/>
              </w:rPr>
            </w:pPr>
            <w:r w:rsidRPr="00047BBA">
              <w:rPr>
                <w:rFonts w:ascii="Apple Braille" w:hAnsi="Apple Braille"/>
              </w:rPr>
              <w:t>B.17</w:t>
            </w:r>
            <w:r w:rsidR="00F64260" w:rsidRPr="00047BBA">
              <w:rPr>
                <w:rFonts w:ascii="Apple Braille" w:hAnsi="Apple Braille"/>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047BBA">
                <w:rPr>
                  <w:rStyle w:val="Hyperlink"/>
                  <w:rFonts w:ascii="Apple Braille" w:hAnsi="Apple Braille"/>
                  <w:color w:val="auto"/>
                  <w:u w:val="none"/>
                </w:rPr>
                <w:t>Topical outline</w:t>
              </w:r>
            </w:hyperlink>
            <w:r w:rsidR="00C629CB" w:rsidRPr="00047BBA">
              <w:rPr>
                <w:rStyle w:val="Hyperlink"/>
                <w:rFonts w:ascii="Apple Braille" w:hAnsi="Apple Braille"/>
                <w:color w:val="auto"/>
                <w:u w:val="none"/>
              </w:rPr>
              <w:t xml:space="preserve">:  </w:t>
            </w:r>
            <w:r w:rsidR="00F70192" w:rsidRPr="00047BBA">
              <w:rPr>
                <w:rStyle w:val="Hyperlink"/>
                <w:color w:val="auto"/>
                <w:u w:val="none"/>
              </w:rPr>
              <w:t xml:space="preserve">Please do not include </w:t>
            </w:r>
            <w:r w:rsidR="00C629CB" w:rsidRPr="00047BBA">
              <w:rPr>
                <w:rStyle w:val="Hyperlink"/>
                <w:rFonts w:ascii="Apple Braille" w:hAnsi="Apple Braille"/>
                <w:color w:val="auto"/>
                <w:u w:val="none"/>
              </w:rPr>
              <w:t>a full syllabus</w:t>
            </w:r>
          </w:p>
        </w:tc>
      </w:tr>
      <w:tr w:rsidR="00F64260" w:rsidRPr="00047BBA" w14:paraId="12F1D273" w14:textId="77777777">
        <w:tc>
          <w:tcPr>
            <w:tcW w:w="11016" w:type="dxa"/>
          </w:tcPr>
          <w:p w14:paraId="110A9C4B" w14:textId="77777777" w:rsidR="00C9528C" w:rsidRDefault="00C9528C" w:rsidP="009F522D">
            <w:pPr>
              <w:pStyle w:val="ListParagraph"/>
              <w:numPr>
                <w:ilvl w:val="0"/>
                <w:numId w:val="8"/>
              </w:numPr>
              <w:spacing w:after="200" w:line="240" w:lineRule="auto"/>
              <w:rPr>
                <w:rFonts w:ascii="Times New Roman" w:hAnsi="Times New Roman"/>
                <w:sz w:val="24"/>
                <w:szCs w:val="24"/>
              </w:rPr>
            </w:pPr>
            <w:bookmarkStart w:id="29" w:name="outline"/>
            <w:bookmarkEnd w:id="29"/>
            <w:r w:rsidRPr="001F09A3">
              <w:rPr>
                <w:rFonts w:ascii="Times New Roman" w:hAnsi="Times New Roman"/>
                <w:color w:val="000000"/>
                <w:sz w:val="24"/>
                <w:szCs w:val="24"/>
              </w:rPr>
              <w:t xml:space="preserve">Preoperative management of </w:t>
            </w:r>
            <w:r>
              <w:rPr>
                <w:rFonts w:ascii="Times New Roman" w:hAnsi="Times New Roman"/>
                <w:sz w:val="24"/>
                <w:szCs w:val="24"/>
              </w:rPr>
              <w:t>patients in collaboration with other health care providers, such as:</w:t>
            </w:r>
          </w:p>
          <w:p w14:paraId="59BB2E65" w14:textId="552C1CBA" w:rsidR="00C9528C" w:rsidRPr="001F09A3" w:rsidRDefault="009F522D" w:rsidP="009F522D">
            <w:pPr>
              <w:pStyle w:val="ListParagraph"/>
              <w:widowControl w:val="0"/>
              <w:numPr>
                <w:ilvl w:val="1"/>
                <w:numId w:val="8"/>
              </w:numPr>
              <w:pBdr>
                <w:top w:val="nil"/>
                <w:left w:val="nil"/>
                <w:bottom w:val="nil"/>
                <w:right w:val="nil"/>
                <w:between w:val="nil"/>
              </w:pBdr>
              <w:spacing w:after="100" w:line="240" w:lineRule="auto"/>
              <w:rPr>
                <w:rFonts w:ascii="Times New Roman" w:eastAsia="Helvetica" w:hAnsi="Times New Roman"/>
                <w:color w:val="000000"/>
                <w:sz w:val="24"/>
                <w:szCs w:val="24"/>
              </w:rPr>
            </w:pPr>
            <w:r>
              <w:rPr>
                <w:rFonts w:ascii="Times New Roman" w:hAnsi="Times New Roman"/>
                <w:sz w:val="24"/>
                <w:szCs w:val="24"/>
              </w:rPr>
              <w:t>p</w:t>
            </w:r>
            <w:r w:rsidR="00C9528C" w:rsidRPr="001F09A3">
              <w:rPr>
                <w:rFonts w:ascii="Times New Roman" w:hAnsi="Times New Roman"/>
                <w:sz w:val="24"/>
                <w:szCs w:val="24"/>
              </w:rPr>
              <w:t xml:space="preserve">erforming focused preoperative assessments </w:t>
            </w:r>
          </w:p>
          <w:p w14:paraId="7CEFB706" w14:textId="578C4BBF" w:rsidR="00C9528C" w:rsidRPr="001F09A3" w:rsidRDefault="009F522D" w:rsidP="009F522D">
            <w:pPr>
              <w:pStyle w:val="ListParagraph"/>
              <w:widowControl w:val="0"/>
              <w:numPr>
                <w:ilvl w:val="1"/>
                <w:numId w:val="8"/>
              </w:numPr>
              <w:pBdr>
                <w:top w:val="nil"/>
                <w:left w:val="nil"/>
                <w:bottom w:val="nil"/>
                <w:right w:val="nil"/>
                <w:between w:val="nil"/>
              </w:pBdr>
              <w:spacing w:after="100" w:line="240" w:lineRule="auto"/>
              <w:rPr>
                <w:rFonts w:ascii="Times New Roman" w:eastAsia="Helvetica" w:hAnsi="Times New Roman"/>
                <w:color w:val="000000"/>
                <w:sz w:val="24"/>
                <w:szCs w:val="24"/>
              </w:rPr>
            </w:pPr>
            <w:r>
              <w:rPr>
                <w:rFonts w:ascii="Times New Roman" w:eastAsia="Helvetica" w:hAnsi="Times New Roman"/>
                <w:color w:val="000000"/>
                <w:sz w:val="24"/>
                <w:szCs w:val="24"/>
              </w:rPr>
              <w:t>c</w:t>
            </w:r>
            <w:r w:rsidR="00C9528C" w:rsidRPr="001F09A3">
              <w:rPr>
                <w:rFonts w:ascii="Times New Roman" w:eastAsia="Helvetica" w:hAnsi="Times New Roman"/>
                <w:color w:val="000000"/>
                <w:sz w:val="24"/>
                <w:szCs w:val="24"/>
              </w:rPr>
              <w:t>ommunicating and collaborating with other health care providers about the</w:t>
            </w:r>
          </w:p>
          <w:p w14:paraId="134D5552" w14:textId="462AD7D6" w:rsidR="00C9528C" w:rsidRPr="001F09A3" w:rsidRDefault="00C9528C" w:rsidP="00C9528C">
            <w:pPr>
              <w:pStyle w:val="ListParagraph"/>
              <w:widowControl w:val="0"/>
              <w:pBdr>
                <w:top w:val="nil"/>
                <w:left w:val="nil"/>
                <w:bottom w:val="nil"/>
                <w:right w:val="nil"/>
                <w:between w:val="nil"/>
              </w:pBdr>
              <w:spacing w:after="100"/>
              <w:ind w:left="1080"/>
              <w:rPr>
                <w:rFonts w:ascii="Times New Roman" w:eastAsia="Helvetica" w:hAnsi="Times New Roman"/>
                <w:color w:val="000000"/>
                <w:sz w:val="24"/>
                <w:szCs w:val="24"/>
              </w:rPr>
            </w:pPr>
            <w:r>
              <w:rPr>
                <w:rFonts w:ascii="Times New Roman" w:eastAsia="Helvetica" w:hAnsi="Times New Roman"/>
                <w:color w:val="000000"/>
                <w:sz w:val="24"/>
                <w:szCs w:val="24"/>
              </w:rPr>
              <w:t>patient’s plan of care</w:t>
            </w:r>
          </w:p>
          <w:p w14:paraId="601ACABC" w14:textId="5C6CDD02" w:rsidR="009F522D" w:rsidRPr="001F09A3" w:rsidRDefault="009F522D" w:rsidP="009F522D">
            <w:pPr>
              <w:pStyle w:val="ListParagraph"/>
              <w:widowControl w:val="0"/>
              <w:numPr>
                <w:ilvl w:val="0"/>
                <w:numId w:val="8"/>
              </w:numPr>
              <w:pBdr>
                <w:top w:val="nil"/>
                <w:left w:val="nil"/>
                <w:bottom w:val="nil"/>
                <w:right w:val="nil"/>
                <w:between w:val="nil"/>
              </w:pBdr>
              <w:spacing w:after="100" w:line="240" w:lineRule="auto"/>
              <w:rPr>
                <w:rFonts w:ascii="Times New Roman" w:eastAsia="Helvetica" w:hAnsi="Times New Roman"/>
                <w:color w:val="000000"/>
                <w:sz w:val="24"/>
                <w:szCs w:val="24"/>
              </w:rPr>
            </w:pPr>
            <w:r>
              <w:rPr>
                <w:rFonts w:ascii="Times New Roman" w:eastAsia="Helvetica" w:hAnsi="Times New Roman"/>
                <w:color w:val="000000"/>
                <w:sz w:val="24"/>
                <w:szCs w:val="24"/>
              </w:rPr>
              <w:t>I</w:t>
            </w:r>
            <w:r w:rsidRPr="001F09A3">
              <w:rPr>
                <w:rFonts w:ascii="Times New Roman" w:eastAsia="Helvetica" w:hAnsi="Times New Roman"/>
                <w:color w:val="000000"/>
                <w:sz w:val="24"/>
                <w:szCs w:val="24"/>
              </w:rPr>
              <w:t>ntraoperative surgical first-assisting clinical experience, including</w:t>
            </w:r>
            <w:r>
              <w:rPr>
                <w:rFonts w:ascii="Times New Roman" w:eastAsia="Helvetica" w:hAnsi="Times New Roman"/>
                <w:color w:val="000000"/>
                <w:sz w:val="24"/>
                <w:szCs w:val="24"/>
              </w:rPr>
              <w:t>:</w:t>
            </w:r>
          </w:p>
          <w:p w14:paraId="47C57633" w14:textId="002A99EB" w:rsidR="009F522D" w:rsidRDefault="009F522D" w:rsidP="009F522D">
            <w:pPr>
              <w:pStyle w:val="ListParagraph"/>
              <w:widowControl w:val="0"/>
              <w:numPr>
                <w:ilvl w:val="1"/>
                <w:numId w:val="8"/>
              </w:numPr>
              <w:pBdr>
                <w:top w:val="nil"/>
                <w:left w:val="nil"/>
                <w:bottom w:val="nil"/>
                <w:right w:val="nil"/>
                <w:between w:val="nil"/>
              </w:pBdr>
              <w:spacing w:after="100" w:line="240" w:lineRule="auto"/>
              <w:rPr>
                <w:rFonts w:ascii="Times New Roman" w:eastAsia="Helvetica" w:hAnsi="Times New Roman"/>
                <w:color w:val="000000"/>
                <w:sz w:val="24"/>
                <w:szCs w:val="24"/>
              </w:rPr>
            </w:pPr>
            <w:r w:rsidRPr="001F09A3">
              <w:rPr>
                <w:rFonts w:ascii="Times New Roman" w:eastAsia="Helvetica" w:hAnsi="Times New Roman"/>
                <w:color w:val="000000"/>
                <w:sz w:val="24"/>
                <w:szCs w:val="24"/>
              </w:rPr>
              <w:t>using ins</w:t>
            </w:r>
            <w:r>
              <w:rPr>
                <w:rFonts w:ascii="Times New Roman" w:eastAsia="Helvetica" w:hAnsi="Times New Roman"/>
                <w:color w:val="000000"/>
                <w:sz w:val="24"/>
                <w:szCs w:val="24"/>
              </w:rPr>
              <w:t xml:space="preserve">truments and medical devices </w:t>
            </w:r>
          </w:p>
          <w:p w14:paraId="7D546EF2" w14:textId="7D5F85B0" w:rsidR="009F522D" w:rsidRDefault="009F522D" w:rsidP="009F522D">
            <w:pPr>
              <w:pStyle w:val="ListParagraph"/>
              <w:widowControl w:val="0"/>
              <w:numPr>
                <w:ilvl w:val="1"/>
                <w:numId w:val="8"/>
              </w:numPr>
              <w:pBdr>
                <w:top w:val="nil"/>
                <w:left w:val="nil"/>
                <w:bottom w:val="nil"/>
                <w:right w:val="nil"/>
                <w:between w:val="nil"/>
              </w:pBdr>
              <w:spacing w:after="100" w:line="240" w:lineRule="auto"/>
              <w:rPr>
                <w:rFonts w:ascii="Times New Roman" w:eastAsia="Helvetica" w:hAnsi="Times New Roman"/>
                <w:color w:val="000000"/>
                <w:sz w:val="24"/>
                <w:szCs w:val="24"/>
              </w:rPr>
            </w:pPr>
            <w:r w:rsidRPr="001F09A3">
              <w:rPr>
                <w:rFonts w:ascii="Times New Roman" w:eastAsia="Helvetica" w:hAnsi="Times New Roman"/>
                <w:color w:val="000000"/>
                <w:sz w:val="24"/>
                <w:szCs w:val="24"/>
              </w:rPr>
              <w:t>prov</w:t>
            </w:r>
            <w:r>
              <w:rPr>
                <w:rFonts w:ascii="Times New Roman" w:eastAsia="Helvetica" w:hAnsi="Times New Roman"/>
                <w:color w:val="000000"/>
                <w:sz w:val="24"/>
                <w:szCs w:val="24"/>
              </w:rPr>
              <w:t xml:space="preserve">iding surgical site exposure </w:t>
            </w:r>
          </w:p>
          <w:p w14:paraId="2B3133C0" w14:textId="5498AF6B" w:rsidR="009F522D" w:rsidRDefault="009F522D" w:rsidP="009F522D">
            <w:pPr>
              <w:pStyle w:val="ListParagraph"/>
              <w:widowControl w:val="0"/>
              <w:numPr>
                <w:ilvl w:val="1"/>
                <w:numId w:val="8"/>
              </w:numPr>
              <w:pBdr>
                <w:top w:val="nil"/>
                <w:left w:val="nil"/>
                <w:bottom w:val="nil"/>
                <w:right w:val="nil"/>
                <w:between w:val="nil"/>
              </w:pBdr>
              <w:spacing w:after="100" w:line="240" w:lineRule="auto"/>
              <w:rPr>
                <w:rFonts w:ascii="Times New Roman" w:eastAsia="Helvetica" w:hAnsi="Times New Roman"/>
                <w:color w:val="000000"/>
                <w:sz w:val="24"/>
                <w:szCs w:val="24"/>
              </w:rPr>
            </w:pPr>
            <w:r>
              <w:rPr>
                <w:rFonts w:ascii="Times New Roman" w:eastAsia="Helvetica" w:hAnsi="Times New Roman"/>
                <w:color w:val="000000"/>
                <w:sz w:val="24"/>
                <w:szCs w:val="24"/>
              </w:rPr>
              <w:t xml:space="preserve">handling tissue </w:t>
            </w:r>
          </w:p>
          <w:p w14:paraId="199B0DB7" w14:textId="008E751D" w:rsidR="009F522D" w:rsidRDefault="009F522D" w:rsidP="009F522D">
            <w:pPr>
              <w:pStyle w:val="ListParagraph"/>
              <w:widowControl w:val="0"/>
              <w:numPr>
                <w:ilvl w:val="1"/>
                <w:numId w:val="8"/>
              </w:numPr>
              <w:pBdr>
                <w:top w:val="nil"/>
                <w:left w:val="nil"/>
                <w:bottom w:val="nil"/>
                <w:right w:val="nil"/>
                <w:between w:val="nil"/>
              </w:pBdr>
              <w:spacing w:after="100" w:line="240" w:lineRule="auto"/>
              <w:rPr>
                <w:rFonts w:ascii="Times New Roman" w:eastAsia="Helvetica" w:hAnsi="Times New Roman"/>
                <w:color w:val="000000"/>
                <w:sz w:val="24"/>
                <w:szCs w:val="24"/>
              </w:rPr>
            </w:pPr>
            <w:r>
              <w:rPr>
                <w:rFonts w:ascii="Times New Roman" w:eastAsia="Helvetica" w:hAnsi="Times New Roman"/>
                <w:color w:val="000000"/>
                <w:sz w:val="24"/>
                <w:szCs w:val="24"/>
              </w:rPr>
              <w:t xml:space="preserve">cutting tissue </w:t>
            </w:r>
          </w:p>
          <w:p w14:paraId="6C69EB76" w14:textId="742F99D2" w:rsidR="009F522D" w:rsidRDefault="009F522D" w:rsidP="009F522D">
            <w:pPr>
              <w:pStyle w:val="ListParagraph"/>
              <w:widowControl w:val="0"/>
              <w:numPr>
                <w:ilvl w:val="1"/>
                <w:numId w:val="8"/>
              </w:numPr>
              <w:pBdr>
                <w:top w:val="nil"/>
                <w:left w:val="nil"/>
                <w:bottom w:val="nil"/>
                <w:right w:val="nil"/>
                <w:between w:val="nil"/>
              </w:pBdr>
              <w:spacing w:after="100" w:line="240" w:lineRule="auto"/>
              <w:rPr>
                <w:rFonts w:ascii="Times New Roman" w:eastAsia="Helvetica" w:hAnsi="Times New Roman"/>
                <w:color w:val="000000"/>
                <w:sz w:val="24"/>
                <w:szCs w:val="24"/>
              </w:rPr>
            </w:pPr>
            <w:r>
              <w:rPr>
                <w:rFonts w:ascii="Times New Roman" w:eastAsia="Helvetica" w:hAnsi="Times New Roman"/>
                <w:color w:val="000000"/>
                <w:sz w:val="24"/>
                <w:szCs w:val="24"/>
              </w:rPr>
              <w:t xml:space="preserve">providing hemostasis </w:t>
            </w:r>
          </w:p>
          <w:p w14:paraId="367B00BC" w14:textId="77777777" w:rsidR="009F522D" w:rsidRDefault="009F522D" w:rsidP="009F522D">
            <w:pPr>
              <w:pStyle w:val="ListParagraph"/>
              <w:widowControl w:val="0"/>
              <w:numPr>
                <w:ilvl w:val="1"/>
                <w:numId w:val="8"/>
              </w:numPr>
              <w:pBdr>
                <w:top w:val="nil"/>
                <w:left w:val="nil"/>
                <w:bottom w:val="nil"/>
                <w:right w:val="nil"/>
                <w:between w:val="nil"/>
              </w:pBdr>
              <w:spacing w:after="100" w:line="240" w:lineRule="auto"/>
              <w:rPr>
                <w:rFonts w:ascii="Times New Roman" w:eastAsia="Helvetica" w:hAnsi="Times New Roman"/>
                <w:color w:val="000000"/>
                <w:sz w:val="24"/>
                <w:szCs w:val="24"/>
              </w:rPr>
            </w:pPr>
            <w:r>
              <w:rPr>
                <w:rFonts w:ascii="Times New Roman" w:eastAsia="Helvetica" w:hAnsi="Times New Roman"/>
                <w:color w:val="000000"/>
                <w:sz w:val="24"/>
                <w:szCs w:val="24"/>
              </w:rPr>
              <w:t xml:space="preserve">suturing, and </w:t>
            </w:r>
          </w:p>
          <w:p w14:paraId="27D7F14F" w14:textId="612D07A5" w:rsidR="009F522D" w:rsidRPr="001F09A3" w:rsidRDefault="009F522D" w:rsidP="009F522D">
            <w:pPr>
              <w:pStyle w:val="ListParagraph"/>
              <w:widowControl w:val="0"/>
              <w:numPr>
                <w:ilvl w:val="1"/>
                <w:numId w:val="8"/>
              </w:numPr>
              <w:pBdr>
                <w:top w:val="nil"/>
                <w:left w:val="nil"/>
                <w:bottom w:val="nil"/>
                <w:right w:val="nil"/>
                <w:between w:val="nil"/>
              </w:pBdr>
              <w:spacing w:after="100" w:line="240" w:lineRule="auto"/>
              <w:rPr>
                <w:rFonts w:ascii="Times New Roman" w:eastAsia="Helvetica" w:hAnsi="Times New Roman"/>
                <w:color w:val="000000"/>
                <w:sz w:val="24"/>
                <w:szCs w:val="24"/>
              </w:rPr>
            </w:pPr>
            <w:r w:rsidRPr="001F09A3">
              <w:rPr>
                <w:rFonts w:ascii="Times New Roman" w:eastAsia="Helvetica" w:hAnsi="Times New Roman"/>
                <w:color w:val="000000"/>
                <w:sz w:val="24"/>
                <w:szCs w:val="24"/>
              </w:rPr>
              <w:t>wound management</w:t>
            </w:r>
          </w:p>
          <w:p w14:paraId="38D49C4D" w14:textId="07C03F85" w:rsidR="009F522D" w:rsidRPr="001F09A3" w:rsidRDefault="009F522D" w:rsidP="009F522D">
            <w:pPr>
              <w:pStyle w:val="ListParagraph"/>
              <w:widowControl w:val="0"/>
              <w:numPr>
                <w:ilvl w:val="0"/>
                <w:numId w:val="8"/>
              </w:numPr>
              <w:pBdr>
                <w:top w:val="nil"/>
                <w:left w:val="nil"/>
                <w:bottom w:val="nil"/>
                <w:right w:val="nil"/>
                <w:between w:val="nil"/>
              </w:pBdr>
              <w:spacing w:after="100" w:line="240" w:lineRule="auto"/>
              <w:rPr>
                <w:rFonts w:ascii="Times New Roman" w:eastAsia="Helvetica" w:hAnsi="Times New Roman"/>
                <w:color w:val="000000"/>
                <w:sz w:val="24"/>
                <w:szCs w:val="24"/>
              </w:rPr>
            </w:pPr>
            <w:r>
              <w:rPr>
                <w:rFonts w:ascii="Times New Roman" w:eastAsia="Helvetica" w:hAnsi="Times New Roman"/>
                <w:color w:val="000000"/>
                <w:sz w:val="24"/>
                <w:szCs w:val="24"/>
              </w:rPr>
              <w:t>P</w:t>
            </w:r>
            <w:r w:rsidRPr="001F09A3">
              <w:rPr>
                <w:rFonts w:ascii="Times New Roman" w:eastAsia="Helvetica" w:hAnsi="Times New Roman"/>
                <w:color w:val="000000"/>
                <w:sz w:val="24"/>
                <w:szCs w:val="24"/>
              </w:rPr>
              <w:t>ostoperative management of patients in collaboration with other health care providers in the immediate postoperative period and beyond, such as</w:t>
            </w:r>
            <w:r>
              <w:rPr>
                <w:rFonts w:ascii="Times New Roman" w:eastAsia="Helvetica" w:hAnsi="Times New Roman"/>
                <w:color w:val="000000"/>
                <w:sz w:val="24"/>
                <w:szCs w:val="24"/>
              </w:rPr>
              <w:t>:</w:t>
            </w:r>
          </w:p>
          <w:p w14:paraId="185EB786" w14:textId="77777777" w:rsidR="009F522D" w:rsidRDefault="009F522D" w:rsidP="009F522D">
            <w:pPr>
              <w:pStyle w:val="ListParagraph"/>
              <w:widowControl w:val="0"/>
              <w:numPr>
                <w:ilvl w:val="1"/>
                <w:numId w:val="8"/>
              </w:numPr>
              <w:pBdr>
                <w:top w:val="nil"/>
                <w:left w:val="nil"/>
                <w:bottom w:val="nil"/>
                <w:right w:val="nil"/>
                <w:between w:val="nil"/>
              </w:pBdr>
              <w:spacing w:after="100" w:line="240" w:lineRule="auto"/>
              <w:rPr>
                <w:rFonts w:ascii="Times New Roman" w:eastAsia="Helvetica" w:hAnsi="Times New Roman"/>
                <w:color w:val="000000"/>
                <w:sz w:val="24"/>
                <w:szCs w:val="24"/>
              </w:rPr>
            </w:pPr>
            <w:r w:rsidRPr="001F09A3">
              <w:rPr>
                <w:rFonts w:ascii="Times New Roman" w:eastAsia="Helvetica" w:hAnsi="Times New Roman"/>
                <w:color w:val="000000"/>
                <w:sz w:val="24"/>
                <w:szCs w:val="24"/>
              </w:rPr>
              <w:t>participating in or performi</w:t>
            </w:r>
            <w:r>
              <w:rPr>
                <w:rFonts w:ascii="Times New Roman" w:eastAsia="Helvetica" w:hAnsi="Times New Roman"/>
                <w:color w:val="000000"/>
                <w:sz w:val="24"/>
                <w:szCs w:val="24"/>
              </w:rPr>
              <w:t xml:space="preserve">ng postoperative rounds, and </w:t>
            </w:r>
          </w:p>
          <w:p w14:paraId="0AB31323" w14:textId="359111A6" w:rsidR="00C629CB" w:rsidRPr="009F522D" w:rsidRDefault="009F522D" w:rsidP="009F522D">
            <w:pPr>
              <w:pStyle w:val="ListParagraph"/>
              <w:widowControl w:val="0"/>
              <w:numPr>
                <w:ilvl w:val="1"/>
                <w:numId w:val="8"/>
              </w:numPr>
              <w:pBdr>
                <w:top w:val="nil"/>
                <w:left w:val="nil"/>
                <w:bottom w:val="nil"/>
                <w:right w:val="nil"/>
                <w:between w:val="nil"/>
              </w:pBdr>
              <w:spacing w:after="100" w:line="240" w:lineRule="auto"/>
              <w:rPr>
                <w:rFonts w:ascii="Times New Roman" w:eastAsia="Helvetica" w:hAnsi="Times New Roman"/>
                <w:color w:val="000000"/>
                <w:sz w:val="24"/>
                <w:szCs w:val="24"/>
              </w:rPr>
            </w:pPr>
            <w:r>
              <w:rPr>
                <w:rFonts w:ascii="Times New Roman" w:eastAsia="Helvetica" w:hAnsi="Times New Roman"/>
                <w:color w:val="000000"/>
                <w:sz w:val="24"/>
                <w:szCs w:val="24"/>
              </w:rPr>
              <w:lastRenderedPageBreak/>
              <w:t>assisting with or arranging</w:t>
            </w:r>
            <w:r w:rsidRPr="001F09A3">
              <w:rPr>
                <w:rFonts w:ascii="Times New Roman" w:eastAsia="Helvetica" w:hAnsi="Times New Roman"/>
                <w:color w:val="000000"/>
                <w:sz w:val="24"/>
                <w:szCs w:val="24"/>
              </w:rPr>
              <w:t xml:space="preserve"> discharge planning and identifying appropriate</w:t>
            </w:r>
            <w:r>
              <w:rPr>
                <w:rFonts w:ascii="Times New Roman" w:eastAsia="Helvetica" w:hAnsi="Times New Roman"/>
                <w:color w:val="000000"/>
                <w:sz w:val="24"/>
                <w:szCs w:val="24"/>
              </w:rPr>
              <w:t xml:space="preserve"> </w:t>
            </w:r>
            <w:r w:rsidRPr="001F09A3">
              <w:rPr>
                <w:rFonts w:ascii="Times New Roman" w:eastAsia="Helvetica" w:hAnsi="Times New Roman"/>
                <w:color w:val="000000"/>
                <w:sz w:val="24"/>
                <w:szCs w:val="24"/>
              </w:rPr>
              <w:t>community resources as needed.</w:t>
            </w:r>
          </w:p>
        </w:tc>
      </w:tr>
    </w:tbl>
    <w:p w14:paraId="62234A1C" w14:textId="77777777" w:rsidR="00F64260" w:rsidRPr="00047BBA" w:rsidRDefault="00F64260">
      <w:pPr>
        <w:spacing w:line="240" w:lineRule="auto"/>
        <w:rPr>
          <w:rFonts w:ascii="Apple Braille" w:hAnsi="Apple Braille"/>
        </w:rPr>
      </w:pPr>
    </w:p>
    <w:p w14:paraId="2480EEC2" w14:textId="1BE5F1B2" w:rsidR="00F64260" w:rsidRPr="00047BBA" w:rsidRDefault="0038716E" w:rsidP="002351C3">
      <w:pPr>
        <w:pStyle w:val="Heading2"/>
        <w:jc w:val="left"/>
        <w:rPr>
          <w:rFonts w:ascii="Apple Braille" w:hAnsi="Apple Braille"/>
        </w:rPr>
      </w:pPr>
      <w:r w:rsidRPr="00047BBA">
        <w:rPr>
          <w:rFonts w:ascii="Apple Braille" w:hAnsi="Apple Braille"/>
          <w:color w:val="auto"/>
        </w:rPr>
        <w:br w:type="page"/>
      </w:r>
    </w:p>
    <w:p w14:paraId="01543C08" w14:textId="47800944" w:rsidR="00F64260" w:rsidRPr="00047BBA" w:rsidRDefault="00F64260" w:rsidP="001A37FB">
      <w:pPr>
        <w:pStyle w:val="Heading2"/>
        <w:jc w:val="left"/>
        <w:rPr>
          <w:rFonts w:ascii="Apple Braille" w:hAnsi="Apple Braille"/>
          <w:color w:val="auto"/>
          <w:sz w:val="22"/>
          <w:szCs w:val="22"/>
        </w:rPr>
      </w:pPr>
      <w:r w:rsidRPr="00047BBA">
        <w:rPr>
          <w:rFonts w:ascii="Apple Braille" w:hAnsi="Apple Braille"/>
          <w:color w:val="auto"/>
          <w:sz w:val="22"/>
          <w:szCs w:val="22"/>
        </w:rPr>
        <w:lastRenderedPageBreak/>
        <w:t>D. Signatures</w:t>
      </w:r>
    </w:p>
    <w:p w14:paraId="72379E7F" w14:textId="77777777" w:rsidR="00ED0EE7" w:rsidRPr="00F34332" w:rsidRDefault="00ED0EE7" w:rsidP="00ED0EE7">
      <w:pPr>
        <w:pStyle w:val="Heading5"/>
        <w:rPr>
          <w:rFonts w:ascii="Apple Braille" w:hAnsi="Apple Braille"/>
          <w:color w:val="auto"/>
        </w:rPr>
      </w:pPr>
      <w:r w:rsidRPr="00F34332">
        <w:rPr>
          <w:rFonts w:ascii="Apple Braille" w:hAnsi="Apple Braille"/>
          <w:color w:val="auto"/>
        </w:rPr>
        <w:t xml:space="preserve">D.1. Approvals:   </w:t>
      </w:r>
    </w:p>
    <w:p w14:paraId="5AC85B62" w14:textId="77777777" w:rsidR="00ED0EE7" w:rsidRPr="00F34332" w:rsidRDefault="00ED0EE7" w:rsidP="00ED0EE7">
      <w:pPr>
        <w:pStyle w:val="Heading5"/>
        <w:rPr>
          <w:rFonts w:ascii="Apple Braille" w:hAnsi="Apple Braille"/>
          <w:caps w:val="0"/>
          <w:color w:val="auto"/>
        </w:rPr>
      </w:pPr>
      <w:r w:rsidRPr="00F34332">
        <w:rPr>
          <w:caps w:val="0"/>
          <w:color w:val="auto"/>
        </w:rPr>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04"/>
        <w:gridCol w:w="3212"/>
        <w:gridCol w:w="3157"/>
        <w:gridCol w:w="1407"/>
      </w:tblGrid>
      <w:tr w:rsidR="0052545F" w:rsidRPr="00F34332" w14:paraId="30458EF5" w14:textId="77777777" w:rsidTr="61931BB3">
        <w:trPr>
          <w:cantSplit/>
          <w:tblHeader/>
        </w:trPr>
        <w:tc>
          <w:tcPr>
            <w:tcW w:w="3279" w:type="dxa"/>
            <w:vAlign w:val="center"/>
          </w:tcPr>
          <w:p w14:paraId="53669225"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1018397"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bookmarkStart w:id="30" w:name="_Signature"/>
        <w:bookmarkEnd w:id="30"/>
        <w:tc>
          <w:tcPr>
            <w:tcW w:w="3280" w:type="dxa"/>
            <w:vAlign w:val="center"/>
          </w:tcPr>
          <w:p w14:paraId="5221EBC8"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fldChar w:fldCharType="begin"/>
            </w:r>
            <w:r w:rsidRPr="00F34332">
              <w:rPr>
                <w:rFonts w:ascii="Apple Braille" w:hAnsi="Apple Braille"/>
                <w:color w:val="auto"/>
              </w:rPr>
              <w:instrText>HYPERLINK  \l "_Signature" \o "Insert electronic signature, if available, in this column"</w:instrText>
            </w:r>
            <w:r w:rsidRPr="00F34332">
              <w:rPr>
                <w:rFonts w:ascii="Apple Braille" w:hAnsi="Apple Braille"/>
                <w:color w:val="auto"/>
              </w:rPr>
              <w:fldChar w:fldCharType="separate"/>
            </w:r>
            <w:r w:rsidRPr="00F34332">
              <w:rPr>
                <w:rStyle w:val="Hyperlink"/>
                <w:rFonts w:ascii="Apple Braille" w:hAnsi="Apple Braille"/>
                <w:color w:val="auto"/>
              </w:rPr>
              <w:t>Signature</w:t>
            </w:r>
            <w:r w:rsidRPr="00F34332">
              <w:rPr>
                <w:rFonts w:ascii="Apple Braille" w:hAnsi="Apple Braille"/>
                <w:color w:val="auto"/>
              </w:rPr>
              <w:fldChar w:fldCharType="end"/>
            </w:r>
          </w:p>
        </w:tc>
        <w:tc>
          <w:tcPr>
            <w:tcW w:w="1178" w:type="dxa"/>
            <w:vAlign w:val="center"/>
          </w:tcPr>
          <w:p w14:paraId="7A5F2CC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52545F" w:rsidRPr="00F34332" w14:paraId="7B636F37" w14:textId="77777777" w:rsidTr="61931BB3">
        <w:trPr>
          <w:cantSplit/>
          <w:trHeight w:val="489"/>
        </w:trPr>
        <w:tc>
          <w:tcPr>
            <w:tcW w:w="3279" w:type="dxa"/>
            <w:vAlign w:val="center"/>
          </w:tcPr>
          <w:p w14:paraId="778A1D8C" w14:textId="6A77D864" w:rsidR="00ED0EE7" w:rsidRPr="00FD28A3" w:rsidRDefault="00FD28A3" w:rsidP="00F965C9">
            <w:pPr>
              <w:spacing w:line="240" w:lineRule="auto"/>
            </w:pPr>
            <w:r>
              <w:t>Patricia A. Molloy</w:t>
            </w:r>
          </w:p>
        </w:tc>
        <w:tc>
          <w:tcPr>
            <w:tcW w:w="3279" w:type="dxa"/>
            <w:vAlign w:val="center"/>
          </w:tcPr>
          <w:p w14:paraId="089C8E2E" w14:textId="198A9DCD" w:rsidR="00ED0EE7" w:rsidRPr="001A58A5" w:rsidRDefault="001A58A5" w:rsidP="00F965C9">
            <w:pPr>
              <w:spacing w:line="240" w:lineRule="auto"/>
            </w:pPr>
            <w:r>
              <w:t xml:space="preserve">MSN Nursing </w:t>
            </w:r>
            <w:r w:rsidR="00ED0EE7" w:rsidRPr="00F34332">
              <w:rPr>
                <w:rFonts w:ascii="Apple Braille" w:hAnsi="Apple Braille"/>
              </w:rPr>
              <w:t xml:space="preserve">Program Director </w:t>
            </w:r>
          </w:p>
        </w:tc>
        <w:tc>
          <w:tcPr>
            <w:tcW w:w="3280" w:type="dxa"/>
            <w:vAlign w:val="center"/>
          </w:tcPr>
          <w:p w14:paraId="79073A2C" w14:textId="61835FAF" w:rsidR="00ED0EE7" w:rsidRPr="00F34332" w:rsidRDefault="0052545F" w:rsidP="00F965C9">
            <w:pPr>
              <w:spacing w:line="240" w:lineRule="auto"/>
              <w:rPr>
                <w:rFonts w:ascii="Apple Braille" w:hAnsi="Apple Braille"/>
              </w:rPr>
            </w:pPr>
            <w:r w:rsidRPr="0052545F">
              <w:rPr>
                <w:rFonts w:ascii="Apple Braille" w:hAnsi="Apple Braille"/>
                <w:noProof/>
              </w:rPr>
              <w:drawing>
                <wp:inline distT="0" distB="0" distL="0" distR="0" wp14:anchorId="07FA98AA" wp14:editId="067A8943">
                  <wp:extent cx="1303655" cy="4457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46860" cy="494737"/>
                          </a:xfrm>
                          <a:prstGeom prst="rect">
                            <a:avLst/>
                          </a:prstGeom>
                        </pic:spPr>
                      </pic:pic>
                    </a:graphicData>
                  </a:graphic>
                </wp:inline>
              </w:drawing>
            </w:r>
          </w:p>
        </w:tc>
        <w:tc>
          <w:tcPr>
            <w:tcW w:w="1178" w:type="dxa"/>
            <w:vAlign w:val="center"/>
          </w:tcPr>
          <w:p w14:paraId="254FA46B" w14:textId="619C3A26" w:rsidR="00ED0EE7" w:rsidRPr="0052545F" w:rsidRDefault="0052545F" w:rsidP="00F965C9">
            <w:pPr>
              <w:spacing w:line="240" w:lineRule="auto"/>
            </w:pPr>
            <w:r>
              <w:t>9/14/21</w:t>
            </w:r>
          </w:p>
        </w:tc>
      </w:tr>
      <w:tr w:rsidR="0052545F" w:rsidRPr="00F34332" w14:paraId="47F90142" w14:textId="77777777" w:rsidTr="61931BB3">
        <w:trPr>
          <w:cantSplit/>
          <w:trHeight w:val="489"/>
        </w:trPr>
        <w:tc>
          <w:tcPr>
            <w:tcW w:w="3279" w:type="dxa"/>
            <w:vAlign w:val="center"/>
          </w:tcPr>
          <w:p w14:paraId="30AE82B9" w14:textId="2200EC92" w:rsidR="00ED0EE7" w:rsidRPr="00F34332" w:rsidRDefault="00DC3076" w:rsidP="00F965C9">
            <w:pPr>
              <w:spacing w:line="240" w:lineRule="auto"/>
              <w:rPr>
                <w:rFonts w:ascii="Apple Braille" w:hAnsi="Apple Braille"/>
              </w:rPr>
            </w:pPr>
            <w:r>
              <w:rPr>
                <w:rFonts w:ascii="Apple Braille" w:hAnsi="Apple Braille"/>
              </w:rPr>
              <w:t xml:space="preserve">Justin </w:t>
            </w:r>
            <w:proofErr w:type="spellStart"/>
            <w:r>
              <w:rPr>
                <w:rFonts w:ascii="Apple Braille" w:hAnsi="Apple Braille"/>
              </w:rPr>
              <w:t>DiLibero</w:t>
            </w:r>
            <w:proofErr w:type="spellEnd"/>
          </w:p>
        </w:tc>
        <w:tc>
          <w:tcPr>
            <w:tcW w:w="3279" w:type="dxa"/>
            <w:vAlign w:val="center"/>
          </w:tcPr>
          <w:p w14:paraId="31D9C2DB" w14:textId="1455FBB1" w:rsidR="00ED0EE7" w:rsidRPr="00F34332" w:rsidRDefault="00ED0EE7" w:rsidP="00F965C9">
            <w:pPr>
              <w:spacing w:line="240" w:lineRule="auto"/>
              <w:rPr>
                <w:rFonts w:ascii="Apple Braille" w:hAnsi="Apple Braille"/>
              </w:rPr>
            </w:pPr>
            <w:r w:rsidRPr="00F34332">
              <w:rPr>
                <w:rFonts w:ascii="Apple Braille" w:hAnsi="Apple Braille"/>
              </w:rPr>
              <w:t xml:space="preserve">Chair of </w:t>
            </w:r>
            <w:r w:rsidR="00DC3076">
              <w:rPr>
                <w:rFonts w:ascii="Apple Braille" w:hAnsi="Apple Braille"/>
              </w:rPr>
              <w:t>Graduate Nursing</w:t>
            </w:r>
          </w:p>
        </w:tc>
        <w:tc>
          <w:tcPr>
            <w:tcW w:w="3280" w:type="dxa"/>
            <w:vAlign w:val="center"/>
          </w:tcPr>
          <w:p w14:paraId="0A1528A0" w14:textId="2359047A" w:rsidR="00ED0EE7" w:rsidRPr="00DC3076" w:rsidRDefault="00DC3076" w:rsidP="00F965C9">
            <w:pPr>
              <w:spacing w:line="240" w:lineRule="auto"/>
              <w:rPr>
                <w:rFonts w:ascii="Script MT Bold" w:hAnsi="Script MT Bold"/>
              </w:rPr>
            </w:pPr>
            <w:r>
              <w:rPr>
                <w:rFonts w:ascii="Script MT Bold" w:hAnsi="Script MT Bold"/>
              </w:rPr>
              <w:t xml:space="preserve">J. </w:t>
            </w:r>
            <w:proofErr w:type="spellStart"/>
            <w:r>
              <w:rPr>
                <w:rFonts w:ascii="Script MT Bold" w:hAnsi="Script MT Bold"/>
              </w:rPr>
              <w:t>DiLIbero</w:t>
            </w:r>
            <w:proofErr w:type="spellEnd"/>
            <w:r>
              <w:rPr>
                <w:rFonts w:ascii="Script MT Bold" w:hAnsi="Script MT Bold"/>
              </w:rPr>
              <w:t>, DNP</w:t>
            </w:r>
          </w:p>
        </w:tc>
        <w:tc>
          <w:tcPr>
            <w:tcW w:w="1178" w:type="dxa"/>
            <w:vAlign w:val="center"/>
          </w:tcPr>
          <w:p w14:paraId="68C4262A" w14:textId="20337ACA" w:rsidR="00ED0EE7" w:rsidRPr="00F34332" w:rsidRDefault="00DC3076" w:rsidP="00F965C9">
            <w:pPr>
              <w:spacing w:line="240" w:lineRule="auto"/>
              <w:rPr>
                <w:rFonts w:ascii="Apple Braille" w:hAnsi="Apple Braille"/>
              </w:rPr>
            </w:pPr>
            <w:r>
              <w:rPr>
                <w:rFonts w:ascii="Apple Braille" w:hAnsi="Apple Braille"/>
              </w:rPr>
              <w:t>10/20/2021</w:t>
            </w:r>
          </w:p>
        </w:tc>
      </w:tr>
      <w:tr w:rsidR="0052545F" w:rsidRPr="00F34332" w14:paraId="58D8C477" w14:textId="77777777" w:rsidTr="61931BB3">
        <w:trPr>
          <w:cantSplit/>
          <w:trHeight w:val="489"/>
        </w:trPr>
        <w:tc>
          <w:tcPr>
            <w:tcW w:w="3279" w:type="dxa"/>
            <w:vAlign w:val="center"/>
          </w:tcPr>
          <w:p w14:paraId="36B21F50" w14:textId="3660241C" w:rsidR="00ED0EE7" w:rsidRPr="0049099C" w:rsidRDefault="0049099C" w:rsidP="00F965C9">
            <w:pPr>
              <w:spacing w:line="240" w:lineRule="auto"/>
            </w:pPr>
            <w:r>
              <w:t>Carolyn Masters</w:t>
            </w:r>
          </w:p>
        </w:tc>
        <w:tc>
          <w:tcPr>
            <w:tcW w:w="3279" w:type="dxa"/>
            <w:vAlign w:val="center"/>
          </w:tcPr>
          <w:p w14:paraId="6A680DD6" w14:textId="7D625DCE" w:rsidR="00ED0EE7" w:rsidRPr="00F34332" w:rsidRDefault="00ED0EE7" w:rsidP="00F965C9">
            <w:pPr>
              <w:spacing w:line="240" w:lineRule="auto"/>
              <w:rPr>
                <w:rFonts w:ascii="Apple Braille" w:hAnsi="Apple Braille"/>
              </w:rPr>
            </w:pPr>
            <w:r w:rsidRPr="61931BB3">
              <w:rPr>
                <w:rFonts w:ascii="Apple Braille" w:hAnsi="Apple Braille"/>
              </w:rPr>
              <w:t xml:space="preserve">Dean of </w:t>
            </w:r>
            <w:r w:rsidR="22A70F76" w:rsidRPr="61931BB3">
              <w:rPr>
                <w:rFonts w:ascii="Apple Braille" w:hAnsi="Apple Braille"/>
              </w:rPr>
              <w:t>Nursing</w:t>
            </w:r>
          </w:p>
        </w:tc>
        <w:tc>
          <w:tcPr>
            <w:tcW w:w="3280" w:type="dxa"/>
            <w:vAlign w:val="center"/>
          </w:tcPr>
          <w:p w14:paraId="34E7B96A" w14:textId="43F45D83" w:rsidR="00ED0EE7" w:rsidRPr="00F34332" w:rsidRDefault="22A70F76" w:rsidP="00F965C9">
            <w:pPr>
              <w:spacing w:line="240" w:lineRule="auto"/>
              <w:rPr>
                <w:rFonts w:ascii="Apple Braille" w:hAnsi="Apple Braille"/>
              </w:rPr>
            </w:pPr>
            <w:r w:rsidRPr="61931BB3">
              <w:rPr>
                <w:rFonts w:ascii="Script MT Bold" w:eastAsia="Script MT Bold" w:hAnsi="Script MT Bold" w:cs="Script MT Bold"/>
                <w:sz w:val="32"/>
                <w:szCs w:val="32"/>
              </w:rPr>
              <w:t>Carolynn Masters</w:t>
            </w:r>
          </w:p>
        </w:tc>
        <w:tc>
          <w:tcPr>
            <w:tcW w:w="1178" w:type="dxa"/>
            <w:vAlign w:val="center"/>
          </w:tcPr>
          <w:p w14:paraId="38C0D5D9" w14:textId="1027B3D7" w:rsidR="00ED0EE7" w:rsidRPr="00F34332" w:rsidRDefault="22A70F76" w:rsidP="00F965C9">
            <w:pPr>
              <w:spacing w:line="240" w:lineRule="auto"/>
              <w:rPr>
                <w:rFonts w:ascii="Apple Braille" w:hAnsi="Apple Braille"/>
              </w:rPr>
            </w:pPr>
            <w:r w:rsidRPr="61931BB3">
              <w:rPr>
                <w:rFonts w:ascii="Apple Braille" w:hAnsi="Apple Braille"/>
              </w:rPr>
              <w:t>10/21/21</w:t>
            </w:r>
          </w:p>
        </w:tc>
      </w:tr>
    </w:tbl>
    <w:p w14:paraId="0EF5F2E2" w14:textId="77777777" w:rsidR="00ED0EE7" w:rsidRPr="00F34332" w:rsidRDefault="00ED0EE7" w:rsidP="00ED0EE7">
      <w:pPr>
        <w:pStyle w:val="Heading5"/>
        <w:rPr>
          <w:rFonts w:ascii="Apple Braille" w:hAnsi="Apple Braille"/>
          <w:color w:val="auto"/>
        </w:rPr>
      </w:pPr>
    </w:p>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BB82" w14:textId="77777777" w:rsidR="004D56C0" w:rsidRDefault="004D56C0" w:rsidP="00FA78CA">
      <w:pPr>
        <w:spacing w:line="240" w:lineRule="auto"/>
      </w:pPr>
      <w:r>
        <w:separator/>
      </w:r>
    </w:p>
  </w:endnote>
  <w:endnote w:type="continuationSeparator" w:id="0">
    <w:p w14:paraId="4EB506A8" w14:textId="77777777" w:rsidR="004D56C0" w:rsidRDefault="004D56C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 Braille">
    <w:altName w:val="Segoe UI Symbol"/>
    <w:panose1 w:val="05000000000000000000"/>
    <w:charset w:val="00"/>
    <w:family w:val="decorative"/>
    <w:pitch w:val="variable"/>
    <w:sig w:usb0="80000043" w:usb1="00000000"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528FCDE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07</w:t>
    </w:r>
    <w:proofErr w:type="gramEnd"/>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CABF" w14:textId="77777777" w:rsidR="004D56C0" w:rsidRDefault="004D56C0" w:rsidP="00FA78CA">
      <w:pPr>
        <w:spacing w:line="240" w:lineRule="auto"/>
      </w:pPr>
      <w:r>
        <w:separator/>
      </w:r>
    </w:p>
  </w:footnote>
  <w:footnote w:type="continuationSeparator" w:id="0">
    <w:p w14:paraId="24ABA3F6" w14:textId="77777777" w:rsidR="004D56C0" w:rsidRDefault="004D56C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77777777"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t>Date Received:</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AA28F6"/>
    <w:multiLevelType w:val="hybridMultilevel"/>
    <w:tmpl w:val="4BEAA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1"/>
  </w:num>
  <w:num w:numId="7">
    <w:abstractNumId w:val="2"/>
  </w:num>
  <w:num w:numId="8">
    <w:abstractNumId w:val="6"/>
  </w:num>
  <w:num w:numId="9">
    <w:abstractNumId w:val="8"/>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qgUA0yMAKiwAAAA="/>
  </w:docVars>
  <w:rsids>
    <w:rsidRoot w:val="00CD18DD"/>
    <w:rsid w:val="00005535"/>
    <w:rsid w:val="00010085"/>
    <w:rsid w:val="00013152"/>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483"/>
    <w:rsid w:val="0011690A"/>
    <w:rsid w:val="00120C12"/>
    <w:rsid w:val="001278A4"/>
    <w:rsid w:val="001304E5"/>
    <w:rsid w:val="0013176C"/>
    <w:rsid w:val="00131B87"/>
    <w:rsid w:val="001429AA"/>
    <w:rsid w:val="00155067"/>
    <w:rsid w:val="001660E6"/>
    <w:rsid w:val="00176636"/>
    <w:rsid w:val="00176C55"/>
    <w:rsid w:val="00181A4B"/>
    <w:rsid w:val="00192A8A"/>
    <w:rsid w:val="001A37FB"/>
    <w:rsid w:val="001A51ED"/>
    <w:rsid w:val="001A58A5"/>
    <w:rsid w:val="001B2E3A"/>
    <w:rsid w:val="001F351F"/>
    <w:rsid w:val="0020058E"/>
    <w:rsid w:val="00225E79"/>
    <w:rsid w:val="002351C3"/>
    <w:rsid w:val="00237355"/>
    <w:rsid w:val="00240259"/>
    <w:rsid w:val="002474DC"/>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3C5"/>
    <w:rsid w:val="002D4773"/>
    <w:rsid w:val="002E6AEB"/>
    <w:rsid w:val="002F5554"/>
    <w:rsid w:val="00310D95"/>
    <w:rsid w:val="00334441"/>
    <w:rsid w:val="003436A3"/>
    <w:rsid w:val="00345149"/>
    <w:rsid w:val="003502BE"/>
    <w:rsid w:val="0035547A"/>
    <w:rsid w:val="00374A64"/>
    <w:rsid w:val="00376A8B"/>
    <w:rsid w:val="0038716E"/>
    <w:rsid w:val="003A45F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099C"/>
    <w:rsid w:val="004932BC"/>
    <w:rsid w:val="004A1A6B"/>
    <w:rsid w:val="004A49B6"/>
    <w:rsid w:val="004B1512"/>
    <w:rsid w:val="004D56C0"/>
    <w:rsid w:val="004E472D"/>
    <w:rsid w:val="004E57C5"/>
    <w:rsid w:val="004F6658"/>
    <w:rsid w:val="00510E78"/>
    <w:rsid w:val="005174B4"/>
    <w:rsid w:val="0052545F"/>
    <w:rsid w:val="00536A63"/>
    <w:rsid w:val="005473BC"/>
    <w:rsid w:val="00573E56"/>
    <w:rsid w:val="005873E3"/>
    <w:rsid w:val="00587DC6"/>
    <w:rsid w:val="005A3E53"/>
    <w:rsid w:val="005C23BD"/>
    <w:rsid w:val="005C37AA"/>
    <w:rsid w:val="005C3F83"/>
    <w:rsid w:val="005C7C5B"/>
    <w:rsid w:val="005D389E"/>
    <w:rsid w:val="005E258A"/>
    <w:rsid w:val="005E752D"/>
    <w:rsid w:val="005F2A05"/>
    <w:rsid w:val="005F56DA"/>
    <w:rsid w:val="005F616C"/>
    <w:rsid w:val="0060382D"/>
    <w:rsid w:val="0064791E"/>
    <w:rsid w:val="00663C1F"/>
    <w:rsid w:val="00670869"/>
    <w:rsid w:val="006761E1"/>
    <w:rsid w:val="00683AEB"/>
    <w:rsid w:val="006970B0"/>
    <w:rsid w:val="006A6B81"/>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F0DAA"/>
    <w:rsid w:val="007F29A0"/>
    <w:rsid w:val="008122C6"/>
    <w:rsid w:val="00817CCA"/>
    <w:rsid w:val="00827C92"/>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C48F1"/>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62121"/>
    <w:rsid w:val="00965F1F"/>
    <w:rsid w:val="0098046D"/>
    <w:rsid w:val="00995D8F"/>
    <w:rsid w:val="009A05F7"/>
    <w:rsid w:val="009A4E6F"/>
    <w:rsid w:val="009A58C1"/>
    <w:rsid w:val="009B17A1"/>
    <w:rsid w:val="009B2EFA"/>
    <w:rsid w:val="009B7AAF"/>
    <w:rsid w:val="009C1440"/>
    <w:rsid w:val="009C5BD4"/>
    <w:rsid w:val="009D301F"/>
    <w:rsid w:val="009E5CE5"/>
    <w:rsid w:val="009F029C"/>
    <w:rsid w:val="009F2F3E"/>
    <w:rsid w:val="009F522D"/>
    <w:rsid w:val="00A01611"/>
    <w:rsid w:val="00A04A92"/>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F1795"/>
    <w:rsid w:val="00C0654C"/>
    <w:rsid w:val="00C11283"/>
    <w:rsid w:val="00C17744"/>
    <w:rsid w:val="00C21405"/>
    <w:rsid w:val="00C25F9D"/>
    <w:rsid w:val="00C31E83"/>
    <w:rsid w:val="00C32C7F"/>
    <w:rsid w:val="00C518C1"/>
    <w:rsid w:val="00C53751"/>
    <w:rsid w:val="00C629CB"/>
    <w:rsid w:val="00C63F4F"/>
    <w:rsid w:val="00C82AD8"/>
    <w:rsid w:val="00C94576"/>
    <w:rsid w:val="00C9528C"/>
    <w:rsid w:val="00C969FA"/>
    <w:rsid w:val="00C97577"/>
    <w:rsid w:val="00CA71A8"/>
    <w:rsid w:val="00CB4CB9"/>
    <w:rsid w:val="00CC3E7A"/>
    <w:rsid w:val="00CD18DD"/>
    <w:rsid w:val="00CE12C9"/>
    <w:rsid w:val="00D33944"/>
    <w:rsid w:val="00D50FE1"/>
    <w:rsid w:val="00D56C09"/>
    <w:rsid w:val="00D64DF4"/>
    <w:rsid w:val="00D65A71"/>
    <w:rsid w:val="00D65F02"/>
    <w:rsid w:val="00D75FF8"/>
    <w:rsid w:val="00DA73A0"/>
    <w:rsid w:val="00DB23D4"/>
    <w:rsid w:val="00DB6226"/>
    <w:rsid w:val="00DB63D4"/>
    <w:rsid w:val="00DC3076"/>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039F0"/>
    <w:rsid w:val="00F07336"/>
    <w:rsid w:val="00F15B95"/>
    <w:rsid w:val="00F31CBF"/>
    <w:rsid w:val="00F32980"/>
    <w:rsid w:val="00F56CE6"/>
    <w:rsid w:val="00F64260"/>
    <w:rsid w:val="00F70192"/>
    <w:rsid w:val="00F871BA"/>
    <w:rsid w:val="00FA6359"/>
    <w:rsid w:val="00FA6998"/>
    <w:rsid w:val="00FA72E0"/>
    <w:rsid w:val="00FA769F"/>
    <w:rsid w:val="00FA78CA"/>
    <w:rsid w:val="00FD28A3"/>
    <w:rsid w:val="00FD7BEB"/>
    <w:rsid w:val="22A70F76"/>
    <w:rsid w:val="61931B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67Z3ZXSPZZWZ-954-284</_dlc_DocId>
    <_dlc_DocIdUrl xmlns="67887a43-7e4d-4c1c-91d7-15e417b1b8ab">
      <Url>https://w3.ric.edu/graduate_committee/_layouts/15/DocIdRedir.aspx?ID=67Z3ZXSPZZWZ-954-284</Url>
      <Description>67Z3ZXSPZZWZ-954-284</Description>
    </_dlc_DocIdUrl>
  </documentManagement>
</p:properties>
</file>

<file path=customXml/itemProps1.xml><?xml version="1.0" encoding="utf-8"?>
<ds:datastoreItem xmlns:ds="http://schemas.openxmlformats.org/officeDocument/2006/customXml" ds:itemID="{AA093385-7B52-4117-994B-D219337B735A}"/>
</file>

<file path=customXml/itemProps2.xml><?xml version="1.0" encoding="utf-8"?>
<ds:datastoreItem xmlns:ds="http://schemas.openxmlformats.org/officeDocument/2006/customXml" ds:itemID="{28A700D4-9052-4B26-A224-AC51829381ED}"/>
</file>

<file path=customXml/itemProps3.xml><?xml version="1.0" encoding="utf-8"?>
<ds:datastoreItem xmlns:ds="http://schemas.openxmlformats.org/officeDocument/2006/customXml" ds:itemID="{585E5D75-0114-4BA2-BB09-F0F465381D97}"/>
</file>

<file path=customXml/itemProps4.xml><?xml version="1.0" encoding="utf-8"?>
<ds:datastoreItem xmlns:ds="http://schemas.openxmlformats.org/officeDocument/2006/customXml" ds:itemID="{A79A4DED-3A98-4239-8D26-46353DB23A32}"/>
</file>

<file path=docProps/app.xml><?xml version="1.0" encoding="utf-8"?>
<Properties xmlns="http://schemas.openxmlformats.org/officeDocument/2006/extended-properties" xmlns:vt="http://schemas.openxmlformats.org/officeDocument/2006/docPropsVTypes">
  <Template>Normal.dotm</Template>
  <TotalTime>2</TotalTime>
  <Pages>6</Pages>
  <Words>2212</Words>
  <Characters>12612</Characters>
  <Application>Microsoft Office Word</Application>
  <DocSecurity>0</DocSecurity>
  <Lines>105</Lines>
  <Paragraphs>29</Paragraphs>
  <ScaleCrop>false</ScaleCrop>
  <Company>Rhode Island College</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3</cp:revision>
  <cp:lastPrinted>2017-08-22T13:36:00Z</cp:lastPrinted>
  <dcterms:created xsi:type="dcterms:W3CDTF">2021-11-02T13:21:00Z</dcterms:created>
  <dcterms:modified xsi:type="dcterms:W3CDTF">2021-11-02T13:27:00Z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a8cf4399-f8dc-4d03-858f-9ce4bd468544</vt:lpwstr>
  </property>
</Properties>
</file>