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2.xml" ContentType="application/inkml+xml"/>
  <Override PartName="/word/ink/ink3.xml" ContentType="application/inkml+xml"/>
  <Override PartName="/word/theme/theme1.xml" ContentType="application/vnd.openxmlformats-officedocument.theme+xml"/>
  <Override PartName="/word/ink/ink1.xml" ContentType="application/inkml+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DE979" w14:textId="462A7768" w:rsidR="00047BBA" w:rsidRPr="00047BBA" w:rsidRDefault="00F70192" w:rsidP="00047BBA">
      <w:pPr>
        <w:pStyle w:val="Heading1"/>
        <w:spacing w:before="120" w:line="240" w:lineRule="auto"/>
        <w:rPr>
          <w:color w:val="auto"/>
          <w:sz w:val="32"/>
          <w:szCs w:val="32"/>
        </w:rPr>
      </w:pPr>
      <w:bookmarkStart w:id="0" w:name="_acknowledge"/>
      <w:bookmarkEnd w:id="0"/>
      <w:r w:rsidRPr="00047BBA">
        <w:rPr>
          <w:noProof/>
          <w:color w:val="auto"/>
          <w:sz w:val="32"/>
          <w:szCs w:val="32"/>
        </w:rPr>
        <w:drawing>
          <wp:anchor distT="0" distB="0" distL="114300" distR="114300" simplePos="0" relativeHeight="251659264" behindDoc="1" locked="0" layoutInCell="1" allowOverlap="1" wp14:anchorId="1A7BD2A6" wp14:editId="07C90752">
            <wp:simplePos x="0" y="0"/>
            <wp:positionH relativeFrom="margin">
              <wp:posOffset>89731</wp:posOffset>
            </wp:positionH>
            <wp:positionV relativeFrom="margin">
              <wp:posOffset>-50907</wp:posOffset>
            </wp:positionV>
            <wp:extent cx="487110" cy="595060"/>
            <wp:effectExtent l="0" t="0" r="0" b="1905"/>
            <wp:wrapNone/>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294" cy="609944"/>
                    </a:xfrm>
                    <a:prstGeom prst="rect">
                      <a:avLst/>
                    </a:prstGeom>
                    <a:noFill/>
                  </pic:spPr>
                </pic:pic>
              </a:graphicData>
            </a:graphic>
            <wp14:sizeRelH relativeFrom="page">
              <wp14:pctWidth>0</wp14:pctWidth>
            </wp14:sizeRelH>
            <wp14:sizeRelV relativeFrom="page">
              <wp14:pctHeight>0</wp14:pctHeight>
            </wp14:sizeRelV>
          </wp:anchor>
        </w:drawing>
      </w:r>
      <w:r w:rsidR="00951288" w:rsidRPr="00047BBA">
        <w:rPr>
          <w:color w:val="auto"/>
          <w:sz w:val="32"/>
          <w:szCs w:val="32"/>
        </w:rPr>
        <w:t xml:space="preserve">graduate COMMITTEE </w:t>
      </w:r>
      <w:r w:rsidR="00951288" w:rsidRPr="00047BBA">
        <w:rPr>
          <w:color w:val="auto"/>
          <w:sz w:val="32"/>
          <w:szCs w:val="32"/>
        </w:rPr>
        <w:br/>
        <w:t>curriculum PROPOSAL FORM</w:t>
      </w:r>
    </w:p>
    <w:p w14:paraId="670F7E92" w14:textId="6625F27A" w:rsidR="00F64260" w:rsidRPr="00047BBA" w:rsidRDefault="00047BBA" w:rsidP="00047BBA">
      <w:pPr>
        <w:pStyle w:val="Heading2"/>
        <w:jc w:val="left"/>
        <w:rPr>
          <w:color w:val="auto"/>
          <w:sz w:val="22"/>
          <w:szCs w:val="22"/>
        </w:rPr>
      </w:pPr>
      <w:r>
        <w:rPr>
          <w:color w:val="auto"/>
          <w:sz w:val="22"/>
          <w:szCs w:val="22"/>
        </w:rPr>
        <w:t xml:space="preserve">A. </w:t>
      </w:r>
      <w:r w:rsidR="00F64260" w:rsidRPr="00047BBA">
        <w:rPr>
          <w:rFonts w:ascii="Apple Braille" w:hAnsi="Apple Braille"/>
          <w:color w:val="auto"/>
          <w:sz w:val="22"/>
          <w:szCs w:val="22"/>
        </w:rPr>
        <w:t>Cover page</w:t>
      </w:r>
      <w:r w:rsidR="00F64260" w:rsidRPr="00047BBA">
        <w:rPr>
          <w:rFonts w:ascii="Apple Braille" w:hAnsi="Apple Braille"/>
          <w:color w:val="auto"/>
          <w:sz w:val="22"/>
          <w:szCs w:val="22"/>
        </w:rPr>
        <w:tab/>
      </w:r>
    </w:p>
    <w:p w14:paraId="5877836D" w14:textId="77777777" w:rsidR="00F64260" w:rsidRPr="00047BBA" w:rsidRDefault="00F64260" w:rsidP="00F70192">
      <w:pPr>
        <w:jc w:val="center"/>
        <w:rPr>
          <w:rFonts w:ascii="Apple Braille" w:hAnsi="Apple Braille"/>
        </w:rPr>
      </w:pPr>
    </w:p>
    <w:p w14:paraId="212301AC" w14:textId="77777777" w:rsidR="001660E6" w:rsidRPr="00E805F2" w:rsidRDefault="001660E6" w:rsidP="009C5BD4">
      <w:pPr>
        <w:rPr>
          <w:rFonts w:ascii="Apple Braille" w:hAnsi="Apple Braille"/>
          <w:bCs/>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047BBA" w14:paraId="74BE87CE" w14:textId="77777777" w:rsidTr="00345149">
        <w:trPr>
          <w:cantSplit/>
        </w:trPr>
        <w:tc>
          <w:tcPr>
            <w:tcW w:w="1111" w:type="pct"/>
            <w:vAlign w:val="center"/>
          </w:tcPr>
          <w:p w14:paraId="7BF9C502" w14:textId="1EC189E5" w:rsidR="00F64260" w:rsidRPr="00E42292" w:rsidRDefault="00F64260" w:rsidP="00010085">
            <w:pPr>
              <w:rPr>
                <w:rFonts w:ascii="Apple Braille" w:hAnsi="Apple Braille"/>
                <w:color w:val="0D0D0D" w:themeColor="text1" w:themeTint="F2"/>
              </w:rPr>
            </w:pPr>
            <w:r w:rsidRPr="00E42292">
              <w:rPr>
                <w:rFonts w:ascii="Apple Braille" w:hAnsi="Apple Braille"/>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C32C7F">
                <w:rPr>
                  <w:rStyle w:val="Hyperlink"/>
                  <w:rFonts w:ascii="Apple Braille" w:hAnsi="Apple Braille"/>
                </w:rPr>
                <w:t>. Course or program</w:t>
              </w:r>
            </w:hyperlink>
          </w:p>
        </w:tc>
        <w:tc>
          <w:tcPr>
            <w:tcW w:w="3758" w:type="pct"/>
            <w:gridSpan w:val="5"/>
          </w:tcPr>
          <w:p w14:paraId="3807EAD1" w14:textId="5FF72B19" w:rsidR="00F64260" w:rsidRPr="00E34F66" w:rsidRDefault="00E34F66" w:rsidP="00B862BF">
            <w:pPr>
              <w:pStyle w:val="Heading5"/>
              <w:rPr>
                <w:b/>
                <w:color w:val="auto"/>
              </w:rPr>
            </w:pPr>
            <w:bookmarkStart w:id="1" w:name="Proposal"/>
            <w:bookmarkEnd w:id="1"/>
            <w:r>
              <w:rPr>
                <w:b/>
                <w:color w:val="auto"/>
              </w:rPr>
              <w:t>Masters</w:t>
            </w:r>
            <w:r w:rsidR="004F11EF">
              <w:rPr>
                <w:b/>
                <w:color w:val="auto"/>
              </w:rPr>
              <w:t xml:space="preserve"> of ARTS</w:t>
            </w:r>
            <w:r>
              <w:rPr>
                <w:b/>
                <w:color w:val="auto"/>
              </w:rPr>
              <w:t xml:space="preserve"> in Justice Studies</w:t>
            </w:r>
          </w:p>
        </w:tc>
        <w:tc>
          <w:tcPr>
            <w:tcW w:w="131" w:type="pct"/>
            <w:vMerge w:val="restart"/>
          </w:tcPr>
          <w:p w14:paraId="22C82EF7" w14:textId="77777777" w:rsidR="008628B1" w:rsidRPr="00047BBA" w:rsidRDefault="008628B1" w:rsidP="00345149">
            <w:pPr>
              <w:spacing w:line="240" w:lineRule="auto"/>
              <w:rPr>
                <w:rFonts w:ascii="Apple Braille" w:hAnsi="Apple Braille"/>
                <w:b/>
              </w:rPr>
            </w:pPr>
            <w:bookmarkStart w:id="2" w:name="_MON_1418820125"/>
            <w:bookmarkStart w:id="3" w:name="affecred"/>
            <w:bookmarkEnd w:id="2"/>
            <w:bookmarkEnd w:id="3"/>
          </w:p>
        </w:tc>
      </w:tr>
      <w:tr w:rsidR="00047BBA" w:rsidRPr="00047BBA" w14:paraId="662CDBD9" w14:textId="77777777" w:rsidTr="00345149">
        <w:trPr>
          <w:cantSplit/>
        </w:trPr>
        <w:tc>
          <w:tcPr>
            <w:tcW w:w="1111" w:type="pct"/>
            <w:vAlign w:val="center"/>
          </w:tcPr>
          <w:p w14:paraId="4C6CCE04" w14:textId="77777777" w:rsidR="00F64260" w:rsidRPr="00E42292" w:rsidRDefault="00D43ADA" w:rsidP="001660E6">
            <w:pPr>
              <w:rPr>
                <w:rFonts w:ascii="Apple Braille" w:hAnsi="Apple Braille"/>
                <w:color w:val="0D0D0D" w:themeColor="text1" w:themeTint="F2"/>
              </w:rPr>
            </w:pPr>
            <w:hyperlink w:anchor="Ifapplicable" w:tooltip="Use only if applicable, and indicate if the course/program being replaced will need to be deleted in both A.2 and in your rationale (A. 4)" w:history="1">
              <w:r w:rsidR="00F64260" w:rsidRPr="00E42292">
                <w:rPr>
                  <w:rStyle w:val="Hyperlink"/>
                  <w:rFonts w:ascii="Apple Braille" w:hAnsi="Apple Braille"/>
                  <w:color w:val="0D0D0D" w:themeColor="text1" w:themeTint="F2"/>
                </w:rPr>
                <w:t>Replacing</w:t>
              </w:r>
            </w:hyperlink>
            <w:r w:rsidR="00F64260" w:rsidRPr="00E42292">
              <w:rPr>
                <w:rFonts w:ascii="Apple Braille" w:hAnsi="Apple Braille"/>
                <w:color w:val="0D0D0D" w:themeColor="text1" w:themeTint="F2"/>
              </w:rPr>
              <w:t xml:space="preserve"> </w:t>
            </w:r>
          </w:p>
        </w:tc>
        <w:tc>
          <w:tcPr>
            <w:tcW w:w="3758" w:type="pct"/>
            <w:gridSpan w:val="5"/>
          </w:tcPr>
          <w:p w14:paraId="052843C0" w14:textId="0668789C" w:rsidR="00F64260" w:rsidRPr="00047BBA" w:rsidRDefault="00F64260" w:rsidP="001660E6">
            <w:pPr>
              <w:pStyle w:val="Heading5"/>
              <w:rPr>
                <w:b/>
                <w:color w:val="auto"/>
              </w:rPr>
            </w:pPr>
            <w:bookmarkStart w:id="4" w:name="Ifapplicable"/>
            <w:bookmarkEnd w:id="4"/>
          </w:p>
        </w:tc>
        <w:tc>
          <w:tcPr>
            <w:tcW w:w="131" w:type="pct"/>
            <w:vMerge/>
          </w:tcPr>
          <w:p w14:paraId="74BBDD7C" w14:textId="77777777" w:rsidR="00F64260" w:rsidRPr="00047BBA" w:rsidRDefault="00F64260" w:rsidP="008B1F84">
            <w:pPr>
              <w:rPr>
                <w:rFonts w:ascii="Apple Braille" w:hAnsi="Apple Braille"/>
                <w:b/>
              </w:rPr>
            </w:pPr>
          </w:p>
        </w:tc>
      </w:tr>
      <w:tr w:rsidR="00047BBA" w:rsidRPr="00047BBA" w14:paraId="512E93CC" w14:textId="77777777" w:rsidTr="00345149">
        <w:trPr>
          <w:cantSplit/>
        </w:trPr>
        <w:tc>
          <w:tcPr>
            <w:tcW w:w="1111" w:type="pct"/>
            <w:vAlign w:val="center"/>
          </w:tcPr>
          <w:p w14:paraId="2633C292" w14:textId="4B5EBE23" w:rsidR="00AA4EEB" w:rsidRPr="00047BBA" w:rsidRDefault="004301A3" w:rsidP="00A80034">
            <w:pPr>
              <w:rPr>
                <w:rStyle w:val="Hyperlink"/>
                <w:rFonts w:ascii="Apple Braille" w:hAnsi="Apple Braille"/>
                <w:color w:val="auto"/>
              </w:rPr>
            </w:pPr>
            <w:r w:rsidRPr="00047BBA">
              <w:rPr>
                <w:rFonts w:ascii="Apple Braille" w:hAnsi="Apple Braille"/>
              </w:rPr>
              <w:t>Academic Unit</w:t>
            </w:r>
          </w:p>
        </w:tc>
        <w:tc>
          <w:tcPr>
            <w:tcW w:w="3758" w:type="pct"/>
            <w:gridSpan w:val="5"/>
          </w:tcPr>
          <w:p w14:paraId="2ABC2D29" w14:textId="573212F3" w:rsidR="00AA4EEB" w:rsidRPr="00047BBA" w:rsidRDefault="004301A3" w:rsidP="004301A3">
            <w:pPr>
              <w:rPr>
                <w:rFonts w:ascii="Apple Braille" w:hAnsi="Apple Braille"/>
                <w:bCs/>
              </w:rPr>
            </w:pPr>
            <w:r w:rsidRPr="00C34372">
              <w:rPr>
                <w:rFonts w:ascii="Apple Braille" w:hAnsi="Apple Braille"/>
                <w:bCs/>
              </w:rPr>
              <w:t>Faculty of Arts and Sciences</w:t>
            </w:r>
            <w:r w:rsidRPr="00047BBA">
              <w:rPr>
                <w:rFonts w:ascii="Apple Braille" w:hAnsi="Apple Braille"/>
                <w:bCs/>
              </w:rPr>
              <w:t xml:space="preserve"> | </w:t>
            </w:r>
          </w:p>
        </w:tc>
        <w:tc>
          <w:tcPr>
            <w:tcW w:w="131" w:type="pct"/>
            <w:vMerge/>
          </w:tcPr>
          <w:p w14:paraId="101D5ABC" w14:textId="77777777" w:rsidR="00AA4EEB" w:rsidRPr="00047BBA" w:rsidRDefault="00AA4EEB" w:rsidP="008B1F84">
            <w:pPr>
              <w:rPr>
                <w:rFonts w:ascii="Apple Braille" w:hAnsi="Apple Braille"/>
                <w:bCs/>
              </w:rPr>
            </w:pPr>
          </w:p>
        </w:tc>
      </w:tr>
      <w:tr w:rsidR="00047BBA" w:rsidRPr="00047BBA" w14:paraId="3178107D" w14:textId="77777777" w:rsidTr="00345149">
        <w:trPr>
          <w:cantSplit/>
        </w:trPr>
        <w:tc>
          <w:tcPr>
            <w:tcW w:w="1111" w:type="pct"/>
            <w:vAlign w:val="center"/>
          </w:tcPr>
          <w:p w14:paraId="61FB1322" w14:textId="77777777" w:rsidR="00F64260" w:rsidRPr="00047BBA" w:rsidRDefault="00F64260" w:rsidP="00010085">
            <w:pPr>
              <w:rPr>
                <w:rFonts w:ascii="Apple Braille" w:hAnsi="Apple Braille"/>
              </w:rPr>
            </w:pPr>
            <w:r w:rsidRPr="00047BBA">
              <w:rPr>
                <w:rFonts w:ascii="Apple Braille" w:hAnsi="Apple Braille"/>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047BBA">
                <w:rPr>
                  <w:rStyle w:val="Hyperlink"/>
                  <w:rFonts w:ascii="Apple Braille" w:hAnsi="Apple Braille"/>
                  <w:color w:val="auto"/>
                </w:rPr>
                <w:t>Proposal type</w:t>
              </w:r>
            </w:hyperlink>
          </w:p>
        </w:tc>
        <w:tc>
          <w:tcPr>
            <w:tcW w:w="3758" w:type="pct"/>
            <w:gridSpan w:val="5"/>
          </w:tcPr>
          <w:p w14:paraId="162BF641" w14:textId="06A7D6E0" w:rsidR="00F64260" w:rsidRPr="00047BBA" w:rsidRDefault="00F64260" w:rsidP="000A36CD">
            <w:pPr>
              <w:rPr>
                <w:rFonts w:ascii="Apple Braille" w:hAnsi="Apple Braille"/>
                <w:bCs/>
              </w:rPr>
            </w:pPr>
            <w:r w:rsidRPr="00047BBA">
              <w:rPr>
                <w:rFonts w:ascii="Apple Braille" w:hAnsi="Apple Braille"/>
                <w:bCs/>
              </w:rPr>
              <w:t>Program</w:t>
            </w:r>
            <w:r w:rsidR="00AE5AE4">
              <w:t xml:space="preserve"> </w:t>
            </w:r>
            <w:hyperlink w:anchor="revision" w:tooltip="Adding a concentration can be considered as a program revision. However, program revisions that affect more than 25% of the program will require additional approval from the Board of Governors." w:history="1">
              <w:r w:rsidRPr="00047BBA">
                <w:rPr>
                  <w:rStyle w:val="Hyperlink"/>
                  <w:rFonts w:ascii="Apple Braille" w:hAnsi="Apple Braille"/>
                  <w:bCs/>
                  <w:color w:val="auto"/>
                </w:rPr>
                <w:t>revision</w:t>
              </w:r>
            </w:hyperlink>
            <w:r w:rsidRPr="00047BBA">
              <w:rPr>
                <w:rFonts w:ascii="Apple Braille" w:hAnsi="Apple Braille"/>
                <w:bCs/>
              </w:rPr>
              <w:t xml:space="preserve"> </w:t>
            </w:r>
            <w:bookmarkStart w:id="5" w:name="revision"/>
            <w:bookmarkEnd w:id="5"/>
            <w:r w:rsidRPr="00047BBA">
              <w:rPr>
                <w:rFonts w:ascii="Apple Braille" w:hAnsi="Apple Braille"/>
                <w:bCs/>
              </w:rPr>
              <w:t xml:space="preserve">| </w:t>
            </w:r>
          </w:p>
        </w:tc>
        <w:tc>
          <w:tcPr>
            <w:tcW w:w="131" w:type="pct"/>
            <w:vMerge/>
          </w:tcPr>
          <w:p w14:paraId="2F92E56B" w14:textId="77777777" w:rsidR="00F64260" w:rsidRPr="00047BBA" w:rsidRDefault="00F64260" w:rsidP="008B1F84">
            <w:pPr>
              <w:rPr>
                <w:rFonts w:ascii="Apple Braille" w:hAnsi="Apple Braille"/>
                <w:bCs/>
              </w:rPr>
            </w:pPr>
          </w:p>
        </w:tc>
      </w:tr>
      <w:tr w:rsidR="00047BBA" w:rsidRPr="00047BBA" w14:paraId="4A869F85" w14:textId="77777777">
        <w:trPr>
          <w:cantSplit/>
        </w:trPr>
        <w:tc>
          <w:tcPr>
            <w:tcW w:w="1111" w:type="pct"/>
            <w:vAlign w:val="center"/>
          </w:tcPr>
          <w:p w14:paraId="661D6459" w14:textId="77777777" w:rsidR="00F64260" w:rsidRPr="00047BBA" w:rsidRDefault="00F64260" w:rsidP="00010085">
            <w:pPr>
              <w:rPr>
                <w:rFonts w:ascii="Apple Braille" w:hAnsi="Apple Braille"/>
              </w:rPr>
            </w:pPr>
            <w:r w:rsidRPr="00047BBA">
              <w:rPr>
                <w:rFonts w:ascii="Apple Braille" w:hAnsi="Apple Braille"/>
              </w:rPr>
              <w:t xml:space="preserve">A.3. </w:t>
            </w:r>
            <w:hyperlink w:anchor="Originator" w:tooltip="Name of the person submitting the proposal" w:history="1">
              <w:r w:rsidRPr="00047BBA">
                <w:rPr>
                  <w:rStyle w:val="Hyperlink"/>
                  <w:rFonts w:ascii="Apple Braille" w:hAnsi="Apple Braille"/>
                  <w:color w:val="auto"/>
                </w:rPr>
                <w:t>Originator</w:t>
              </w:r>
            </w:hyperlink>
          </w:p>
        </w:tc>
        <w:tc>
          <w:tcPr>
            <w:tcW w:w="1160" w:type="pct"/>
            <w:gridSpan w:val="2"/>
          </w:tcPr>
          <w:p w14:paraId="109F9B7A" w14:textId="2BF222F7" w:rsidR="00F64260" w:rsidRPr="00047BBA" w:rsidRDefault="00AE5AE4" w:rsidP="00B862BF">
            <w:pPr>
              <w:rPr>
                <w:rFonts w:ascii="Apple Braille" w:hAnsi="Apple Braille"/>
                <w:bCs/>
              </w:rPr>
            </w:pPr>
            <w:bookmarkStart w:id="6" w:name="Originator"/>
            <w:bookmarkEnd w:id="6"/>
            <w:proofErr w:type="spellStart"/>
            <w:r>
              <w:rPr>
                <w:rFonts w:ascii="Apple Braille" w:hAnsi="Apple Braille"/>
                <w:bCs/>
              </w:rPr>
              <w:t>Tanni</w:t>
            </w:r>
            <w:proofErr w:type="spellEnd"/>
            <w:r>
              <w:rPr>
                <w:rFonts w:ascii="Apple Braille" w:hAnsi="Apple Braille"/>
                <w:bCs/>
              </w:rPr>
              <w:t xml:space="preserve"> Chaudhuri</w:t>
            </w:r>
          </w:p>
        </w:tc>
        <w:tc>
          <w:tcPr>
            <w:tcW w:w="1210" w:type="pct"/>
            <w:gridSpan w:val="2"/>
          </w:tcPr>
          <w:p w14:paraId="561C556F" w14:textId="77777777" w:rsidR="00F64260" w:rsidRPr="00047BBA" w:rsidRDefault="00D43ADA" w:rsidP="00B862BF">
            <w:pPr>
              <w:rPr>
                <w:rFonts w:ascii="Apple Braille" w:hAnsi="Apple Braille"/>
                <w:bCs/>
              </w:rPr>
            </w:pPr>
            <w:hyperlink w:anchor="home_dept" w:tooltip="Which department, program, academic unit, office, and/or school is primarily responsible for the curriculum change?" w:history="1">
              <w:r w:rsidR="00F64260" w:rsidRPr="00047BBA">
                <w:rPr>
                  <w:rStyle w:val="Hyperlink"/>
                  <w:rFonts w:ascii="Apple Braille" w:hAnsi="Apple Braille"/>
                  <w:bCs/>
                  <w:color w:val="auto"/>
                </w:rPr>
                <w:t>Home department</w:t>
              </w:r>
            </w:hyperlink>
          </w:p>
        </w:tc>
        <w:tc>
          <w:tcPr>
            <w:tcW w:w="1519" w:type="pct"/>
            <w:gridSpan w:val="2"/>
          </w:tcPr>
          <w:p w14:paraId="1806736B" w14:textId="5F02B2A0" w:rsidR="00F64260" w:rsidRPr="00047BBA" w:rsidRDefault="00AE5AE4" w:rsidP="00B862BF">
            <w:pPr>
              <w:rPr>
                <w:rFonts w:ascii="Apple Braille" w:hAnsi="Apple Braille"/>
                <w:bCs/>
              </w:rPr>
            </w:pPr>
            <w:bookmarkStart w:id="7" w:name="home_dept"/>
            <w:bookmarkEnd w:id="7"/>
            <w:r>
              <w:rPr>
                <w:rFonts w:ascii="Apple Braille" w:hAnsi="Apple Braille"/>
                <w:bCs/>
              </w:rPr>
              <w:t>Sociology</w:t>
            </w:r>
          </w:p>
        </w:tc>
      </w:tr>
      <w:tr w:rsidR="00047BBA" w:rsidRPr="00047BBA" w14:paraId="32A3543C" w14:textId="77777777" w:rsidTr="000357A5">
        <w:tc>
          <w:tcPr>
            <w:tcW w:w="1111" w:type="pct"/>
            <w:vAlign w:val="center"/>
          </w:tcPr>
          <w:p w14:paraId="67547992" w14:textId="77777777" w:rsidR="00155067" w:rsidRPr="00047BBA" w:rsidRDefault="00F64260" w:rsidP="00010085">
            <w:pPr>
              <w:rPr>
                <w:rStyle w:val="Hyperlink"/>
                <w:rFonts w:ascii="Apple Braille" w:hAnsi="Apple Braille"/>
                <w:color w:val="auto"/>
              </w:rPr>
            </w:pPr>
            <w:r w:rsidRPr="00047BBA">
              <w:rPr>
                <w:rFonts w:ascii="Apple Braille" w:hAnsi="Apple Braille"/>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047BBA">
                <w:rPr>
                  <w:rStyle w:val="Hyperlink"/>
                  <w:rFonts w:ascii="Apple Braille" w:hAnsi="Apple Braille"/>
                  <w:color w:val="auto"/>
                </w:rPr>
                <w:t>Rationale</w:t>
              </w:r>
            </w:hyperlink>
          </w:p>
          <w:p w14:paraId="1171ADDB" w14:textId="77777777" w:rsidR="001660E6" w:rsidRPr="00047BBA" w:rsidRDefault="001660E6" w:rsidP="00010085">
            <w:pPr>
              <w:rPr>
                <w:rFonts w:ascii="Apple Braille" w:hAnsi="Apple Braille"/>
              </w:rPr>
            </w:pPr>
          </w:p>
          <w:p w14:paraId="29A28E61" w14:textId="65448A11" w:rsidR="00F64260" w:rsidRPr="00047BBA" w:rsidRDefault="00155067" w:rsidP="00010085">
            <w:pPr>
              <w:rPr>
                <w:rFonts w:ascii="Apple Braille" w:hAnsi="Apple Braille"/>
              </w:rPr>
            </w:pPr>
            <w:r w:rsidRPr="00047BBA">
              <w:rPr>
                <w:rFonts w:ascii="Apple Braille" w:hAnsi="Apple Braille"/>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047BBA">
                <w:rPr>
                  <w:rStyle w:val="Hyperlink"/>
                  <w:rFonts w:ascii="Apple Braille" w:hAnsi="Apple Braille"/>
                  <w:color w:val="auto"/>
                </w:rPr>
                <w:t>new programs</w:t>
              </w:r>
            </w:hyperlink>
          </w:p>
        </w:tc>
        <w:tc>
          <w:tcPr>
            <w:tcW w:w="3889" w:type="pct"/>
            <w:gridSpan w:val="6"/>
          </w:tcPr>
          <w:p w14:paraId="5C3CE9A4" w14:textId="77777777" w:rsidR="00F64260" w:rsidRPr="00047BBA" w:rsidRDefault="00F64260" w:rsidP="00FA6998">
            <w:pPr>
              <w:rPr>
                <w:rFonts w:ascii="Apple Braille" w:hAnsi="Apple Braille"/>
                <w:bCs/>
              </w:rPr>
            </w:pPr>
            <w:bookmarkStart w:id="8" w:name="Rationale"/>
            <w:bookmarkEnd w:id="8"/>
          </w:p>
          <w:p w14:paraId="42DAAC1A" w14:textId="1F37D2AA" w:rsidR="00F64260" w:rsidRPr="00A0753E" w:rsidRDefault="00802E81" w:rsidP="00A0753E">
            <w:pPr>
              <w:pStyle w:val="ListParagraph"/>
              <w:numPr>
                <w:ilvl w:val="0"/>
                <w:numId w:val="13"/>
              </w:numPr>
              <w:spacing w:line="240" w:lineRule="auto"/>
              <w:rPr>
                <w:bCs/>
              </w:rPr>
            </w:pPr>
            <w:r>
              <w:t>More</w:t>
            </w:r>
            <w:r w:rsidR="00E34F66">
              <w:t xml:space="preserve"> programs have dropped GRE</w:t>
            </w:r>
            <w:r>
              <w:t xml:space="preserve"> form the admissions criterion--</w:t>
            </w:r>
            <w:r w:rsidR="00E34F66">
              <w:t xml:space="preserve"> competitors like </w:t>
            </w:r>
            <w:r w:rsidR="00A0753E">
              <w:t xml:space="preserve">Roger William </w:t>
            </w:r>
            <w:r w:rsidR="00E34F66">
              <w:t>do not require GRE (only for those below 3.0), Merrimack (optional), U</w:t>
            </w:r>
            <w:r w:rsidR="00A0753E">
              <w:t>M</w:t>
            </w:r>
            <w:r w:rsidR="00E34F66">
              <w:t>ass Lowell, Northeastern University, Suffolk University</w:t>
            </w:r>
            <w:r w:rsidR="00A0753E">
              <w:t xml:space="preserve">, Central Connecticut State University, University of Bridgeport </w:t>
            </w:r>
            <w:r w:rsidR="00E34F66">
              <w:t>for instance among others</w:t>
            </w:r>
          </w:p>
          <w:p w14:paraId="48F11DDC" w14:textId="717BEEBB" w:rsidR="00A0753E" w:rsidRDefault="00A0753E" w:rsidP="00A0753E">
            <w:pPr>
              <w:pStyle w:val="ListParagraph"/>
              <w:numPr>
                <w:ilvl w:val="0"/>
                <w:numId w:val="13"/>
              </w:numPr>
              <w:spacing w:line="240" w:lineRule="auto"/>
            </w:pPr>
            <w:r>
              <w:t>Students might see it as an obstacle (many balance full time careers while applying)</w:t>
            </w:r>
          </w:p>
          <w:p w14:paraId="0E3694B8" w14:textId="199C2014" w:rsidR="00A0753E" w:rsidRDefault="00A0753E" w:rsidP="00A0753E">
            <w:pPr>
              <w:pStyle w:val="ListParagraph"/>
              <w:numPr>
                <w:ilvl w:val="0"/>
                <w:numId w:val="13"/>
              </w:numPr>
              <w:spacing w:line="240" w:lineRule="auto"/>
            </w:pPr>
            <w:r>
              <w:t xml:space="preserve">For the </w:t>
            </w:r>
            <w:r w:rsidR="00C34372">
              <w:t xml:space="preserve">grad </w:t>
            </w:r>
            <w:r>
              <w:t>committee- this is not a very important component (we also look at transcripts, references, essay closely)</w:t>
            </w:r>
          </w:p>
          <w:p w14:paraId="279EB29A" w14:textId="2010499C" w:rsidR="00A0753E" w:rsidRDefault="00A0753E" w:rsidP="00A0753E">
            <w:pPr>
              <w:pStyle w:val="ListParagraph"/>
              <w:numPr>
                <w:ilvl w:val="0"/>
                <w:numId w:val="13"/>
              </w:numPr>
              <w:spacing w:line="240" w:lineRule="auto"/>
              <w:rPr>
                <w:bCs/>
              </w:rPr>
            </w:pPr>
            <w:r>
              <w:rPr>
                <w:bCs/>
              </w:rPr>
              <w:t>Some schools might require GRE for international students or those with GPA below 3.0</w:t>
            </w:r>
          </w:p>
          <w:p w14:paraId="2BE4A9EF" w14:textId="49F4130B" w:rsidR="005522AA" w:rsidRPr="00E34F66" w:rsidRDefault="00355D40" w:rsidP="00A0753E">
            <w:pPr>
              <w:pStyle w:val="ListParagraph"/>
              <w:numPr>
                <w:ilvl w:val="0"/>
                <w:numId w:val="13"/>
              </w:numPr>
              <w:spacing w:line="240" w:lineRule="auto"/>
              <w:rPr>
                <w:bCs/>
              </w:rPr>
            </w:pPr>
            <w:r>
              <w:rPr>
                <w:bCs/>
              </w:rPr>
              <w:t xml:space="preserve">Because of the pandemic, GRE has also been waived as an admission </w:t>
            </w:r>
            <w:r w:rsidR="001358A5">
              <w:rPr>
                <w:bCs/>
              </w:rPr>
              <w:t>criterion</w:t>
            </w:r>
            <w:r w:rsidR="00FE2D4A">
              <w:rPr>
                <w:bCs/>
              </w:rPr>
              <w:t>.</w:t>
            </w:r>
          </w:p>
          <w:p w14:paraId="05EEBBB2" w14:textId="77777777" w:rsidR="00F64260" w:rsidRPr="00047BBA" w:rsidRDefault="00F64260" w:rsidP="00946B20">
            <w:pPr>
              <w:rPr>
                <w:rFonts w:ascii="Apple Braille" w:hAnsi="Apple Braille"/>
                <w:bCs/>
              </w:rPr>
            </w:pPr>
          </w:p>
        </w:tc>
      </w:tr>
      <w:tr w:rsidR="00047BBA" w:rsidRPr="00047BBA" w14:paraId="16E2A762" w14:textId="77777777" w:rsidTr="000357A5">
        <w:trPr>
          <w:cantSplit/>
        </w:trPr>
        <w:tc>
          <w:tcPr>
            <w:tcW w:w="1111" w:type="pct"/>
            <w:vAlign w:val="center"/>
          </w:tcPr>
          <w:p w14:paraId="0EB96960" w14:textId="35796B4B" w:rsidR="000357A5" w:rsidRPr="00047BBA" w:rsidRDefault="000357A5" w:rsidP="000357A5">
            <w:pPr>
              <w:rPr>
                <w:rFonts w:ascii="Apple Braille" w:hAnsi="Apple Braille"/>
              </w:rPr>
            </w:pPr>
            <w:r w:rsidRPr="00047BBA">
              <w:rPr>
                <w:rFonts w:ascii="Apple Braille" w:hAnsi="Apple Braille"/>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47BBA">
                <w:rPr>
                  <w:rStyle w:val="Hyperlink"/>
                  <w:rFonts w:ascii="Apple Braille" w:hAnsi="Apple Braille"/>
                  <w:color w:val="auto"/>
                </w:rPr>
                <w:t>Student impact</w:t>
              </w:r>
            </w:hyperlink>
          </w:p>
        </w:tc>
        <w:tc>
          <w:tcPr>
            <w:tcW w:w="3889" w:type="pct"/>
            <w:gridSpan w:val="6"/>
          </w:tcPr>
          <w:p w14:paraId="29CC1F8A" w14:textId="26E218BB" w:rsidR="000357A5" w:rsidRPr="00A0753E" w:rsidRDefault="00A0753E" w:rsidP="00B862BF">
            <w:pPr>
              <w:rPr>
                <w:rFonts w:ascii="Apple Braille" w:hAnsi="Apple Braille"/>
                <w:bCs/>
              </w:rPr>
            </w:pPr>
            <w:r>
              <w:rPr>
                <w:rFonts w:cs="Cambria"/>
                <w:bCs/>
              </w:rPr>
              <w:t>This will</w:t>
            </w:r>
            <w:r w:rsidRPr="00A0753E">
              <w:rPr>
                <w:rFonts w:cs="Cambria"/>
                <w:bCs/>
              </w:rPr>
              <w:t xml:space="preserve"> encourage students to apply to the program and help the program grow in the next few years</w:t>
            </w:r>
            <w:r>
              <w:rPr>
                <w:rFonts w:cs="Cambria"/>
                <w:bCs/>
              </w:rPr>
              <w:t xml:space="preserve"> (Given the recent pandemic situation more students will look at higher education as a pursuable option and the process can be facilitated by removing one more step/</w:t>
            </w:r>
            <w:proofErr w:type="gramStart"/>
            <w:r>
              <w:rPr>
                <w:rFonts w:cs="Cambria"/>
                <w:bCs/>
              </w:rPr>
              <w:t>road block</w:t>
            </w:r>
            <w:proofErr w:type="gramEnd"/>
            <w:r>
              <w:rPr>
                <w:rFonts w:cs="Cambria"/>
                <w:bCs/>
              </w:rPr>
              <w:t xml:space="preserve"> in the application process)</w:t>
            </w:r>
          </w:p>
        </w:tc>
      </w:tr>
      <w:tr w:rsidR="00047BBA" w:rsidRPr="00047BBA" w14:paraId="6C5E3AB5" w14:textId="77777777" w:rsidTr="000357A5">
        <w:trPr>
          <w:cantSplit/>
        </w:trPr>
        <w:tc>
          <w:tcPr>
            <w:tcW w:w="1111" w:type="pct"/>
            <w:vAlign w:val="center"/>
          </w:tcPr>
          <w:p w14:paraId="34020C66" w14:textId="2770AF60" w:rsidR="000357A5" w:rsidRPr="00047BBA" w:rsidRDefault="000357A5" w:rsidP="000357A5">
            <w:pPr>
              <w:rPr>
                <w:rFonts w:ascii="Apple Braille" w:hAnsi="Apple Braille"/>
              </w:rPr>
            </w:pPr>
            <w:r w:rsidRPr="00047BBA">
              <w:rPr>
                <w:rFonts w:ascii="Apple Braille" w:hAnsi="Apple Braille"/>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047BBA">
                <w:rPr>
                  <w:rStyle w:val="Hyperlink"/>
                  <w:rFonts w:ascii="Apple Braille" w:hAnsi="Apple Braille"/>
                  <w:color w:val="auto"/>
                </w:rPr>
                <w:t>Impact on other programs</w:t>
              </w:r>
            </w:hyperlink>
          </w:p>
        </w:tc>
        <w:tc>
          <w:tcPr>
            <w:tcW w:w="3889" w:type="pct"/>
            <w:gridSpan w:val="6"/>
          </w:tcPr>
          <w:p w14:paraId="4DA2748E" w14:textId="722126E7" w:rsidR="000357A5" w:rsidRPr="00A0753E" w:rsidRDefault="00A0753E" w:rsidP="00B862BF">
            <w:pPr>
              <w:rPr>
                <w:rFonts w:ascii="Apple Braille" w:hAnsi="Apple Braille"/>
                <w:bCs/>
              </w:rPr>
            </w:pPr>
            <w:r w:rsidRPr="00A0753E">
              <w:rPr>
                <w:rFonts w:ascii="Apple Braille" w:hAnsi="Apple Braille"/>
                <w:bCs/>
              </w:rPr>
              <w:t>Eventually</w:t>
            </w:r>
            <w:r w:rsidR="00FE2D4A">
              <w:rPr>
                <w:bCs/>
              </w:rPr>
              <w:t xml:space="preserve">, </w:t>
            </w:r>
            <w:r>
              <w:rPr>
                <w:bCs/>
              </w:rPr>
              <w:t xml:space="preserve">if </w:t>
            </w:r>
            <w:r w:rsidRPr="00A0753E">
              <w:rPr>
                <w:rFonts w:ascii="Apple Braille" w:hAnsi="Apple Braille"/>
                <w:bCs/>
              </w:rPr>
              <w:t xml:space="preserve">the program is able to attract good students and </w:t>
            </w:r>
            <w:r>
              <w:rPr>
                <w:bCs/>
              </w:rPr>
              <w:t xml:space="preserve">they do well and </w:t>
            </w:r>
            <w:r w:rsidRPr="00A0753E">
              <w:rPr>
                <w:rFonts w:ascii="Apple Braille" w:hAnsi="Apple Braille"/>
                <w:bCs/>
              </w:rPr>
              <w:t>graduate on time</w:t>
            </w:r>
            <w:r>
              <w:rPr>
                <w:bCs/>
              </w:rPr>
              <w:t xml:space="preserve">, </w:t>
            </w:r>
            <w:r w:rsidRPr="00A0753E">
              <w:rPr>
                <w:rFonts w:ascii="Apple Braille" w:hAnsi="Apple Braille"/>
                <w:bCs/>
              </w:rPr>
              <w:t xml:space="preserve">other programs might be able to </w:t>
            </w:r>
            <w:r>
              <w:rPr>
                <w:bCs/>
              </w:rPr>
              <w:t xml:space="preserve">also change </w:t>
            </w:r>
            <w:r w:rsidR="00802E81">
              <w:rPr>
                <w:bCs/>
              </w:rPr>
              <w:t xml:space="preserve">their </w:t>
            </w:r>
            <w:r>
              <w:rPr>
                <w:bCs/>
              </w:rPr>
              <w:t>admission standards</w:t>
            </w:r>
            <w:r w:rsidRPr="00A0753E">
              <w:rPr>
                <w:rFonts w:ascii="Apple Braille" w:hAnsi="Apple Braille"/>
                <w:bCs/>
              </w:rPr>
              <w:t xml:space="preserve">. In the long term it helps all the grad programs at Rhode Island College to expand </w:t>
            </w:r>
            <w:r>
              <w:rPr>
                <w:bCs/>
              </w:rPr>
              <w:t>by re-</w:t>
            </w:r>
            <w:r>
              <w:rPr>
                <w:rFonts w:cs="Cambria"/>
                <w:bCs/>
              </w:rPr>
              <w:t xml:space="preserve">thinking an </w:t>
            </w:r>
            <w:r w:rsidR="00802E81">
              <w:rPr>
                <w:rFonts w:cs="Cambria"/>
                <w:bCs/>
              </w:rPr>
              <w:t>effective criterion of admission</w:t>
            </w:r>
          </w:p>
        </w:tc>
      </w:tr>
      <w:tr w:rsidR="00047BBA" w:rsidRPr="00047BBA" w14:paraId="2AC7A995" w14:textId="77777777" w:rsidTr="000357A5">
        <w:trPr>
          <w:cantSplit/>
        </w:trPr>
        <w:tc>
          <w:tcPr>
            <w:tcW w:w="1111" w:type="pct"/>
            <w:vMerge w:val="restart"/>
            <w:vAlign w:val="center"/>
          </w:tcPr>
          <w:p w14:paraId="4D4A0D44" w14:textId="42E92028" w:rsidR="00B07266" w:rsidRPr="00047BBA" w:rsidRDefault="00B07266" w:rsidP="00010085">
            <w:pPr>
              <w:rPr>
                <w:rFonts w:ascii="Apple Braille" w:hAnsi="Apple Braille"/>
              </w:rPr>
            </w:pPr>
            <w:r w:rsidRPr="00047BBA">
              <w:rPr>
                <w:rFonts w:ascii="Apple Braille" w:hAnsi="Apple Braille"/>
              </w:rPr>
              <w:t xml:space="preserve">A.7. </w:t>
            </w:r>
            <w:hyperlink w:anchor="Resource" w:tooltip="Provide statements on resource impact, including the need for full time and part-time faculty. If no impact, explain why." w:history="1">
              <w:r w:rsidRPr="00047BBA">
                <w:rPr>
                  <w:rStyle w:val="Hyperlink"/>
                  <w:rFonts w:ascii="Apple Braille" w:hAnsi="Apple Braille"/>
                  <w:color w:val="auto"/>
                </w:rPr>
                <w:t>Resource impact</w:t>
              </w:r>
            </w:hyperlink>
          </w:p>
        </w:tc>
        <w:bookmarkStart w:id="9" w:name="Resource"/>
        <w:tc>
          <w:tcPr>
            <w:tcW w:w="817" w:type="pct"/>
          </w:tcPr>
          <w:p w14:paraId="2CEBB622" w14:textId="77777777" w:rsidR="00B07266" w:rsidRPr="00047BBA" w:rsidRDefault="00B07266" w:rsidP="00C25F9D">
            <w:pPr>
              <w:rPr>
                <w:rFonts w:ascii="Apple Braille" w:hAnsi="Apple Braille"/>
              </w:rPr>
            </w:pPr>
            <w:r w:rsidRPr="00047BBA">
              <w:rPr>
                <w:rFonts w:ascii="Apple Braille" w:hAnsi="Apple Braille"/>
                <w:i/>
              </w:rPr>
              <w:fldChar w:fldCharType="begin"/>
            </w:r>
            <w:r w:rsidRPr="00047BBA">
              <w:rPr>
                <w:rFonts w:ascii="Apple Braille" w:hAnsi="Apple Braille"/>
                <w:i/>
              </w:rPr>
              <w:instrText>HYPERLINK  \l "faculty" \o "Need to hire new full-time or part-time faculty? This is where you indicate if this proposal will be affecting FLH in your department/program."</w:instrText>
            </w:r>
            <w:r w:rsidRPr="00047BBA">
              <w:rPr>
                <w:rFonts w:ascii="Apple Braille" w:hAnsi="Apple Braille"/>
                <w:i/>
              </w:rPr>
              <w:fldChar w:fldCharType="separate"/>
            </w:r>
            <w:r w:rsidRPr="00047BBA">
              <w:rPr>
                <w:rStyle w:val="Hyperlink"/>
                <w:rFonts w:ascii="Apple Braille" w:hAnsi="Apple Braille"/>
                <w:i/>
                <w:color w:val="auto"/>
              </w:rPr>
              <w:t>Faculty</w:t>
            </w:r>
            <w:bookmarkEnd w:id="9"/>
            <w:r w:rsidRPr="00047BBA">
              <w:rPr>
                <w:rStyle w:val="Hyperlink"/>
                <w:rFonts w:ascii="Apple Braille" w:hAnsi="Apple Braille"/>
                <w:i/>
                <w:color w:val="auto"/>
              </w:rPr>
              <w:t xml:space="preserve"> PT &amp; FT</w:t>
            </w:r>
            <w:r w:rsidRPr="00047BBA">
              <w:rPr>
                <w:rFonts w:ascii="Apple Braille" w:hAnsi="Apple Braille"/>
                <w:i/>
              </w:rPr>
              <w:fldChar w:fldCharType="end"/>
            </w:r>
            <w:r w:rsidRPr="00047BBA">
              <w:rPr>
                <w:rFonts w:ascii="Apple Braille" w:hAnsi="Apple Braille"/>
              </w:rPr>
              <w:t xml:space="preserve">: </w:t>
            </w:r>
          </w:p>
        </w:tc>
        <w:tc>
          <w:tcPr>
            <w:tcW w:w="3072" w:type="pct"/>
            <w:gridSpan w:val="5"/>
          </w:tcPr>
          <w:p w14:paraId="69B6F451" w14:textId="40E67738" w:rsidR="00B07266" w:rsidRPr="00A0753E" w:rsidRDefault="00A0753E" w:rsidP="00C25F9D">
            <w:pPr>
              <w:rPr>
                <w:bCs/>
              </w:rPr>
            </w:pPr>
            <w:bookmarkStart w:id="10" w:name="faculty"/>
            <w:bookmarkEnd w:id="10"/>
            <w:r w:rsidRPr="00A0753E">
              <w:rPr>
                <w:bCs/>
              </w:rPr>
              <w:t>NA</w:t>
            </w:r>
          </w:p>
        </w:tc>
      </w:tr>
      <w:tr w:rsidR="00047BBA" w:rsidRPr="00047BBA" w14:paraId="696EB52B" w14:textId="77777777" w:rsidTr="000357A5">
        <w:trPr>
          <w:cantSplit/>
        </w:trPr>
        <w:tc>
          <w:tcPr>
            <w:tcW w:w="1111" w:type="pct"/>
            <w:vMerge/>
            <w:vAlign w:val="center"/>
          </w:tcPr>
          <w:p w14:paraId="48C19105" w14:textId="77777777" w:rsidR="00B07266" w:rsidRPr="00047BBA" w:rsidRDefault="00B07266" w:rsidP="00010085">
            <w:pPr>
              <w:rPr>
                <w:rFonts w:ascii="Apple Braille" w:hAnsi="Apple Braille"/>
              </w:rPr>
            </w:pPr>
          </w:p>
        </w:tc>
        <w:tc>
          <w:tcPr>
            <w:tcW w:w="817" w:type="pct"/>
          </w:tcPr>
          <w:p w14:paraId="44E54921" w14:textId="77777777" w:rsidR="00B07266" w:rsidRPr="00047BBA" w:rsidRDefault="00D43ADA" w:rsidP="00B862BF">
            <w:pPr>
              <w:rPr>
                <w:rFonts w:ascii="Apple Braille" w:hAnsi="Apple Braille"/>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047BBA">
                <w:rPr>
                  <w:rStyle w:val="Hyperlink"/>
                  <w:rFonts w:ascii="Apple Braille" w:hAnsi="Apple Braille"/>
                  <w:i/>
                  <w:color w:val="auto"/>
                </w:rPr>
                <w:t>Library</w:t>
              </w:r>
              <w:r w:rsidR="00B07266" w:rsidRPr="00047BBA">
                <w:rPr>
                  <w:rStyle w:val="Hyperlink"/>
                  <w:rFonts w:ascii="Apple Braille" w:hAnsi="Apple Braille"/>
                  <w:color w:val="auto"/>
                </w:rPr>
                <w:t>:</w:t>
              </w:r>
            </w:hyperlink>
          </w:p>
        </w:tc>
        <w:tc>
          <w:tcPr>
            <w:tcW w:w="3072" w:type="pct"/>
            <w:gridSpan w:val="5"/>
          </w:tcPr>
          <w:p w14:paraId="2B334870" w14:textId="7B5DE24C" w:rsidR="00B07266" w:rsidRPr="00A0753E" w:rsidRDefault="00A0753E" w:rsidP="00C25F9D">
            <w:pPr>
              <w:rPr>
                <w:bCs/>
              </w:rPr>
            </w:pPr>
            <w:bookmarkStart w:id="11" w:name="library"/>
            <w:bookmarkEnd w:id="11"/>
            <w:r w:rsidRPr="00A0753E">
              <w:rPr>
                <w:bCs/>
              </w:rPr>
              <w:t>NA</w:t>
            </w:r>
          </w:p>
        </w:tc>
      </w:tr>
      <w:tr w:rsidR="00047BBA" w:rsidRPr="00047BBA" w14:paraId="229433C0" w14:textId="77777777" w:rsidTr="000357A5">
        <w:trPr>
          <w:cantSplit/>
        </w:trPr>
        <w:tc>
          <w:tcPr>
            <w:tcW w:w="1111" w:type="pct"/>
            <w:vMerge/>
            <w:vAlign w:val="center"/>
          </w:tcPr>
          <w:p w14:paraId="57293392" w14:textId="77777777" w:rsidR="00B07266" w:rsidRPr="00047BBA" w:rsidRDefault="00B07266" w:rsidP="00010085">
            <w:pPr>
              <w:rPr>
                <w:rFonts w:ascii="Apple Braille" w:hAnsi="Apple Braille"/>
              </w:rPr>
            </w:pPr>
          </w:p>
        </w:tc>
        <w:tc>
          <w:tcPr>
            <w:tcW w:w="817" w:type="pct"/>
          </w:tcPr>
          <w:p w14:paraId="62AC5907" w14:textId="0403B504" w:rsidR="00B07266" w:rsidRPr="00047BBA" w:rsidRDefault="00D43ADA" w:rsidP="00B862BF">
            <w:pPr>
              <w:rPr>
                <w:rFonts w:ascii="Apple Braille" w:hAnsi="Apple Braille"/>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047BBA">
                <w:rPr>
                  <w:rStyle w:val="Hyperlink"/>
                  <w:rFonts w:ascii="Apple Braille" w:hAnsi="Apple Braille"/>
                  <w:i/>
                  <w:color w:val="auto"/>
                </w:rPr>
                <w:t>Technology</w:t>
              </w:r>
            </w:hyperlink>
          </w:p>
        </w:tc>
        <w:tc>
          <w:tcPr>
            <w:tcW w:w="3072" w:type="pct"/>
            <w:gridSpan w:val="5"/>
          </w:tcPr>
          <w:p w14:paraId="08E05E74" w14:textId="7D6B1641" w:rsidR="00B07266" w:rsidRPr="00A0753E" w:rsidRDefault="00A0753E" w:rsidP="00C25F9D">
            <w:pPr>
              <w:rPr>
                <w:bCs/>
              </w:rPr>
            </w:pPr>
            <w:bookmarkStart w:id="12" w:name="technology"/>
            <w:bookmarkEnd w:id="12"/>
            <w:r w:rsidRPr="00A0753E">
              <w:rPr>
                <w:bCs/>
              </w:rPr>
              <w:t xml:space="preserve">One </w:t>
            </w:r>
            <w:r>
              <w:rPr>
                <w:bCs/>
              </w:rPr>
              <w:t>le</w:t>
            </w:r>
            <w:r w:rsidRPr="00A0753E">
              <w:rPr>
                <w:bCs/>
              </w:rPr>
              <w:t>ss submission criterion to evaluate</w:t>
            </w:r>
          </w:p>
        </w:tc>
      </w:tr>
      <w:tr w:rsidR="00047BBA" w:rsidRPr="00047BBA" w14:paraId="5A1D36F2" w14:textId="77777777" w:rsidTr="000357A5">
        <w:trPr>
          <w:cantSplit/>
        </w:trPr>
        <w:tc>
          <w:tcPr>
            <w:tcW w:w="1111" w:type="pct"/>
            <w:vMerge/>
            <w:vAlign w:val="center"/>
          </w:tcPr>
          <w:p w14:paraId="2A921BA7" w14:textId="77777777" w:rsidR="00B07266" w:rsidRPr="00047BBA" w:rsidRDefault="00B07266" w:rsidP="00010085">
            <w:pPr>
              <w:rPr>
                <w:rFonts w:ascii="Apple Braille" w:hAnsi="Apple Braille"/>
              </w:rPr>
            </w:pPr>
          </w:p>
        </w:tc>
        <w:tc>
          <w:tcPr>
            <w:tcW w:w="817" w:type="pct"/>
          </w:tcPr>
          <w:p w14:paraId="423B9369" w14:textId="77777777" w:rsidR="00B07266" w:rsidRPr="00047BBA" w:rsidRDefault="00D43ADA" w:rsidP="00B862BF">
            <w:pPr>
              <w:rPr>
                <w:rFonts w:ascii="Apple Braille" w:hAnsi="Apple Braille"/>
                <w:i/>
              </w:rPr>
            </w:pPr>
            <w:hyperlink w:anchor="facilities" w:tooltip="Any special facilities needs? Out-of-pattern scheduling? Other?" w:history="1">
              <w:r w:rsidR="00B07266" w:rsidRPr="00047BBA">
                <w:rPr>
                  <w:rStyle w:val="Hyperlink"/>
                  <w:rFonts w:ascii="Apple Braille" w:hAnsi="Apple Braille"/>
                  <w:i/>
                  <w:color w:val="auto"/>
                </w:rPr>
                <w:t>Facilities</w:t>
              </w:r>
            </w:hyperlink>
            <w:r w:rsidR="00B07266" w:rsidRPr="00047BBA">
              <w:rPr>
                <w:rFonts w:ascii="Apple Braille" w:hAnsi="Apple Braille"/>
              </w:rPr>
              <w:t>:</w:t>
            </w:r>
          </w:p>
        </w:tc>
        <w:tc>
          <w:tcPr>
            <w:tcW w:w="3072" w:type="pct"/>
            <w:gridSpan w:val="5"/>
          </w:tcPr>
          <w:p w14:paraId="0292F066" w14:textId="77777777" w:rsidR="00B07266" w:rsidRPr="00047BBA" w:rsidRDefault="00B07266" w:rsidP="00C25F9D">
            <w:pPr>
              <w:rPr>
                <w:rFonts w:ascii="Apple Braille" w:hAnsi="Apple Braille"/>
                <w:b/>
              </w:rPr>
            </w:pPr>
            <w:bookmarkStart w:id="13" w:name="facilities"/>
            <w:bookmarkEnd w:id="13"/>
          </w:p>
        </w:tc>
      </w:tr>
      <w:tr w:rsidR="000357A5" w:rsidRPr="00047BBA" w14:paraId="45835EBD" w14:textId="4DFDEEF9" w:rsidTr="000357A5">
        <w:trPr>
          <w:cantSplit/>
        </w:trPr>
        <w:tc>
          <w:tcPr>
            <w:tcW w:w="1111" w:type="pct"/>
            <w:vAlign w:val="center"/>
          </w:tcPr>
          <w:p w14:paraId="2DD1BD1B" w14:textId="490231F0" w:rsidR="000357A5" w:rsidRPr="00047BBA" w:rsidRDefault="000357A5" w:rsidP="000357A5">
            <w:pPr>
              <w:rPr>
                <w:rFonts w:ascii="Apple Braille" w:hAnsi="Apple Braille"/>
              </w:rPr>
            </w:pPr>
            <w:r w:rsidRPr="00047BBA">
              <w:rPr>
                <w:rFonts w:ascii="Apple Braille" w:hAnsi="Apple Braille"/>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047BBA">
                <w:rPr>
                  <w:rStyle w:val="Hyperlink"/>
                  <w:rFonts w:ascii="Apple Braille" w:hAnsi="Apple Braille"/>
                  <w:color w:val="auto"/>
                </w:rPr>
                <w:t>Semester effective</w:t>
              </w:r>
            </w:hyperlink>
          </w:p>
        </w:tc>
        <w:tc>
          <w:tcPr>
            <w:tcW w:w="817" w:type="pct"/>
            <w:tcBorders>
              <w:right w:val="single" w:sz="4" w:space="0" w:color="auto"/>
            </w:tcBorders>
          </w:tcPr>
          <w:p w14:paraId="62508175" w14:textId="270DED8E" w:rsidR="000357A5" w:rsidRPr="00A0753E" w:rsidRDefault="00A0753E" w:rsidP="00C25F9D">
            <w:pPr>
              <w:rPr>
                <w:b/>
              </w:rPr>
            </w:pPr>
            <w:bookmarkStart w:id="14" w:name="prog_impact"/>
            <w:bookmarkEnd w:id="14"/>
            <w:r>
              <w:rPr>
                <w:b/>
              </w:rPr>
              <w:t>Fall 202</w:t>
            </w:r>
            <w:r w:rsidR="00AE5AE4">
              <w:rPr>
                <w:b/>
              </w:rPr>
              <w:t>1</w:t>
            </w:r>
          </w:p>
        </w:tc>
        <w:tc>
          <w:tcPr>
            <w:tcW w:w="981" w:type="pct"/>
            <w:gridSpan w:val="2"/>
            <w:tcBorders>
              <w:left w:val="single" w:sz="4" w:space="0" w:color="auto"/>
              <w:right w:val="single" w:sz="4" w:space="0" w:color="auto"/>
            </w:tcBorders>
          </w:tcPr>
          <w:p w14:paraId="6ACBC078" w14:textId="14B6DC6B" w:rsidR="000357A5" w:rsidRPr="00047BBA" w:rsidRDefault="000357A5" w:rsidP="00C25F9D">
            <w:pPr>
              <w:rPr>
                <w:rFonts w:ascii="Apple Braille" w:hAnsi="Apple Braille"/>
              </w:rPr>
            </w:pPr>
            <w:r w:rsidRPr="00047BBA">
              <w:rPr>
                <w:rFonts w:ascii="Apple Braille" w:hAnsi="Apple Braille"/>
              </w:rPr>
              <w:t>A.9.</w:t>
            </w:r>
            <w:r w:rsidR="004301A3" w:rsidRPr="00047BBA">
              <w:rPr>
                <w:rStyle w:val="Hyperlink"/>
                <w:rFonts w:ascii="Apple Braille" w:hAnsi="Apple Braille"/>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047BBA">
                <w:rPr>
                  <w:rStyle w:val="Hyperlink"/>
                  <w:rFonts w:ascii="Apple Braille" w:hAnsi="Apple Braille"/>
                  <w:color w:val="auto"/>
                </w:rPr>
                <w:t>Rationale if sooner than next Fall</w:t>
              </w:r>
            </w:hyperlink>
          </w:p>
        </w:tc>
        <w:tc>
          <w:tcPr>
            <w:tcW w:w="2091" w:type="pct"/>
            <w:gridSpan w:val="3"/>
            <w:tcBorders>
              <w:left w:val="single" w:sz="4" w:space="0" w:color="auto"/>
            </w:tcBorders>
          </w:tcPr>
          <w:p w14:paraId="21C59C8D" w14:textId="77777777" w:rsidR="000357A5" w:rsidRPr="00047BBA" w:rsidRDefault="000357A5" w:rsidP="00C25F9D">
            <w:pPr>
              <w:rPr>
                <w:rFonts w:ascii="Apple Braille" w:hAnsi="Apple Braille"/>
                <w:b/>
              </w:rPr>
            </w:pPr>
          </w:p>
        </w:tc>
      </w:tr>
    </w:tbl>
    <w:p w14:paraId="14CFF84D" w14:textId="77777777" w:rsidR="00F64260" w:rsidRPr="00047BBA" w:rsidRDefault="00F64260" w:rsidP="00B862BF">
      <w:pPr>
        <w:rPr>
          <w:rFonts w:ascii="Apple Braille" w:hAnsi="Apple Braille"/>
        </w:rPr>
      </w:pPr>
    </w:p>
    <w:p w14:paraId="18887420" w14:textId="43862165" w:rsidR="00047BBA" w:rsidRPr="00EF1E5D" w:rsidRDefault="00047BBA" w:rsidP="00EF1E5D">
      <w:r>
        <w:rPr>
          <w:rFonts w:ascii="Apple Braille" w:hAnsi="Apple Braille"/>
        </w:rPr>
        <w:br w:type="page"/>
      </w:r>
    </w:p>
    <w:p w14:paraId="7EDF072F" w14:textId="1AEE88D0" w:rsidR="00F64260" w:rsidRPr="00047BBA" w:rsidRDefault="00047BBA" w:rsidP="00047BBA">
      <w:pPr>
        <w:pStyle w:val="Heading2"/>
        <w:jc w:val="left"/>
        <w:rPr>
          <w:rStyle w:val="Hyperlink"/>
          <w:color w:val="auto"/>
          <w:sz w:val="22"/>
          <w:szCs w:val="22"/>
          <w:u w:val="none"/>
        </w:rPr>
      </w:pPr>
      <w:r>
        <w:rPr>
          <w:color w:val="auto"/>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047BBA">
          <w:rPr>
            <w:rStyle w:val="Hyperlink"/>
            <w:rFonts w:ascii="Apple Braille" w:hAnsi="Apple Braille"/>
            <w:color w:val="auto"/>
            <w:sz w:val="22"/>
            <w:szCs w:val="22"/>
          </w:rPr>
          <w:t>Program Proposals</w:t>
        </w:r>
        <w:bookmarkStart w:id="15" w:name="program_proposals"/>
        <w:bookmarkEnd w:id="15"/>
      </w:hyperlink>
    </w:p>
    <w:p w14:paraId="7C570176" w14:textId="77777777" w:rsidR="004A1A6B" w:rsidRPr="00047BBA" w:rsidRDefault="004A1A6B" w:rsidP="004A1A6B"/>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047BBA" w14:paraId="7F9F53E8" w14:textId="77777777" w:rsidTr="00E13DE0">
        <w:trPr>
          <w:tblHeader/>
        </w:trPr>
        <w:tc>
          <w:tcPr>
            <w:tcW w:w="3100" w:type="dxa"/>
            <w:shd w:val="clear" w:color="auto" w:fill="auto"/>
            <w:noWrap/>
            <w:vAlign w:val="center"/>
          </w:tcPr>
          <w:p w14:paraId="4D238F4F" w14:textId="77777777" w:rsidR="00F64260" w:rsidRPr="00047BBA" w:rsidRDefault="00F64260" w:rsidP="00EB33FD">
            <w:pPr>
              <w:pStyle w:val="Heading5"/>
              <w:keepNext/>
              <w:spacing w:before="0" w:after="0" w:line="240" w:lineRule="auto"/>
              <w:rPr>
                <w:rFonts w:ascii="Apple Braille" w:hAnsi="Apple Braille"/>
                <w:color w:val="auto"/>
              </w:rPr>
            </w:pPr>
          </w:p>
        </w:tc>
        <w:tc>
          <w:tcPr>
            <w:tcW w:w="3840" w:type="dxa"/>
            <w:shd w:val="clear" w:color="auto" w:fill="auto"/>
            <w:noWrap/>
          </w:tcPr>
          <w:p w14:paraId="683D9FA4" w14:textId="77777777" w:rsidR="00F64260" w:rsidRPr="00047BBA" w:rsidRDefault="00D43ADA" w:rsidP="00EB33FD">
            <w:pPr>
              <w:pStyle w:val="Heading5"/>
              <w:keepNext/>
              <w:spacing w:before="0" w:after="0" w:line="240" w:lineRule="auto"/>
              <w:jc w:val="center"/>
              <w:rPr>
                <w:rFonts w:ascii="Apple Braille" w:hAnsi="Apple Braille"/>
                <w:color w:val="auto"/>
              </w:rPr>
            </w:pPr>
            <w:hyperlink w:anchor="old_program" w:tooltip="Delete this column for new programs. Right-click, Delete Column. Widen the table when done." w:history="1">
              <w:r w:rsidR="00F64260" w:rsidRPr="00047BBA">
                <w:rPr>
                  <w:rStyle w:val="Hyperlink"/>
                  <w:rFonts w:ascii="Apple Braille" w:hAnsi="Apple Braille"/>
                  <w:color w:val="auto"/>
                </w:rPr>
                <w:t>Old (for revisions only)</w:t>
              </w:r>
              <w:bookmarkStart w:id="16" w:name="old_program"/>
              <w:bookmarkEnd w:id="16"/>
            </w:hyperlink>
          </w:p>
        </w:tc>
        <w:tc>
          <w:tcPr>
            <w:tcW w:w="3840" w:type="dxa"/>
            <w:shd w:val="clear" w:color="auto" w:fill="auto"/>
            <w:noWrap/>
          </w:tcPr>
          <w:p w14:paraId="1F223D88" w14:textId="77777777" w:rsidR="00F64260" w:rsidRPr="00047BBA" w:rsidRDefault="00F64260" w:rsidP="00EB33FD">
            <w:pPr>
              <w:pStyle w:val="Heading5"/>
              <w:keepNext/>
              <w:spacing w:before="0" w:after="0" w:line="240" w:lineRule="auto"/>
              <w:jc w:val="center"/>
              <w:rPr>
                <w:rFonts w:ascii="Apple Braille" w:hAnsi="Apple Braille"/>
                <w:color w:val="auto"/>
              </w:rPr>
            </w:pPr>
            <w:r w:rsidRPr="00047BBA">
              <w:rPr>
                <w:rFonts w:ascii="Apple Braille" w:hAnsi="Apple Braille"/>
                <w:color w:val="auto"/>
              </w:rPr>
              <w:t>New/revised</w:t>
            </w:r>
          </w:p>
        </w:tc>
      </w:tr>
      <w:tr w:rsidR="00047BBA" w:rsidRPr="00047BBA" w14:paraId="69A9481E" w14:textId="77777777" w:rsidTr="00E13DE0">
        <w:tc>
          <w:tcPr>
            <w:tcW w:w="3100" w:type="dxa"/>
            <w:shd w:val="clear" w:color="auto" w:fill="auto"/>
            <w:noWrap/>
            <w:vAlign w:val="center"/>
          </w:tcPr>
          <w:p w14:paraId="0C470DBA" w14:textId="4FDFCB6E" w:rsidR="00F64260" w:rsidRPr="00047BBA" w:rsidRDefault="00A8451E" w:rsidP="00310D95">
            <w:pPr>
              <w:spacing w:line="240" w:lineRule="auto"/>
              <w:rPr>
                <w:rFonts w:ascii="Apple Braille" w:hAnsi="Apple Braille"/>
              </w:rPr>
            </w:pPr>
            <w:r w:rsidRPr="00047BBA">
              <w:rPr>
                <w:rFonts w:ascii="Apple Braille" w:hAnsi="Apple Braille"/>
              </w:rPr>
              <w:t>C.1</w:t>
            </w:r>
            <w:r w:rsidR="00F64260" w:rsidRPr="00047BBA">
              <w:rPr>
                <w:rFonts w:ascii="Apple Braille" w:hAnsi="Apple Braille"/>
              </w:rPr>
              <w:t xml:space="preserve">. </w:t>
            </w:r>
            <w:hyperlink w:anchor="enrollments" w:tooltip="For revised programs, indicate enrollments for the last few years, if these figures are available. For new programs, include estimated target enrollments. " w:history="1">
              <w:r w:rsidR="009B2EFA" w:rsidRPr="00047BBA">
                <w:rPr>
                  <w:rStyle w:val="Hyperlink"/>
                  <w:rFonts w:ascii="Apple Braille" w:hAnsi="Apple Braille"/>
                  <w:color w:val="auto"/>
                </w:rPr>
                <w:t>Enrollments</w:t>
              </w:r>
            </w:hyperlink>
          </w:p>
        </w:tc>
        <w:tc>
          <w:tcPr>
            <w:tcW w:w="3840" w:type="dxa"/>
            <w:shd w:val="clear" w:color="auto" w:fill="auto"/>
            <w:noWrap/>
          </w:tcPr>
          <w:p w14:paraId="1CE660BB" w14:textId="1885E608" w:rsidR="00F64260" w:rsidRPr="009B1E33" w:rsidRDefault="00F64260" w:rsidP="00120C12">
            <w:pPr>
              <w:spacing w:line="240" w:lineRule="auto"/>
              <w:rPr>
                <w:b/>
              </w:rPr>
            </w:pPr>
            <w:bookmarkStart w:id="17" w:name="enrollments"/>
            <w:bookmarkEnd w:id="17"/>
          </w:p>
        </w:tc>
        <w:tc>
          <w:tcPr>
            <w:tcW w:w="3840" w:type="dxa"/>
            <w:shd w:val="clear" w:color="auto" w:fill="auto"/>
            <w:noWrap/>
          </w:tcPr>
          <w:p w14:paraId="4D199656" w14:textId="77777777" w:rsidR="00F64260" w:rsidRPr="00047BBA" w:rsidRDefault="00F64260" w:rsidP="00120C12">
            <w:pPr>
              <w:spacing w:line="240" w:lineRule="auto"/>
              <w:rPr>
                <w:rFonts w:ascii="Apple Braille" w:hAnsi="Apple Braille"/>
                <w:b/>
              </w:rPr>
            </w:pPr>
          </w:p>
        </w:tc>
      </w:tr>
      <w:tr w:rsidR="00047BBA" w:rsidRPr="00047BBA" w14:paraId="60B5600C" w14:textId="77777777" w:rsidTr="00E13DE0">
        <w:tc>
          <w:tcPr>
            <w:tcW w:w="3100" w:type="dxa"/>
            <w:shd w:val="clear" w:color="auto" w:fill="auto"/>
            <w:noWrap/>
            <w:vAlign w:val="center"/>
          </w:tcPr>
          <w:p w14:paraId="1E408FCD" w14:textId="4AC7590E" w:rsidR="00F64260" w:rsidRPr="00047BBA" w:rsidRDefault="00A8451E" w:rsidP="003F099C">
            <w:pPr>
              <w:spacing w:line="240" w:lineRule="auto"/>
              <w:rPr>
                <w:rFonts w:ascii="Apple Braille" w:hAnsi="Apple Braille"/>
              </w:rPr>
            </w:pPr>
            <w:r w:rsidRPr="00047BBA">
              <w:rPr>
                <w:rFonts w:ascii="Apple Braille" w:hAnsi="Apple Braille"/>
              </w:rPr>
              <w:t>C.2</w:t>
            </w:r>
            <w:r w:rsidR="00F64260" w:rsidRPr="00047BBA">
              <w:rPr>
                <w:rFonts w:ascii="Apple Braille" w:hAnsi="Apple Braille"/>
              </w:rPr>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047BBA">
                <w:rPr>
                  <w:rStyle w:val="Hyperlink"/>
                  <w:rFonts w:ascii="Apple Braille" w:hAnsi="Apple Braille"/>
                  <w:color w:val="auto"/>
                </w:rPr>
                <w:t>Admission requirements</w:t>
              </w:r>
            </w:hyperlink>
          </w:p>
        </w:tc>
        <w:tc>
          <w:tcPr>
            <w:tcW w:w="3840" w:type="dxa"/>
            <w:shd w:val="clear" w:color="auto" w:fill="auto"/>
            <w:noWrap/>
          </w:tcPr>
          <w:p w14:paraId="1FB26E60" w14:textId="6781C224" w:rsidR="009B1E33" w:rsidRDefault="009B1E33" w:rsidP="00E10AB0">
            <w:pPr>
              <w:spacing w:line="240" w:lineRule="auto"/>
            </w:pPr>
            <w:bookmarkStart w:id="18" w:name="admissions"/>
            <w:bookmarkEnd w:id="18"/>
            <w:r>
              <w:rPr>
                <w:b/>
              </w:rPr>
              <w:t>MA JUSTICE STUDIES:</w:t>
            </w:r>
          </w:p>
          <w:p w14:paraId="57211522" w14:textId="4A79049A" w:rsidR="00E10AB0" w:rsidRDefault="00E10AB0" w:rsidP="00E10AB0">
            <w:pPr>
              <w:spacing w:line="240" w:lineRule="auto"/>
            </w:pPr>
            <w:r>
              <w:t>1. A completed application form accompanied by a $50 nonrefundable application fee.</w:t>
            </w:r>
          </w:p>
          <w:p w14:paraId="1B9AC97E" w14:textId="77777777" w:rsidR="00E10AB0" w:rsidRDefault="00E10AB0" w:rsidP="00E10AB0">
            <w:pPr>
              <w:spacing w:line="240" w:lineRule="auto"/>
            </w:pPr>
            <w:r>
              <w:t xml:space="preserve"> 2. A </w:t>
            </w:r>
            <w:proofErr w:type="spellStart"/>
            <w:proofErr w:type="gramStart"/>
            <w:r>
              <w:t>bachelors</w:t>
            </w:r>
            <w:proofErr w:type="spellEnd"/>
            <w:proofErr w:type="gramEnd"/>
            <w:r>
              <w:t xml:space="preserve"> degree, if not applying for the combined B.A./M.A. program. 3. Official transcripts of all undergraduate and graduate records. 4. Prior course work in research methods and quantitative analysis, PLUS at least four undergraduate courses in sociology, a major in a related field, or substantial work experience in a justice-related field.</w:t>
            </w:r>
          </w:p>
          <w:p w14:paraId="10AE4E83" w14:textId="77777777" w:rsidR="00E10AB0" w:rsidRDefault="00E10AB0" w:rsidP="00E10AB0">
            <w:pPr>
              <w:spacing w:line="240" w:lineRule="auto"/>
            </w:pPr>
            <w:r>
              <w:t xml:space="preserve"> 5. A minimum cumulative grade point average of 3.00 on a 4.00 scale in undergraduate course work. </w:t>
            </w:r>
          </w:p>
          <w:p w14:paraId="3B005251" w14:textId="77777777" w:rsidR="00E10AB0" w:rsidRDefault="00E10AB0" w:rsidP="00E10AB0">
            <w:pPr>
              <w:spacing w:line="240" w:lineRule="auto"/>
            </w:pPr>
            <w:r>
              <w:t xml:space="preserve">6. An official report of scores on the Graduate Record Examination (GRE) General Test </w:t>
            </w:r>
            <w:proofErr w:type="spellStart"/>
            <w:r>
              <w:t>Test</w:t>
            </w:r>
            <w:proofErr w:type="spellEnd"/>
            <w:r>
              <w:t xml:space="preserve"> is required unless the B.A. degree earned is from Rhode Island College or the University of Rhode Island in the academic fields of political science, psychology, sociology, justice studies or criminal justice. This consideration applies to qualified students with an overall </w:t>
            </w:r>
            <w:proofErr w:type="spellStart"/>
            <w:r>
              <w:t>G.P.</w:t>
            </w:r>
            <w:proofErr w:type="gramStart"/>
            <w:r>
              <w:t>A.of</w:t>
            </w:r>
            <w:proofErr w:type="spellEnd"/>
            <w:proofErr w:type="gramEnd"/>
            <w:r>
              <w:t xml:space="preserve"> 3.0. </w:t>
            </w:r>
          </w:p>
          <w:p w14:paraId="657AD945" w14:textId="77777777" w:rsidR="00E10AB0" w:rsidRDefault="00E10AB0" w:rsidP="00E10AB0">
            <w:pPr>
              <w:spacing w:line="240" w:lineRule="auto"/>
            </w:pPr>
            <w:r>
              <w:t xml:space="preserve">7. Statement of professional goals including how the program will prepare the candidate for these goals. 8. Three letters of recommendation that address potential to succeed in a graduate program. Must include at least one letter from a professor in a social science course. </w:t>
            </w:r>
          </w:p>
          <w:p w14:paraId="2F676D46" w14:textId="77777777" w:rsidR="00E10AB0" w:rsidRDefault="00E10AB0" w:rsidP="00E10AB0">
            <w:pPr>
              <w:spacing w:line="240" w:lineRule="auto"/>
            </w:pPr>
            <w:r>
              <w:t xml:space="preserve">9. A plan of study approved by the advisor and appropriate dean. </w:t>
            </w:r>
          </w:p>
          <w:p w14:paraId="2A4F2817" w14:textId="7801BCF6" w:rsidR="00E10AB0" w:rsidRDefault="00E10AB0" w:rsidP="00E10AB0">
            <w:pPr>
              <w:spacing w:line="240" w:lineRule="auto"/>
            </w:pPr>
            <w:r>
              <w:t>10. An interview may be required.</w:t>
            </w:r>
          </w:p>
          <w:p w14:paraId="75BB1A0E" w14:textId="25E3927C" w:rsidR="009B1E33" w:rsidRDefault="009B1E33" w:rsidP="00E10AB0">
            <w:pPr>
              <w:spacing w:line="240" w:lineRule="auto"/>
            </w:pPr>
          </w:p>
          <w:p w14:paraId="01E9758C" w14:textId="77777777" w:rsidR="009B1E33" w:rsidRPr="009B1E33" w:rsidRDefault="009B1E33" w:rsidP="009B1E33">
            <w:pPr>
              <w:spacing w:line="240" w:lineRule="auto"/>
              <w:rPr>
                <w:b/>
                <w:bCs/>
              </w:rPr>
            </w:pPr>
            <w:r w:rsidRPr="009B1E33">
              <w:rPr>
                <w:b/>
                <w:bCs/>
              </w:rPr>
              <w:t xml:space="preserve">B.A./M.A. Admissions Option </w:t>
            </w:r>
          </w:p>
          <w:p w14:paraId="4164DB3F" w14:textId="4E432B85" w:rsidR="009B1E33" w:rsidRDefault="009B1E33" w:rsidP="009B1E33">
            <w:pPr>
              <w:spacing w:line="240" w:lineRule="auto"/>
              <w:rPr>
                <w:sz w:val="24"/>
                <w:szCs w:val="24"/>
              </w:rPr>
            </w:pPr>
            <w:r>
              <w:t xml:space="preserve">Students matriculated in the Rhode Island College undergraduate justice studies major may apply for a combined B.A./M.A. option. Such students will apply after completing 75 credits, including at least 20 credits in courses counted towards the Justice </w:t>
            </w:r>
            <w:r>
              <w:lastRenderedPageBreak/>
              <w:t>Studies major, and must have a minimum G.P.A. of 3.0. Application requirements include all of those listed above; however, the GRE may be waived for B.A./M.A. applicants. B.A./M.A. students are permitted to count 9 graduate credits towards their undergraduate requirements.</w:t>
            </w:r>
          </w:p>
          <w:p w14:paraId="2DD96A57" w14:textId="2615400F" w:rsidR="00F64260" w:rsidRPr="00802E81" w:rsidRDefault="00F64260" w:rsidP="00120C12">
            <w:pPr>
              <w:spacing w:line="240" w:lineRule="auto"/>
              <w:rPr>
                <w:b/>
              </w:rPr>
            </w:pPr>
          </w:p>
        </w:tc>
        <w:tc>
          <w:tcPr>
            <w:tcW w:w="3840" w:type="dxa"/>
            <w:shd w:val="clear" w:color="auto" w:fill="auto"/>
            <w:noWrap/>
          </w:tcPr>
          <w:p w14:paraId="59ED12E5" w14:textId="0380FCAA" w:rsidR="00E10AB0" w:rsidRPr="00E10AB0" w:rsidRDefault="00E10AB0" w:rsidP="00E10AB0">
            <w:pPr>
              <w:spacing w:line="240" w:lineRule="auto"/>
              <w:rPr>
                <w:bCs/>
              </w:rPr>
            </w:pPr>
            <w:r w:rsidRPr="00E10AB0">
              <w:rPr>
                <w:bCs/>
              </w:rPr>
              <w:lastRenderedPageBreak/>
              <w:t>1. A completed application form accompanied by a $50 nonrefundable application fee.</w:t>
            </w:r>
          </w:p>
          <w:p w14:paraId="76FABADF" w14:textId="77777777" w:rsidR="00E10AB0" w:rsidRPr="00E10AB0" w:rsidRDefault="00E10AB0" w:rsidP="00E10AB0">
            <w:pPr>
              <w:spacing w:line="240" w:lineRule="auto"/>
              <w:rPr>
                <w:bCs/>
              </w:rPr>
            </w:pPr>
            <w:r w:rsidRPr="00E10AB0">
              <w:rPr>
                <w:bCs/>
              </w:rPr>
              <w:t>2.</w:t>
            </w:r>
            <w:r w:rsidRPr="00E10AB0">
              <w:rPr>
                <w:bCs/>
              </w:rPr>
              <w:tab/>
              <w:t xml:space="preserve">A </w:t>
            </w:r>
            <w:proofErr w:type="spellStart"/>
            <w:proofErr w:type="gramStart"/>
            <w:r w:rsidRPr="00E10AB0">
              <w:rPr>
                <w:bCs/>
              </w:rPr>
              <w:t>bachelors</w:t>
            </w:r>
            <w:proofErr w:type="spellEnd"/>
            <w:proofErr w:type="gramEnd"/>
            <w:r w:rsidRPr="00E10AB0">
              <w:rPr>
                <w:bCs/>
              </w:rPr>
              <w:t xml:space="preserve"> degree, if not applying for the combined B.A./M.A. program. </w:t>
            </w:r>
          </w:p>
          <w:p w14:paraId="0BDFFB7F" w14:textId="77777777" w:rsidR="00E10AB0" w:rsidRPr="00E10AB0" w:rsidRDefault="00E10AB0" w:rsidP="00E10AB0">
            <w:pPr>
              <w:spacing w:line="240" w:lineRule="auto"/>
              <w:rPr>
                <w:bCs/>
              </w:rPr>
            </w:pPr>
            <w:r w:rsidRPr="00E10AB0">
              <w:rPr>
                <w:bCs/>
              </w:rPr>
              <w:t>3.</w:t>
            </w:r>
            <w:r w:rsidRPr="00E10AB0">
              <w:rPr>
                <w:bCs/>
              </w:rPr>
              <w:tab/>
              <w:t xml:space="preserve">Official transcripts of all undergraduate and graduate records. </w:t>
            </w:r>
          </w:p>
          <w:p w14:paraId="2ABFDBA1" w14:textId="77777777" w:rsidR="00E10AB0" w:rsidRPr="00E10AB0" w:rsidRDefault="00E10AB0" w:rsidP="00E10AB0">
            <w:pPr>
              <w:spacing w:line="240" w:lineRule="auto"/>
              <w:rPr>
                <w:bCs/>
              </w:rPr>
            </w:pPr>
            <w:r w:rsidRPr="00E10AB0">
              <w:rPr>
                <w:bCs/>
              </w:rPr>
              <w:t>4.</w:t>
            </w:r>
            <w:r w:rsidRPr="00E10AB0">
              <w:rPr>
                <w:bCs/>
              </w:rPr>
              <w:tab/>
              <w:t xml:space="preserve">Prior course work in research methods and quantitative analysis, PLUS at least four undergraduate courses in sociology, a major in a related field, or substantial work experience in a justice-related field. </w:t>
            </w:r>
          </w:p>
          <w:p w14:paraId="1D597493" w14:textId="77777777" w:rsidR="00E10AB0" w:rsidRPr="00E10AB0" w:rsidRDefault="00E10AB0" w:rsidP="00E10AB0">
            <w:pPr>
              <w:spacing w:line="240" w:lineRule="auto"/>
              <w:rPr>
                <w:bCs/>
              </w:rPr>
            </w:pPr>
            <w:r w:rsidRPr="00E10AB0">
              <w:rPr>
                <w:bCs/>
              </w:rPr>
              <w:t>5.</w:t>
            </w:r>
            <w:r w:rsidRPr="00E10AB0">
              <w:rPr>
                <w:bCs/>
              </w:rPr>
              <w:tab/>
              <w:t>A minimum cumulative grade point average of 3.00 on a 4.00 scale in undergraduate course work.</w:t>
            </w:r>
          </w:p>
          <w:p w14:paraId="42FFD01D" w14:textId="1FD49167" w:rsidR="00E10AB0" w:rsidRPr="00E10AB0" w:rsidRDefault="00E10AB0" w:rsidP="00E10AB0">
            <w:pPr>
              <w:spacing w:line="240" w:lineRule="auto"/>
              <w:rPr>
                <w:bCs/>
              </w:rPr>
            </w:pPr>
            <w:r>
              <w:rPr>
                <w:bCs/>
              </w:rPr>
              <w:t>6</w:t>
            </w:r>
            <w:r w:rsidRPr="00E10AB0">
              <w:rPr>
                <w:bCs/>
              </w:rPr>
              <w:t>.</w:t>
            </w:r>
            <w:r w:rsidRPr="00E10AB0">
              <w:rPr>
                <w:bCs/>
              </w:rPr>
              <w:tab/>
              <w:t xml:space="preserve">Statement of professional goals including how the program will prepare the candidate for these goals. </w:t>
            </w:r>
          </w:p>
          <w:p w14:paraId="6ADFC212" w14:textId="4199657F" w:rsidR="00E10AB0" w:rsidRPr="00E10AB0" w:rsidRDefault="00E10AB0" w:rsidP="00E10AB0">
            <w:pPr>
              <w:spacing w:line="240" w:lineRule="auto"/>
              <w:rPr>
                <w:bCs/>
              </w:rPr>
            </w:pPr>
            <w:r>
              <w:rPr>
                <w:bCs/>
              </w:rPr>
              <w:t>7</w:t>
            </w:r>
            <w:r w:rsidRPr="00E10AB0">
              <w:rPr>
                <w:bCs/>
              </w:rPr>
              <w:t>.</w:t>
            </w:r>
            <w:r w:rsidRPr="00E10AB0">
              <w:rPr>
                <w:bCs/>
              </w:rPr>
              <w:tab/>
              <w:t>Three letters of recommendation that address potential to succeed in a graduate program. Must include at least one letter from a professor in a social science course.</w:t>
            </w:r>
          </w:p>
          <w:p w14:paraId="25252F11" w14:textId="4C1A5EE8" w:rsidR="00E10AB0" w:rsidRPr="00E10AB0" w:rsidRDefault="00E10AB0" w:rsidP="00E10AB0">
            <w:pPr>
              <w:spacing w:line="240" w:lineRule="auto"/>
              <w:rPr>
                <w:bCs/>
              </w:rPr>
            </w:pPr>
            <w:r>
              <w:rPr>
                <w:bCs/>
              </w:rPr>
              <w:t>8</w:t>
            </w:r>
            <w:r w:rsidRPr="00E10AB0">
              <w:rPr>
                <w:bCs/>
              </w:rPr>
              <w:t>.</w:t>
            </w:r>
            <w:r w:rsidRPr="00E10AB0">
              <w:rPr>
                <w:bCs/>
              </w:rPr>
              <w:tab/>
              <w:t>A plan of study approved by the advisor and appropriate dean.</w:t>
            </w:r>
          </w:p>
          <w:p w14:paraId="1787BD51" w14:textId="77777777" w:rsidR="00F64260" w:rsidRDefault="00E10AB0" w:rsidP="00E10AB0">
            <w:pPr>
              <w:spacing w:line="240" w:lineRule="auto"/>
              <w:rPr>
                <w:bCs/>
              </w:rPr>
            </w:pPr>
            <w:r>
              <w:rPr>
                <w:bCs/>
              </w:rPr>
              <w:t>9</w:t>
            </w:r>
            <w:r w:rsidRPr="00E10AB0">
              <w:rPr>
                <w:bCs/>
              </w:rPr>
              <w:t>.</w:t>
            </w:r>
            <w:r w:rsidRPr="00E10AB0">
              <w:rPr>
                <w:bCs/>
              </w:rPr>
              <w:tab/>
              <w:t>An interview may be required.</w:t>
            </w:r>
          </w:p>
          <w:p w14:paraId="5A84FF81" w14:textId="77777777" w:rsidR="009B1E33" w:rsidRDefault="009B1E33" w:rsidP="00E10AB0">
            <w:pPr>
              <w:spacing w:line="240" w:lineRule="auto"/>
              <w:rPr>
                <w:bCs/>
              </w:rPr>
            </w:pPr>
          </w:p>
          <w:p w14:paraId="383FE607" w14:textId="77777777" w:rsidR="009B1E33" w:rsidRDefault="009B1E33" w:rsidP="00E10AB0">
            <w:pPr>
              <w:spacing w:line="240" w:lineRule="auto"/>
              <w:rPr>
                <w:bCs/>
              </w:rPr>
            </w:pPr>
          </w:p>
          <w:p w14:paraId="74E7E075" w14:textId="77777777" w:rsidR="00AE5AE4" w:rsidRPr="009B1E33" w:rsidRDefault="00AE5AE4" w:rsidP="00AE5AE4">
            <w:pPr>
              <w:spacing w:line="240" w:lineRule="auto"/>
              <w:rPr>
                <w:b/>
                <w:bCs/>
              </w:rPr>
            </w:pPr>
            <w:r w:rsidRPr="009B1E33">
              <w:rPr>
                <w:b/>
                <w:bCs/>
              </w:rPr>
              <w:t xml:space="preserve">B.A./M.A. Admissions Option </w:t>
            </w:r>
          </w:p>
          <w:p w14:paraId="7DDBBB05" w14:textId="06CB3F77" w:rsidR="009B1E33" w:rsidRDefault="009B1E33" w:rsidP="009B1E33">
            <w:pPr>
              <w:spacing w:line="240" w:lineRule="auto"/>
              <w:rPr>
                <w:sz w:val="24"/>
                <w:szCs w:val="24"/>
              </w:rPr>
            </w:pPr>
            <w:r>
              <w:t>Students matriculated in the Rhode Island College undergraduate justice studies major may apply for a combined B.A./M.A. option. Such students will apply after completing 75 credits, including at least 20 credits in courses counted towards the Justice Studies major, and must have a minimum G.P.A. of 3.0. Application requirements include all of those listed above. B.A./M.A. students are permitted to count 9 graduate credits towards their undergraduate requirements.</w:t>
            </w:r>
          </w:p>
          <w:p w14:paraId="08D14E4C" w14:textId="06687390" w:rsidR="009B1E33" w:rsidRPr="00802E81" w:rsidRDefault="009B1E33" w:rsidP="00E10AB0">
            <w:pPr>
              <w:spacing w:line="240" w:lineRule="auto"/>
              <w:rPr>
                <w:b/>
              </w:rPr>
            </w:pPr>
          </w:p>
        </w:tc>
      </w:tr>
      <w:tr w:rsidR="00047BBA" w:rsidRPr="00047BBA" w14:paraId="4FC3D574" w14:textId="77777777" w:rsidTr="00E13DE0">
        <w:tc>
          <w:tcPr>
            <w:tcW w:w="3100" w:type="dxa"/>
            <w:shd w:val="clear" w:color="auto" w:fill="auto"/>
            <w:noWrap/>
            <w:vAlign w:val="center"/>
          </w:tcPr>
          <w:p w14:paraId="29328D2B" w14:textId="1BFCB101" w:rsidR="00F64260" w:rsidRPr="00047BBA" w:rsidRDefault="00A8451E" w:rsidP="003F099C">
            <w:pPr>
              <w:spacing w:line="240" w:lineRule="auto"/>
              <w:rPr>
                <w:rFonts w:ascii="Apple Braille" w:hAnsi="Apple Braille"/>
              </w:rPr>
            </w:pPr>
            <w:r w:rsidRPr="00047BBA">
              <w:rPr>
                <w:rFonts w:ascii="Apple Braille" w:hAnsi="Apple Braille"/>
              </w:rPr>
              <w:t>C.3</w:t>
            </w:r>
            <w:r w:rsidR="00F64260" w:rsidRPr="00047BBA">
              <w:rPr>
                <w:rFonts w:ascii="Apple Braille" w:hAnsi="Apple Braille"/>
              </w:rPr>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047BBA">
                <w:rPr>
                  <w:rStyle w:val="Hyperlink"/>
                  <w:rFonts w:ascii="Apple Braille" w:hAnsi="Apple Braille"/>
                  <w:color w:val="auto"/>
                </w:rPr>
                <w:t>Retention requirements</w:t>
              </w:r>
            </w:hyperlink>
          </w:p>
        </w:tc>
        <w:tc>
          <w:tcPr>
            <w:tcW w:w="3840" w:type="dxa"/>
            <w:shd w:val="clear" w:color="auto" w:fill="auto"/>
            <w:noWrap/>
          </w:tcPr>
          <w:p w14:paraId="135E782D" w14:textId="77777777" w:rsidR="00F64260" w:rsidRPr="00047BBA" w:rsidRDefault="00F64260" w:rsidP="00120C12">
            <w:pPr>
              <w:spacing w:line="240" w:lineRule="auto"/>
              <w:rPr>
                <w:rFonts w:ascii="Apple Braille" w:hAnsi="Apple Braille"/>
                <w:b/>
              </w:rPr>
            </w:pPr>
            <w:bookmarkStart w:id="19" w:name="retention"/>
            <w:bookmarkEnd w:id="19"/>
          </w:p>
        </w:tc>
        <w:tc>
          <w:tcPr>
            <w:tcW w:w="3840" w:type="dxa"/>
            <w:shd w:val="clear" w:color="auto" w:fill="auto"/>
            <w:noWrap/>
          </w:tcPr>
          <w:p w14:paraId="2A3509C0" w14:textId="77777777" w:rsidR="00F64260" w:rsidRPr="00047BBA" w:rsidRDefault="00F64260" w:rsidP="00120C12">
            <w:pPr>
              <w:spacing w:line="240" w:lineRule="auto"/>
              <w:rPr>
                <w:rFonts w:ascii="Apple Braille" w:hAnsi="Apple Braille"/>
                <w:b/>
              </w:rPr>
            </w:pPr>
          </w:p>
        </w:tc>
      </w:tr>
      <w:tr w:rsidR="00047BBA" w:rsidRPr="00047BBA" w14:paraId="18AE1454" w14:textId="77777777" w:rsidTr="00E13DE0">
        <w:tc>
          <w:tcPr>
            <w:tcW w:w="3100" w:type="dxa"/>
            <w:shd w:val="clear" w:color="auto" w:fill="auto"/>
            <w:noWrap/>
            <w:vAlign w:val="center"/>
          </w:tcPr>
          <w:p w14:paraId="26E0A0A7" w14:textId="3AAEEBE1" w:rsidR="00F64260" w:rsidRPr="00047BBA" w:rsidRDefault="00A8451E" w:rsidP="003F099C">
            <w:pPr>
              <w:spacing w:line="240" w:lineRule="auto"/>
              <w:rPr>
                <w:rFonts w:ascii="Apple Braille" w:hAnsi="Apple Braille"/>
              </w:rPr>
            </w:pPr>
            <w:r w:rsidRPr="00047BBA">
              <w:rPr>
                <w:rFonts w:ascii="Apple Braille" w:hAnsi="Apple Braille"/>
              </w:rPr>
              <w:t>C.4</w:t>
            </w:r>
            <w:r w:rsidR="00F64260" w:rsidRPr="00047BBA">
              <w:rPr>
                <w:rFonts w:ascii="Apple Braille" w:hAnsi="Apple Braille"/>
              </w:rPr>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047BBA">
                <w:rPr>
                  <w:rStyle w:val="Hyperlink"/>
                  <w:rFonts w:ascii="Apple Braille" w:hAnsi="Apple Braille"/>
                  <w:color w:val="auto"/>
                </w:rPr>
                <w:t>Course requirements</w:t>
              </w:r>
            </w:hyperlink>
            <w:r w:rsidR="00F64260" w:rsidRPr="00047BBA">
              <w:rPr>
                <w:rFonts w:ascii="Apple Braille" w:hAnsi="Apple Braille"/>
              </w:rPr>
              <w:t xml:space="preserve"> for each program option</w:t>
            </w:r>
          </w:p>
        </w:tc>
        <w:tc>
          <w:tcPr>
            <w:tcW w:w="3840" w:type="dxa"/>
            <w:shd w:val="clear" w:color="auto" w:fill="auto"/>
            <w:noWrap/>
          </w:tcPr>
          <w:p w14:paraId="127FF486" w14:textId="77777777" w:rsidR="00F64260" w:rsidRPr="00047BBA" w:rsidRDefault="00F64260" w:rsidP="00120C12">
            <w:pPr>
              <w:spacing w:line="240" w:lineRule="auto"/>
              <w:rPr>
                <w:rFonts w:ascii="Apple Braille" w:hAnsi="Apple Braille"/>
                <w:b/>
              </w:rPr>
            </w:pPr>
            <w:bookmarkStart w:id="20" w:name="course_reqs"/>
            <w:bookmarkEnd w:id="20"/>
          </w:p>
        </w:tc>
        <w:tc>
          <w:tcPr>
            <w:tcW w:w="3840" w:type="dxa"/>
            <w:shd w:val="clear" w:color="auto" w:fill="auto"/>
            <w:noWrap/>
          </w:tcPr>
          <w:p w14:paraId="51D46197" w14:textId="77777777" w:rsidR="00F64260" w:rsidRPr="00047BBA" w:rsidRDefault="00F64260" w:rsidP="00120C12">
            <w:pPr>
              <w:spacing w:line="240" w:lineRule="auto"/>
              <w:rPr>
                <w:rFonts w:ascii="Apple Braille" w:hAnsi="Apple Braille"/>
                <w:b/>
              </w:rPr>
            </w:pPr>
          </w:p>
          <w:p w14:paraId="5BB0BE70" w14:textId="77777777" w:rsidR="00F64260" w:rsidRPr="00047BBA" w:rsidRDefault="00F64260" w:rsidP="00120C12">
            <w:pPr>
              <w:spacing w:line="240" w:lineRule="auto"/>
              <w:rPr>
                <w:rFonts w:ascii="Apple Braille" w:hAnsi="Apple Braille"/>
                <w:b/>
              </w:rPr>
            </w:pPr>
          </w:p>
          <w:p w14:paraId="2686ADB3" w14:textId="77777777" w:rsidR="00F64260" w:rsidRPr="00047BBA" w:rsidRDefault="00F64260" w:rsidP="00120C12">
            <w:pPr>
              <w:spacing w:line="240" w:lineRule="auto"/>
              <w:rPr>
                <w:rFonts w:ascii="Apple Braille" w:hAnsi="Apple Braille"/>
                <w:b/>
              </w:rPr>
            </w:pPr>
          </w:p>
          <w:p w14:paraId="17C26BCB" w14:textId="77777777" w:rsidR="00F64260" w:rsidRPr="00047BBA" w:rsidRDefault="00F64260" w:rsidP="00120C12">
            <w:pPr>
              <w:spacing w:line="240" w:lineRule="auto"/>
              <w:rPr>
                <w:rFonts w:ascii="Apple Braille" w:hAnsi="Apple Braille"/>
                <w:b/>
              </w:rPr>
            </w:pPr>
          </w:p>
        </w:tc>
      </w:tr>
      <w:tr w:rsidR="00047BBA" w:rsidRPr="00047BBA" w14:paraId="26A1F817" w14:textId="77777777" w:rsidTr="00E13DE0">
        <w:tc>
          <w:tcPr>
            <w:tcW w:w="3100" w:type="dxa"/>
            <w:shd w:val="clear" w:color="auto" w:fill="auto"/>
            <w:noWrap/>
            <w:vAlign w:val="center"/>
          </w:tcPr>
          <w:p w14:paraId="694E9C3A" w14:textId="2AF168FA" w:rsidR="00F64260" w:rsidRPr="00047BBA" w:rsidRDefault="00A8451E" w:rsidP="00A442D7">
            <w:pPr>
              <w:spacing w:line="240" w:lineRule="auto"/>
              <w:rPr>
                <w:rFonts w:ascii="Apple Braille" w:hAnsi="Apple Braille"/>
              </w:rPr>
            </w:pPr>
            <w:r w:rsidRPr="00047BBA">
              <w:rPr>
                <w:rFonts w:ascii="Apple Braille" w:hAnsi="Apple Braille"/>
              </w:rPr>
              <w:t>C.5</w:t>
            </w:r>
            <w:r w:rsidR="00F64260" w:rsidRPr="00047BBA">
              <w:rPr>
                <w:rFonts w:ascii="Apple Braille" w:hAnsi="Apple Braille"/>
              </w:rPr>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047BBA">
                <w:rPr>
                  <w:rStyle w:val="Hyperlink"/>
                  <w:rFonts w:ascii="Apple Braille" w:hAnsi="Apple Braille"/>
                  <w:color w:val="auto"/>
                </w:rPr>
                <w:t>Credit count</w:t>
              </w:r>
            </w:hyperlink>
            <w:r w:rsidR="00FA72E0" w:rsidRPr="00047BBA">
              <w:rPr>
                <w:rStyle w:val="Hyperlink"/>
                <w:rFonts w:ascii="Apple Braille" w:hAnsi="Apple Braille"/>
                <w:color w:val="auto"/>
              </w:rPr>
              <w:t xml:space="preserve"> for each program option</w:t>
            </w:r>
          </w:p>
        </w:tc>
        <w:tc>
          <w:tcPr>
            <w:tcW w:w="3840" w:type="dxa"/>
            <w:shd w:val="clear" w:color="auto" w:fill="auto"/>
            <w:noWrap/>
          </w:tcPr>
          <w:p w14:paraId="07CC4261" w14:textId="77777777" w:rsidR="00F64260" w:rsidRPr="00047BBA" w:rsidRDefault="00F64260" w:rsidP="00120C12">
            <w:pPr>
              <w:spacing w:line="240" w:lineRule="auto"/>
              <w:rPr>
                <w:rFonts w:ascii="Apple Braille" w:hAnsi="Apple Braille"/>
                <w:b/>
              </w:rPr>
            </w:pPr>
            <w:bookmarkStart w:id="21" w:name="credit_count"/>
            <w:bookmarkEnd w:id="21"/>
          </w:p>
        </w:tc>
        <w:tc>
          <w:tcPr>
            <w:tcW w:w="3840" w:type="dxa"/>
            <w:shd w:val="clear" w:color="auto" w:fill="auto"/>
            <w:noWrap/>
          </w:tcPr>
          <w:p w14:paraId="421B2688" w14:textId="77777777" w:rsidR="00F64260" w:rsidRPr="00047BBA" w:rsidRDefault="00F64260" w:rsidP="00120C12">
            <w:pPr>
              <w:spacing w:line="240" w:lineRule="auto"/>
              <w:rPr>
                <w:rFonts w:ascii="Apple Braille" w:hAnsi="Apple Braille"/>
                <w:b/>
              </w:rPr>
            </w:pPr>
          </w:p>
        </w:tc>
      </w:tr>
      <w:tr w:rsidR="00047BBA" w:rsidRPr="00047BBA" w14:paraId="7F1C9B8C" w14:textId="77777777" w:rsidTr="00E13DE0">
        <w:tc>
          <w:tcPr>
            <w:tcW w:w="3100" w:type="dxa"/>
            <w:shd w:val="clear" w:color="auto" w:fill="auto"/>
            <w:noWrap/>
            <w:vAlign w:val="center"/>
          </w:tcPr>
          <w:p w14:paraId="1F368772" w14:textId="6595B277" w:rsidR="00A8451E" w:rsidRPr="00047BBA" w:rsidRDefault="00A8451E" w:rsidP="009545B6">
            <w:pPr>
              <w:spacing w:line="240" w:lineRule="auto"/>
              <w:rPr>
                <w:rFonts w:ascii="Apple Braille" w:hAnsi="Apple Braille"/>
              </w:rPr>
            </w:pPr>
            <w:r w:rsidRPr="00047BBA">
              <w:rPr>
                <w:rFonts w:ascii="Apple Braille" w:hAnsi="Apple Braille"/>
              </w:rPr>
              <w:t xml:space="preserve">C.6. </w:t>
            </w:r>
            <w:r w:rsidR="009545B6" w:rsidRPr="00047BBA">
              <w:rPr>
                <w:rFonts w:ascii="Apple Braille" w:hAnsi="Apple Braille"/>
              </w:rPr>
              <w:t>R</w:t>
            </w:r>
            <w:r w:rsidRPr="00047BBA">
              <w:rPr>
                <w:rFonts w:ascii="Apple Braille" w:hAnsi="Apple Braille"/>
              </w:rPr>
              <w:t>equirement for thesis, project</w:t>
            </w:r>
            <w:r w:rsidR="00334441" w:rsidRPr="00047BBA">
              <w:rPr>
                <w:rFonts w:ascii="Apple Braille" w:hAnsi="Apple Braille"/>
              </w:rPr>
              <w:t>,</w:t>
            </w:r>
            <w:r w:rsidRPr="00047BBA">
              <w:rPr>
                <w:rFonts w:ascii="Apple Braille" w:hAnsi="Apple Braille"/>
              </w:rPr>
              <w:t xml:space="preserve"> or comprehensive exam</w:t>
            </w:r>
            <w:r w:rsidR="003C3E00" w:rsidRPr="00047BBA">
              <w:rPr>
                <w:rFonts w:ascii="Apple Braille" w:hAnsi="Apple Braille"/>
              </w:rPr>
              <w:t xml:space="preserve"> </w:t>
            </w:r>
          </w:p>
        </w:tc>
        <w:tc>
          <w:tcPr>
            <w:tcW w:w="3840" w:type="dxa"/>
            <w:shd w:val="clear" w:color="auto" w:fill="auto"/>
            <w:noWrap/>
          </w:tcPr>
          <w:p w14:paraId="09F6E979" w14:textId="77777777" w:rsidR="00A8451E" w:rsidRPr="00047BBA" w:rsidRDefault="00A8451E" w:rsidP="00120C12">
            <w:pPr>
              <w:spacing w:line="240" w:lineRule="auto"/>
              <w:rPr>
                <w:rFonts w:ascii="Apple Braille" w:hAnsi="Apple Braille"/>
                <w:b/>
              </w:rPr>
            </w:pPr>
          </w:p>
        </w:tc>
        <w:tc>
          <w:tcPr>
            <w:tcW w:w="3840" w:type="dxa"/>
            <w:shd w:val="clear" w:color="auto" w:fill="auto"/>
            <w:noWrap/>
          </w:tcPr>
          <w:p w14:paraId="606789C1" w14:textId="77777777" w:rsidR="00A8451E" w:rsidRPr="00047BBA" w:rsidRDefault="00A8451E" w:rsidP="00120C12">
            <w:pPr>
              <w:spacing w:line="240" w:lineRule="auto"/>
              <w:rPr>
                <w:rFonts w:ascii="Apple Braille" w:hAnsi="Apple Braille"/>
                <w:b/>
              </w:rPr>
            </w:pPr>
          </w:p>
        </w:tc>
      </w:tr>
      <w:tr w:rsidR="00047BBA" w:rsidRPr="00047BBA" w14:paraId="3E5A7C16" w14:textId="77777777" w:rsidTr="00E13DE0">
        <w:tc>
          <w:tcPr>
            <w:tcW w:w="3100" w:type="dxa"/>
            <w:shd w:val="clear" w:color="auto" w:fill="auto"/>
            <w:noWrap/>
            <w:vAlign w:val="center"/>
          </w:tcPr>
          <w:p w14:paraId="1364622C" w14:textId="305727B8" w:rsidR="0064791E" w:rsidRPr="00047BBA" w:rsidRDefault="0064791E" w:rsidP="003F099C">
            <w:pPr>
              <w:spacing w:line="240" w:lineRule="auto"/>
              <w:rPr>
                <w:rFonts w:ascii="Apple Braille" w:hAnsi="Apple Braille"/>
              </w:rPr>
            </w:pPr>
            <w:r w:rsidRPr="00047BBA">
              <w:rPr>
                <w:rFonts w:ascii="Apple Braille" w:hAnsi="Apple Braille"/>
              </w:rPr>
              <w:t>C.7. Program Accreditation</w:t>
            </w:r>
          </w:p>
        </w:tc>
        <w:tc>
          <w:tcPr>
            <w:tcW w:w="3840" w:type="dxa"/>
            <w:shd w:val="clear" w:color="auto" w:fill="auto"/>
            <w:noWrap/>
          </w:tcPr>
          <w:p w14:paraId="0D16E5C3" w14:textId="77777777" w:rsidR="0064791E" w:rsidRPr="00047BBA" w:rsidRDefault="0064791E" w:rsidP="00120C12">
            <w:pPr>
              <w:spacing w:line="240" w:lineRule="auto"/>
              <w:rPr>
                <w:rFonts w:ascii="Apple Braille" w:hAnsi="Apple Braille"/>
                <w:b/>
              </w:rPr>
            </w:pPr>
          </w:p>
        </w:tc>
        <w:tc>
          <w:tcPr>
            <w:tcW w:w="3840" w:type="dxa"/>
            <w:shd w:val="clear" w:color="auto" w:fill="auto"/>
            <w:noWrap/>
          </w:tcPr>
          <w:p w14:paraId="42793106" w14:textId="77777777" w:rsidR="0064791E" w:rsidRPr="00047BBA" w:rsidRDefault="0064791E" w:rsidP="00120C12">
            <w:pPr>
              <w:spacing w:line="240" w:lineRule="auto"/>
              <w:rPr>
                <w:rFonts w:ascii="Apple Braille" w:hAnsi="Apple Braille"/>
                <w:b/>
              </w:rPr>
            </w:pPr>
          </w:p>
        </w:tc>
      </w:tr>
      <w:tr w:rsidR="00047BBA" w:rsidRPr="00047BBA" w14:paraId="6FC60188" w14:textId="77777777" w:rsidTr="00E13DE0">
        <w:tc>
          <w:tcPr>
            <w:tcW w:w="3100" w:type="dxa"/>
            <w:shd w:val="clear" w:color="auto" w:fill="auto"/>
            <w:noWrap/>
            <w:vAlign w:val="center"/>
          </w:tcPr>
          <w:p w14:paraId="05893336" w14:textId="1AF07563" w:rsidR="00A150B4" w:rsidRPr="00047BBA" w:rsidRDefault="00A150B4" w:rsidP="00C03C74">
            <w:pPr>
              <w:spacing w:line="240" w:lineRule="auto"/>
              <w:rPr>
                <w:rFonts w:ascii="Apple Braille" w:hAnsi="Apple Braille"/>
              </w:rPr>
            </w:pPr>
            <w:r w:rsidRPr="00047BBA">
              <w:rPr>
                <w:rFonts w:ascii="Apple Braille" w:hAnsi="Apple Braille"/>
              </w:rPr>
              <w:t xml:space="preserve">C.8  </w:t>
            </w:r>
            <w:hyperlink r:id="rId8" w:tooltip="You may also include here expected methods of assessing student learning and possible career paths for students taking this program" w:history="1">
              <w:r w:rsidRPr="00047BBA">
                <w:rPr>
                  <w:rStyle w:val="Hyperlink"/>
                  <w:rFonts w:ascii="Apple Braille" w:hAnsi="Apple Braille"/>
                  <w:color w:val="auto"/>
                </w:rPr>
                <w:t>Program goals</w:t>
              </w:r>
            </w:hyperlink>
          </w:p>
          <w:p w14:paraId="7B7E4A99" w14:textId="77777777" w:rsidR="00A150B4" w:rsidRPr="00047BBA" w:rsidRDefault="00A150B4" w:rsidP="00C03C74">
            <w:pPr>
              <w:spacing w:line="240" w:lineRule="auto"/>
              <w:rPr>
                <w:rFonts w:ascii="Apple Braille" w:hAnsi="Apple Braille"/>
              </w:rPr>
            </w:pPr>
            <w:r w:rsidRPr="00047BBA">
              <w:rPr>
                <w:rFonts w:ascii="Apple Braille" w:hAnsi="Apple Braille"/>
              </w:rPr>
              <w:t>Needed for all new programs</w:t>
            </w:r>
          </w:p>
        </w:tc>
        <w:tc>
          <w:tcPr>
            <w:tcW w:w="3840" w:type="dxa"/>
            <w:shd w:val="clear" w:color="auto" w:fill="auto"/>
            <w:noWrap/>
          </w:tcPr>
          <w:p w14:paraId="3700C153" w14:textId="77777777" w:rsidR="00A150B4" w:rsidRPr="00047BBA" w:rsidRDefault="00A150B4" w:rsidP="00C03C74">
            <w:pPr>
              <w:spacing w:line="240" w:lineRule="auto"/>
              <w:rPr>
                <w:rFonts w:ascii="Apple Braille" w:hAnsi="Apple Braille"/>
                <w:b/>
              </w:rPr>
            </w:pPr>
          </w:p>
        </w:tc>
        <w:tc>
          <w:tcPr>
            <w:tcW w:w="3840" w:type="dxa"/>
            <w:shd w:val="clear" w:color="auto" w:fill="auto"/>
            <w:noWrap/>
          </w:tcPr>
          <w:p w14:paraId="33055CCD" w14:textId="77777777" w:rsidR="00A150B4" w:rsidRPr="00047BBA" w:rsidRDefault="00A150B4" w:rsidP="00C03C74">
            <w:pPr>
              <w:spacing w:line="240" w:lineRule="auto"/>
              <w:rPr>
                <w:rFonts w:ascii="Apple Braille" w:hAnsi="Apple Braille"/>
                <w:b/>
              </w:rPr>
            </w:pPr>
          </w:p>
        </w:tc>
      </w:tr>
      <w:tr w:rsidR="00047BBA" w:rsidRPr="00047BBA" w14:paraId="17D863F5" w14:textId="77777777" w:rsidTr="00E13DE0">
        <w:tc>
          <w:tcPr>
            <w:tcW w:w="3100" w:type="dxa"/>
            <w:shd w:val="clear" w:color="auto" w:fill="auto"/>
            <w:noWrap/>
            <w:vAlign w:val="center"/>
          </w:tcPr>
          <w:p w14:paraId="1621DBFD" w14:textId="0795B4C6" w:rsidR="00A90A26" w:rsidRPr="00047BBA" w:rsidRDefault="00A8451E" w:rsidP="0064791E">
            <w:pPr>
              <w:spacing w:line="240" w:lineRule="auto"/>
              <w:rPr>
                <w:rFonts w:ascii="Apple Braille" w:hAnsi="Apple Braille"/>
              </w:rPr>
            </w:pPr>
            <w:r w:rsidRPr="00047BBA">
              <w:rPr>
                <w:rFonts w:ascii="Apple Braille" w:hAnsi="Apple Braille"/>
              </w:rPr>
              <w:t>C.</w:t>
            </w:r>
            <w:r w:rsidR="00A150B4" w:rsidRPr="00047BBA">
              <w:rPr>
                <w:rFonts w:ascii="Apple Braille" w:hAnsi="Apple Braille"/>
              </w:rPr>
              <w:t>9</w:t>
            </w:r>
            <w:r w:rsidR="00A90A26" w:rsidRPr="00047BBA">
              <w:rPr>
                <w:rFonts w:ascii="Apple Braille" w:hAnsi="Apple Braille"/>
              </w:rPr>
              <w:t>. Other changes if any</w:t>
            </w:r>
          </w:p>
        </w:tc>
        <w:tc>
          <w:tcPr>
            <w:tcW w:w="3840" w:type="dxa"/>
            <w:shd w:val="clear" w:color="auto" w:fill="auto"/>
            <w:noWrap/>
          </w:tcPr>
          <w:p w14:paraId="2C013B39" w14:textId="77777777" w:rsidR="00A90A26" w:rsidRPr="00047BBA" w:rsidRDefault="00A90A26" w:rsidP="00120C12">
            <w:pPr>
              <w:spacing w:line="240" w:lineRule="auto"/>
              <w:rPr>
                <w:rFonts w:ascii="Apple Braille" w:hAnsi="Apple Braille"/>
                <w:b/>
              </w:rPr>
            </w:pPr>
          </w:p>
        </w:tc>
        <w:tc>
          <w:tcPr>
            <w:tcW w:w="3840" w:type="dxa"/>
            <w:shd w:val="clear" w:color="auto" w:fill="auto"/>
            <w:noWrap/>
          </w:tcPr>
          <w:p w14:paraId="4649CA08" w14:textId="77777777" w:rsidR="00A90A26" w:rsidRPr="00047BBA" w:rsidRDefault="00A90A26" w:rsidP="00120C12">
            <w:pPr>
              <w:spacing w:line="240" w:lineRule="auto"/>
              <w:rPr>
                <w:rFonts w:ascii="Apple Braille" w:hAnsi="Apple Braille"/>
                <w:b/>
              </w:rPr>
            </w:pPr>
          </w:p>
        </w:tc>
      </w:tr>
    </w:tbl>
    <w:p w14:paraId="2480EEC2" w14:textId="77777777" w:rsidR="00F64260" w:rsidRPr="00047BBA" w:rsidRDefault="00F64260">
      <w:pPr>
        <w:spacing w:line="240" w:lineRule="auto"/>
        <w:rPr>
          <w:rFonts w:ascii="Apple Braille" w:hAnsi="Apple Braille"/>
        </w:rPr>
      </w:pPr>
      <w:r w:rsidRPr="00047BBA">
        <w:rPr>
          <w:rFonts w:ascii="Apple Braille" w:hAnsi="Apple Braille"/>
        </w:rPr>
        <w:br w:type="page"/>
      </w:r>
    </w:p>
    <w:p w14:paraId="01543C08" w14:textId="47800944" w:rsidR="00F64260" w:rsidRPr="00047BBA" w:rsidRDefault="00F64260" w:rsidP="001A37FB">
      <w:pPr>
        <w:pStyle w:val="Heading2"/>
        <w:jc w:val="left"/>
        <w:rPr>
          <w:rFonts w:ascii="Apple Braille" w:hAnsi="Apple Braille"/>
          <w:color w:val="auto"/>
          <w:sz w:val="22"/>
          <w:szCs w:val="22"/>
        </w:rPr>
      </w:pPr>
      <w:r w:rsidRPr="00047BBA">
        <w:rPr>
          <w:rFonts w:ascii="Apple Braille" w:hAnsi="Apple Braille"/>
          <w:color w:val="auto"/>
          <w:sz w:val="22"/>
          <w:szCs w:val="22"/>
        </w:rPr>
        <w:lastRenderedPageBreak/>
        <w:t>D. Signatures</w:t>
      </w:r>
    </w:p>
    <w:p w14:paraId="72379E7F" w14:textId="7911111E" w:rsidR="00ED0EE7" w:rsidRPr="00FE2D4A" w:rsidRDefault="00ED0EE7" w:rsidP="00ED0EE7">
      <w:pPr>
        <w:pStyle w:val="Heading5"/>
        <w:rPr>
          <w:caps w:val="0"/>
          <w:color w:val="C00000"/>
        </w:rPr>
      </w:pPr>
      <w:r w:rsidRPr="00F34332">
        <w:rPr>
          <w:rFonts w:ascii="Apple Braille" w:hAnsi="Apple Braille"/>
          <w:color w:val="auto"/>
        </w:rPr>
        <w:t xml:space="preserve">D.1. Approvals:   </w:t>
      </w:r>
    </w:p>
    <w:p w14:paraId="5AC85B62" w14:textId="31A3CA96" w:rsidR="00ED0EE7" w:rsidRPr="00F34332" w:rsidRDefault="00ED0EE7" w:rsidP="00ED0EE7">
      <w:pPr>
        <w:pStyle w:val="Heading5"/>
        <w:rPr>
          <w:rFonts w:ascii="Apple Braille" w:hAnsi="Apple Braille"/>
          <w:caps w:val="0"/>
          <w:color w:val="auto"/>
        </w:rPr>
      </w:pPr>
      <w:r w:rsidRPr="00F34332">
        <w:rPr>
          <w:caps w:val="0"/>
          <w:color w:val="auto"/>
        </w:rPr>
        <w:t>R</w:t>
      </w:r>
      <w:r w:rsidRPr="00F34332">
        <w:rPr>
          <w:rFonts w:ascii="Apple Braille" w:hAnsi="Apple Braille"/>
          <w:caps w:val="0"/>
          <w:color w:val="auto"/>
        </w:rPr>
        <w:t xml:space="preserve">equired from </w:t>
      </w:r>
      <w:r w:rsidRPr="00F34332">
        <w:rPr>
          <w:caps w:val="0"/>
          <w:color w:val="auto"/>
        </w:rPr>
        <w:t xml:space="preserve">department chairs, program directors, and deans from the academic unit </w:t>
      </w:r>
      <w:r w:rsidRPr="00F34332">
        <w:rPr>
          <w:rFonts w:ascii="Apple Braille" w:hAnsi="Apple Braille"/>
          <w:caps w:val="0"/>
          <w:color w:val="auto"/>
        </w:rPr>
        <w:t>originat</w:t>
      </w:r>
      <w:r w:rsidRPr="00F34332">
        <w:rPr>
          <w:caps w:val="0"/>
          <w:color w:val="auto"/>
        </w:rPr>
        <w:t>ing</w:t>
      </w:r>
      <w:r w:rsidRPr="00F34332">
        <w:rPr>
          <w:rFonts w:ascii="Apple Braille" w:hAnsi="Apple Braille"/>
          <w:caps w:val="0"/>
          <w:color w:val="auto"/>
        </w:rPr>
        <w:t xml:space="preserve">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0"/>
        <w:gridCol w:w="3183"/>
        <w:gridCol w:w="1177"/>
      </w:tblGrid>
      <w:tr w:rsidR="00ED0EE7" w:rsidRPr="00F34332" w14:paraId="30458EF5" w14:textId="77777777" w:rsidTr="00F965C9">
        <w:trPr>
          <w:cantSplit/>
          <w:tblHeader/>
        </w:trPr>
        <w:tc>
          <w:tcPr>
            <w:tcW w:w="3279" w:type="dxa"/>
            <w:vAlign w:val="center"/>
          </w:tcPr>
          <w:p w14:paraId="53669225"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Name</w:t>
            </w:r>
          </w:p>
        </w:tc>
        <w:tc>
          <w:tcPr>
            <w:tcW w:w="3279" w:type="dxa"/>
            <w:vAlign w:val="center"/>
          </w:tcPr>
          <w:p w14:paraId="21018397"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Position/affiliation</w:t>
            </w:r>
          </w:p>
        </w:tc>
        <w:bookmarkStart w:id="22" w:name="_Signature"/>
        <w:bookmarkEnd w:id="22"/>
        <w:tc>
          <w:tcPr>
            <w:tcW w:w="3280" w:type="dxa"/>
            <w:vAlign w:val="center"/>
          </w:tcPr>
          <w:p w14:paraId="5221EBC8" w14:textId="10EC2696"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fldChar w:fldCharType="begin"/>
            </w:r>
            <w:r w:rsidRPr="00F34332">
              <w:rPr>
                <w:rFonts w:ascii="Apple Braille" w:hAnsi="Apple Braille"/>
                <w:color w:val="auto"/>
              </w:rPr>
              <w:instrText>HYPERLINK  \l "_Signature" \o "Insert electronic signature, if available, in this column"</w:instrText>
            </w:r>
            <w:r w:rsidRPr="00F34332">
              <w:rPr>
                <w:rFonts w:ascii="Apple Braille" w:hAnsi="Apple Braille"/>
                <w:color w:val="auto"/>
              </w:rPr>
              <w:fldChar w:fldCharType="separate"/>
            </w:r>
            <w:r w:rsidRPr="00F34332">
              <w:rPr>
                <w:rStyle w:val="Hyperlink"/>
                <w:rFonts w:ascii="Apple Braille" w:hAnsi="Apple Braille"/>
                <w:color w:val="auto"/>
              </w:rPr>
              <w:t>Signature</w:t>
            </w:r>
            <w:r w:rsidRPr="00F34332">
              <w:rPr>
                <w:rFonts w:ascii="Apple Braille" w:hAnsi="Apple Braille"/>
                <w:color w:val="auto"/>
              </w:rPr>
              <w:fldChar w:fldCharType="end"/>
            </w:r>
          </w:p>
        </w:tc>
        <w:tc>
          <w:tcPr>
            <w:tcW w:w="1178" w:type="dxa"/>
            <w:vAlign w:val="center"/>
          </w:tcPr>
          <w:p w14:paraId="7A5F2CC6"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Date</w:t>
            </w:r>
          </w:p>
        </w:tc>
      </w:tr>
      <w:tr w:rsidR="00ED0EE7" w:rsidRPr="00F34332" w14:paraId="7B636F37" w14:textId="77777777" w:rsidTr="00F965C9">
        <w:trPr>
          <w:cantSplit/>
          <w:trHeight w:val="489"/>
        </w:trPr>
        <w:tc>
          <w:tcPr>
            <w:tcW w:w="3279" w:type="dxa"/>
            <w:vAlign w:val="center"/>
          </w:tcPr>
          <w:p w14:paraId="778A1D8C" w14:textId="18AE5F5C" w:rsidR="00ED0EE7" w:rsidRPr="00957DA7" w:rsidRDefault="00957DA7" w:rsidP="00F965C9">
            <w:pPr>
              <w:spacing w:line="240" w:lineRule="auto"/>
            </w:pPr>
            <w:proofErr w:type="spellStart"/>
            <w:r>
              <w:t>Tanni</w:t>
            </w:r>
            <w:proofErr w:type="spellEnd"/>
            <w:r>
              <w:t xml:space="preserve"> Chaudhuri</w:t>
            </w:r>
          </w:p>
        </w:tc>
        <w:tc>
          <w:tcPr>
            <w:tcW w:w="3279" w:type="dxa"/>
            <w:vAlign w:val="center"/>
          </w:tcPr>
          <w:p w14:paraId="089C8E2E" w14:textId="24ED1B29" w:rsidR="00ED0EE7" w:rsidRPr="00957DA7" w:rsidRDefault="00ED0EE7" w:rsidP="00F965C9">
            <w:pPr>
              <w:spacing w:line="240" w:lineRule="auto"/>
            </w:pPr>
            <w:r w:rsidRPr="00F34332">
              <w:rPr>
                <w:rFonts w:ascii="Apple Braille" w:hAnsi="Apple Braille"/>
              </w:rPr>
              <w:t xml:space="preserve">Program Director of </w:t>
            </w:r>
            <w:r w:rsidR="00957DA7">
              <w:t>Justice Studies</w:t>
            </w:r>
          </w:p>
        </w:tc>
        <w:tc>
          <w:tcPr>
            <w:tcW w:w="3280" w:type="dxa"/>
            <w:vAlign w:val="center"/>
          </w:tcPr>
          <w:p w14:paraId="79073A2C" w14:textId="1586C79F" w:rsidR="00ED0EE7" w:rsidRPr="00F34332" w:rsidRDefault="00957DA7" w:rsidP="00F965C9">
            <w:pPr>
              <w:spacing w:line="240" w:lineRule="auto"/>
              <w:rPr>
                <w:rFonts w:ascii="Apple Braille" w:hAnsi="Apple Braille"/>
              </w:rPr>
            </w:pPr>
            <w:r>
              <w:rPr>
                <w:rFonts w:ascii="Apple Braille" w:hAnsi="Apple Braille"/>
                <w:noProof/>
              </w:rPr>
              <mc:AlternateContent>
                <mc:Choice Requires="wpi">
                  <w:drawing>
                    <wp:anchor distT="0" distB="0" distL="114300" distR="114300" simplePos="0" relativeHeight="251663360" behindDoc="0" locked="0" layoutInCell="1" allowOverlap="1" wp14:anchorId="01BA4EA3" wp14:editId="48696E8F">
                      <wp:simplePos x="0" y="0"/>
                      <wp:positionH relativeFrom="column">
                        <wp:posOffset>549442</wp:posOffset>
                      </wp:positionH>
                      <wp:positionV relativeFrom="paragraph">
                        <wp:posOffset>110832</wp:posOffset>
                      </wp:positionV>
                      <wp:extent cx="2880" cy="2880"/>
                      <wp:effectExtent l="38100" t="38100" r="48260" b="48260"/>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2880" cy="2880"/>
                            </w14:xfrm>
                          </w14:contentPart>
                        </a:graphicData>
                      </a:graphic>
                    </wp:anchor>
                  </w:drawing>
                </mc:Choice>
                <mc:Fallback>
                  <w:pict>
                    <v:shape w14:anchorId="1D0E4221" id="Ink 5" o:spid="_x0000_s1026" type="#_x0000_t75" style="position:absolute;margin-left:42.55pt;margin-top:8.05pt;width:1.65pt;height:1.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">
                      <v:imagedata r:id="rId13" o:title=""/>
                    </v:shape>
                  </w:pict>
                </mc:Fallback>
              </mc:AlternateContent>
            </w:r>
          </w:p>
        </w:tc>
        <w:tc>
          <w:tcPr>
            <w:tcW w:w="1178" w:type="dxa"/>
            <w:vAlign w:val="center"/>
          </w:tcPr>
          <w:p w14:paraId="254FA46B" w14:textId="05AB6A12" w:rsidR="00ED0EE7" w:rsidRPr="001A430B" w:rsidRDefault="001A430B" w:rsidP="00F965C9">
            <w:pPr>
              <w:spacing w:line="240" w:lineRule="auto"/>
            </w:pPr>
            <w:r>
              <w:t>02/08/2</w:t>
            </w:r>
            <w:r w:rsidR="00AE5AE4">
              <w:t>1</w:t>
            </w:r>
          </w:p>
        </w:tc>
      </w:tr>
      <w:tr w:rsidR="00ED0EE7" w:rsidRPr="00F34332" w14:paraId="47F90142" w14:textId="77777777" w:rsidTr="00F965C9">
        <w:trPr>
          <w:cantSplit/>
          <w:trHeight w:val="489"/>
        </w:trPr>
        <w:tc>
          <w:tcPr>
            <w:tcW w:w="3279" w:type="dxa"/>
            <w:vAlign w:val="center"/>
          </w:tcPr>
          <w:p w14:paraId="30AE82B9" w14:textId="2AA57ADA" w:rsidR="00ED0EE7" w:rsidRPr="00F34332" w:rsidRDefault="00AE5AE4" w:rsidP="00F965C9">
            <w:pPr>
              <w:spacing w:line="240" w:lineRule="auto"/>
              <w:rPr>
                <w:rFonts w:ascii="Apple Braille" w:hAnsi="Apple Braille"/>
              </w:rPr>
            </w:pPr>
            <w:proofErr w:type="spellStart"/>
            <w:r>
              <w:rPr>
                <w:rFonts w:ascii="Apple Braille" w:hAnsi="Apple Braille"/>
              </w:rPr>
              <w:t>Mikaila</w:t>
            </w:r>
            <w:proofErr w:type="spellEnd"/>
            <w:r>
              <w:rPr>
                <w:rFonts w:ascii="Apple Braille" w:hAnsi="Apple Braille"/>
              </w:rPr>
              <w:t xml:space="preserve"> Arthur</w:t>
            </w:r>
          </w:p>
        </w:tc>
        <w:tc>
          <w:tcPr>
            <w:tcW w:w="3279" w:type="dxa"/>
            <w:vAlign w:val="center"/>
          </w:tcPr>
          <w:p w14:paraId="31D9C2DB" w14:textId="44855DFA" w:rsidR="00ED0EE7" w:rsidRPr="001A430B" w:rsidRDefault="00AE5AE4" w:rsidP="00F965C9">
            <w:pPr>
              <w:spacing w:line="240" w:lineRule="auto"/>
            </w:pPr>
            <w:r>
              <w:rPr>
                <w:rFonts w:ascii="Apple Braille" w:hAnsi="Apple Braille"/>
                <w:noProof/>
              </w:rPr>
              <mc:AlternateContent>
                <mc:Choice Requires="wpi">
                  <w:drawing>
                    <wp:anchor distT="0" distB="0" distL="114300" distR="114300" simplePos="0" relativeHeight="251677696" behindDoc="0" locked="0" layoutInCell="1" allowOverlap="1" wp14:anchorId="605D3B55" wp14:editId="2283BE1F">
                      <wp:simplePos x="0" y="0"/>
                      <wp:positionH relativeFrom="column">
                        <wp:posOffset>1984375</wp:posOffset>
                      </wp:positionH>
                      <wp:positionV relativeFrom="paragraph">
                        <wp:posOffset>-109855</wp:posOffset>
                      </wp:positionV>
                      <wp:extent cx="1750070" cy="356650"/>
                      <wp:effectExtent l="38100" t="38100" r="21590" b="43815"/>
                      <wp:wrapNone/>
                      <wp:docPr id="6" name="Ink 6"/>
                      <wp:cNvGraphicFramePr/>
                      <a:graphic xmlns:a="http://schemas.openxmlformats.org/drawingml/2006/main">
                        <a:graphicData uri="http://schemas.microsoft.com/office/word/2010/wordprocessingInk">
                          <w14:contentPart bwMode="auto" r:id="rId14">
                            <w14:nvContentPartPr>
                              <w14:cNvContentPartPr/>
                            </w14:nvContentPartPr>
                            <w14:xfrm>
                              <a:off x="0" y="0"/>
                              <a:ext cx="1750070" cy="356650"/>
                            </w14:xfrm>
                          </w14:contentPart>
                        </a:graphicData>
                      </a:graphic>
                    </wp:anchor>
                  </w:drawing>
                </mc:Choice>
                <mc:Fallback>
                  <w:pict>
                    <v:shapetype w14:anchorId="097777E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55.9pt;margin-top:-9pt;width:138.5pt;height:28.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">
                      <v:imagedata r:id="rId16" o:title=""/>
                    </v:shape>
                  </w:pict>
                </mc:Fallback>
              </mc:AlternateContent>
            </w:r>
            <w:r w:rsidR="00ED0EE7" w:rsidRPr="00F34332">
              <w:rPr>
                <w:rFonts w:ascii="Apple Braille" w:hAnsi="Apple Braille"/>
              </w:rPr>
              <w:t xml:space="preserve">Chair of </w:t>
            </w:r>
            <w:r>
              <w:t>Sociology</w:t>
            </w:r>
          </w:p>
        </w:tc>
        <w:tc>
          <w:tcPr>
            <w:tcW w:w="3280" w:type="dxa"/>
            <w:vAlign w:val="center"/>
          </w:tcPr>
          <w:p w14:paraId="0A1528A0" w14:textId="36FBB354" w:rsidR="00ED0EE7" w:rsidRPr="00F34332" w:rsidRDefault="001A430B" w:rsidP="00F965C9">
            <w:pPr>
              <w:spacing w:line="240" w:lineRule="auto"/>
              <w:rPr>
                <w:rFonts w:ascii="Apple Braille" w:hAnsi="Apple Braille"/>
              </w:rPr>
            </w:pPr>
            <w:r>
              <w:rPr>
                <w:rFonts w:ascii="Apple Braille" w:hAnsi="Apple Braille"/>
                <w:noProof/>
              </w:rPr>
              <mc:AlternateContent>
                <mc:Choice Requires="wpi">
                  <w:drawing>
                    <wp:anchor distT="0" distB="0" distL="114300" distR="114300" simplePos="0" relativeHeight="251673600" behindDoc="0" locked="0" layoutInCell="1" allowOverlap="1" wp14:anchorId="772FD3C4" wp14:editId="21F6A6AD">
                      <wp:simplePos x="0" y="0"/>
                      <wp:positionH relativeFrom="column">
                        <wp:posOffset>55245</wp:posOffset>
                      </wp:positionH>
                      <wp:positionV relativeFrom="paragraph">
                        <wp:posOffset>-362585</wp:posOffset>
                      </wp:positionV>
                      <wp:extent cx="1531620" cy="224155"/>
                      <wp:effectExtent l="38100" t="38100" r="55880" b="55245"/>
                      <wp:wrapNone/>
                      <wp:docPr id="26" name="Ink 26"/>
                      <wp:cNvGraphicFramePr/>
                      <a:graphic xmlns:a="http://schemas.openxmlformats.org/drawingml/2006/main">
                        <a:graphicData uri="http://schemas.microsoft.com/office/word/2010/wordprocessingInk">
                          <w14:contentPart bwMode="auto" r:id="rId17">
                            <w14:nvContentPartPr>
                              <w14:cNvContentPartPr/>
                            </w14:nvContentPartPr>
                            <w14:xfrm>
                              <a:off x="0" y="0"/>
                              <a:ext cx="1531620" cy="224155"/>
                            </w14:xfrm>
                          </w14:contentPart>
                        </a:graphicData>
                      </a:graphic>
                      <wp14:sizeRelH relativeFrom="margin">
                        <wp14:pctWidth>0</wp14:pctWidth>
                      </wp14:sizeRelH>
                      <wp14:sizeRelV relativeFrom="margin">
                        <wp14:pctHeight>0</wp14:pctHeight>
                      </wp14:sizeRelV>
                    </wp:anchor>
                  </w:drawing>
                </mc:Choice>
                <mc:Fallback>
                  <w:pict>
                    <v:shape w14:anchorId="26F2C7D3" id="Ink 26" o:spid="_x0000_s1026" type="#_x0000_t75" style="position:absolute;margin-left:3.15pt;margin-top:-29.7pt;width:122.95pt;height:1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">
                      <v:imagedata r:id="rId18" o:title=""/>
                    </v:shape>
                  </w:pict>
                </mc:Fallback>
              </mc:AlternateContent>
            </w:r>
          </w:p>
        </w:tc>
        <w:tc>
          <w:tcPr>
            <w:tcW w:w="1178" w:type="dxa"/>
            <w:vAlign w:val="center"/>
          </w:tcPr>
          <w:p w14:paraId="68C4262A" w14:textId="71381378" w:rsidR="00ED0EE7" w:rsidRPr="00F34332" w:rsidRDefault="00AE5AE4" w:rsidP="00F965C9">
            <w:pPr>
              <w:spacing w:line="240" w:lineRule="auto"/>
              <w:rPr>
                <w:rFonts w:ascii="Apple Braille" w:hAnsi="Apple Braille"/>
              </w:rPr>
            </w:pPr>
            <w:r>
              <w:rPr>
                <w:rFonts w:ascii="Apple Braille" w:hAnsi="Apple Braille"/>
              </w:rPr>
              <w:t>02/10/21</w:t>
            </w:r>
          </w:p>
        </w:tc>
      </w:tr>
      <w:tr w:rsidR="00ED0EE7" w:rsidRPr="00F34332" w14:paraId="58D8C477" w14:textId="77777777" w:rsidTr="00F965C9">
        <w:trPr>
          <w:cantSplit/>
          <w:trHeight w:val="489"/>
        </w:trPr>
        <w:tc>
          <w:tcPr>
            <w:tcW w:w="3279" w:type="dxa"/>
            <w:vAlign w:val="center"/>
          </w:tcPr>
          <w:p w14:paraId="36B21F50" w14:textId="51DCB8E4" w:rsidR="00ED0EE7" w:rsidRPr="00FE2D4A" w:rsidRDefault="00FE2D4A" w:rsidP="00F965C9">
            <w:pPr>
              <w:spacing w:line="240" w:lineRule="auto"/>
            </w:pPr>
            <w:r>
              <w:t xml:space="preserve">Earl Simson </w:t>
            </w:r>
          </w:p>
        </w:tc>
        <w:tc>
          <w:tcPr>
            <w:tcW w:w="3279" w:type="dxa"/>
            <w:vAlign w:val="center"/>
          </w:tcPr>
          <w:p w14:paraId="6A680DD6" w14:textId="357AA097" w:rsidR="00ED0EE7" w:rsidRPr="001A430B" w:rsidRDefault="00ED0EE7" w:rsidP="00F965C9">
            <w:pPr>
              <w:spacing w:line="240" w:lineRule="auto"/>
            </w:pPr>
            <w:r w:rsidRPr="00F34332">
              <w:rPr>
                <w:rFonts w:ascii="Apple Braille" w:hAnsi="Apple Braille"/>
              </w:rPr>
              <w:t xml:space="preserve">Dean of </w:t>
            </w:r>
            <w:r w:rsidR="001A430B">
              <w:t>Arts and Sciences</w:t>
            </w:r>
          </w:p>
        </w:tc>
        <w:tc>
          <w:tcPr>
            <w:tcW w:w="3280" w:type="dxa"/>
            <w:vAlign w:val="center"/>
          </w:tcPr>
          <w:p w14:paraId="34E7B96A" w14:textId="37B9E4A0" w:rsidR="00ED0EE7" w:rsidRPr="00F34332" w:rsidRDefault="00ED0EE7" w:rsidP="00F965C9">
            <w:pPr>
              <w:spacing w:line="240" w:lineRule="auto"/>
              <w:rPr>
                <w:rFonts w:ascii="Apple Braille" w:hAnsi="Apple Braille"/>
              </w:rPr>
            </w:pPr>
          </w:p>
        </w:tc>
        <w:tc>
          <w:tcPr>
            <w:tcW w:w="1178" w:type="dxa"/>
            <w:vAlign w:val="center"/>
          </w:tcPr>
          <w:p w14:paraId="38C0D5D9" w14:textId="77777777" w:rsidR="00ED0EE7" w:rsidRPr="00F34332" w:rsidRDefault="00ED0EE7" w:rsidP="00F965C9">
            <w:pPr>
              <w:spacing w:line="240" w:lineRule="auto"/>
              <w:rPr>
                <w:rFonts w:ascii="Apple Braille" w:hAnsi="Apple Braille"/>
              </w:rPr>
            </w:pPr>
            <w:r w:rsidRPr="00F34332">
              <w:rPr>
                <w:rFonts w:ascii="Apple Braille" w:hAnsi="Apple Braille"/>
              </w:rPr>
              <w:t>Tab to add rows</w:t>
            </w:r>
          </w:p>
        </w:tc>
      </w:tr>
    </w:tbl>
    <w:p w14:paraId="0EF5F2E2" w14:textId="62D956A2" w:rsidR="00ED0EE7" w:rsidRPr="00F34332" w:rsidRDefault="00ED0EE7" w:rsidP="00ED0EE7">
      <w:pPr>
        <w:pStyle w:val="Heading5"/>
        <w:rPr>
          <w:rFonts w:ascii="Apple Braille" w:hAnsi="Apple Braille"/>
          <w:color w:val="auto"/>
        </w:rPr>
      </w:pPr>
    </w:p>
    <w:p w14:paraId="0C737FED" w14:textId="6ADE5A8E" w:rsidR="00ED0EE7" w:rsidRPr="00F34332" w:rsidRDefault="00ED0EE7" w:rsidP="00ED0EE7">
      <w:pPr>
        <w:pStyle w:val="Heading5"/>
        <w:rPr>
          <w:rFonts w:ascii="Apple Braille" w:hAnsi="Apple Braille"/>
          <w:color w:val="auto"/>
          <w:u w:val="single"/>
        </w:rPr>
      </w:pPr>
      <w:r w:rsidRPr="00F34332">
        <w:rPr>
          <w:rFonts w:ascii="Apple Braille" w:hAnsi="Apple Braille"/>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F34332">
          <w:rPr>
            <w:rFonts w:ascii="Apple Braille" w:hAnsi="Apple Braille"/>
            <w:color w:val="auto"/>
            <w:u w:val="single"/>
          </w:rPr>
          <w:t>Acknowledgements</w:t>
        </w:r>
        <w:bookmarkStart w:id="23" w:name="acknowledge"/>
        <w:bookmarkEnd w:id="23"/>
      </w:hyperlink>
      <w:r w:rsidRPr="00F34332">
        <w:rPr>
          <w:rFonts w:ascii="Apple Braille" w:hAnsi="Apple Braille"/>
          <w:color w:val="auto"/>
          <w:u w:val="single"/>
        </w:rPr>
        <w:t xml:space="preserve">: </w:t>
      </w:r>
    </w:p>
    <w:p w14:paraId="45FF66F0" w14:textId="77777777" w:rsidR="00ED0EE7" w:rsidRPr="00F34332" w:rsidRDefault="00ED0EE7" w:rsidP="00ED0EE7">
      <w:pPr>
        <w:pStyle w:val="Heading5"/>
        <w:rPr>
          <w:rFonts w:ascii="Apple Braille" w:hAnsi="Apple Braille"/>
          <w:caps w:val="0"/>
          <w:color w:val="auto"/>
          <w:u w:val="single"/>
        </w:rPr>
      </w:pPr>
    </w:p>
    <w:p w14:paraId="721CD5BC" w14:textId="77777777" w:rsidR="00ED0EE7" w:rsidRPr="00F34332" w:rsidRDefault="00ED0EE7" w:rsidP="00ED0EE7">
      <w:pPr>
        <w:pStyle w:val="Heading5"/>
        <w:rPr>
          <w:rFonts w:ascii="Apple Braille" w:hAnsi="Apple Braille"/>
          <w:caps w:val="0"/>
          <w:color w:val="auto"/>
        </w:rPr>
      </w:pPr>
      <w:r w:rsidRPr="00F34332">
        <w:rPr>
          <w:caps w:val="0"/>
          <w:color w:val="auto"/>
        </w:rPr>
        <w:t xml:space="preserve">Required </w:t>
      </w:r>
      <w:r w:rsidRPr="00F34332">
        <w:rPr>
          <w:rFonts w:ascii="Apple Braille" w:hAnsi="Apple Braille"/>
          <w:caps w:val="0"/>
          <w:color w:val="auto"/>
        </w:rPr>
        <w:t>from</w:t>
      </w:r>
      <w:r w:rsidRPr="00F34332">
        <w:rPr>
          <w:caps w:val="0"/>
          <w:color w:val="auto"/>
        </w:rPr>
        <w:t xml:space="preserve"> all departments (and corresponding dean) impacted by the proposal</w:t>
      </w:r>
      <w:r w:rsidRPr="00F34332">
        <w:rPr>
          <w:rFonts w:ascii="Apple Braille" w:hAnsi="Apple Braille"/>
          <w:caps w:val="0"/>
          <w:color w:val="auto"/>
        </w:rPr>
        <w:t xml:space="preserve">. </w:t>
      </w:r>
      <w:r w:rsidRPr="00F34332">
        <w:rPr>
          <w:caps w:val="0"/>
          <w:color w:val="auto"/>
        </w:rPr>
        <w:t>Signature does not indicate approval.  Concerns should be brought to the attention of the graduate committee chair for discussion.</w:t>
      </w:r>
    </w:p>
    <w:p w14:paraId="57407140" w14:textId="77777777" w:rsidR="00ED0EE7" w:rsidRPr="00F34332" w:rsidRDefault="00ED0EE7" w:rsidP="00ED0EE7"/>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ED0EE7" w:rsidRPr="00F34332" w14:paraId="27B21B84" w14:textId="77777777" w:rsidTr="00F965C9">
        <w:trPr>
          <w:cantSplit/>
          <w:tblHeader/>
        </w:trPr>
        <w:tc>
          <w:tcPr>
            <w:tcW w:w="3279" w:type="dxa"/>
            <w:vAlign w:val="center"/>
          </w:tcPr>
          <w:p w14:paraId="5E458A13"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Name</w:t>
            </w:r>
          </w:p>
        </w:tc>
        <w:tc>
          <w:tcPr>
            <w:tcW w:w="3279" w:type="dxa"/>
            <w:vAlign w:val="center"/>
          </w:tcPr>
          <w:p w14:paraId="2CCEF556"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Position/affiliation</w:t>
            </w:r>
          </w:p>
        </w:tc>
        <w:tc>
          <w:tcPr>
            <w:tcW w:w="3280" w:type="dxa"/>
            <w:vAlign w:val="center"/>
          </w:tcPr>
          <w:p w14:paraId="1AA6B671" w14:textId="77777777" w:rsidR="00ED0EE7" w:rsidRPr="00F34332" w:rsidRDefault="00D43ADA" w:rsidP="00F965C9">
            <w:pPr>
              <w:pStyle w:val="Heading5"/>
              <w:jc w:val="center"/>
              <w:rPr>
                <w:rFonts w:ascii="Apple Braille" w:hAnsi="Apple Braille"/>
                <w:color w:val="auto"/>
                <w:u w:val="single"/>
              </w:rPr>
            </w:pPr>
            <w:hyperlink w:anchor="Signature_2" w:tooltip="Insert electronic signature, if available, in this column" w:history="1">
              <w:r w:rsidR="00ED0EE7" w:rsidRPr="00F34332">
                <w:rPr>
                  <w:rFonts w:ascii="Apple Braille" w:hAnsi="Apple Braille"/>
                  <w:color w:val="auto"/>
                  <w:u w:val="single"/>
                </w:rPr>
                <w:t>Signature</w:t>
              </w:r>
            </w:hyperlink>
            <w:bookmarkStart w:id="24" w:name="Signature_2"/>
            <w:bookmarkEnd w:id="24"/>
          </w:p>
        </w:tc>
        <w:tc>
          <w:tcPr>
            <w:tcW w:w="1178" w:type="dxa"/>
            <w:vAlign w:val="center"/>
          </w:tcPr>
          <w:p w14:paraId="08B1CA7F"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Date</w:t>
            </w:r>
          </w:p>
        </w:tc>
      </w:tr>
      <w:tr w:rsidR="00ED0EE7" w:rsidRPr="00F34332" w14:paraId="6BCDC3DC" w14:textId="77777777" w:rsidTr="00F965C9">
        <w:trPr>
          <w:cantSplit/>
          <w:trHeight w:val="489"/>
        </w:trPr>
        <w:tc>
          <w:tcPr>
            <w:tcW w:w="3279" w:type="dxa"/>
            <w:vAlign w:val="center"/>
          </w:tcPr>
          <w:p w14:paraId="76D66553" w14:textId="77777777" w:rsidR="00ED0EE7" w:rsidRPr="00F34332" w:rsidRDefault="00ED0EE7" w:rsidP="00F965C9">
            <w:pPr>
              <w:spacing w:line="240" w:lineRule="auto"/>
              <w:rPr>
                <w:rFonts w:ascii="Apple Braille" w:hAnsi="Apple Braille"/>
              </w:rPr>
            </w:pPr>
          </w:p>
        </w:tc>
        <w:tc>
          <w:tcPr>
            <w:tcW w:w="3279" w:type="dxa"/>
            <w:vAlign w:val="center"/>
          </w:tcPr>
          <w:p w14:paraId="19FA2135" w14:textId="77777777" w:rsidR="00ED0EE7" w:rsidRPr="00F34332" w:rsidRDefault="00ED0EE7" w:rsidP="00F965C9">
            <w:pPr>
              <w:spacing w:line="240" w:lineRule="auto"/>
              <w:rPr>
                <w:rFonts w:ascii="Apple Braille" w:hAnsi="Apple Braille"/>
              </w:rPr>
            </w:pPr>
          </w:p>
        </w:tc>
        <w:tc>
          <w:tcPr>
            <w:tcW w:w="3280" w:type="dxa"/>
            <w:vAlign w:val="center"/>
          </w:tcPr>
          <w:p w14:paraId="2BD8B211" w14:textId="77777777" w:rsidR="00ED0EE7" w:rsidRPr="00F34332" w:rsidRDefault="00ED0EE7" w:rsidP="00F965C9">
            <w:pPr>
              <w:spacing w:line="240" w:lineRule="auto"/>
              <w:rPr>
                <w:rFonts w:ascii="Apple Braille" w:hAnsi="Apple Braille"/>
              </w:rPr>
            </w:pPr>
          </w:p>
        </w:tc>
        <w:tc>
          <w:tcPr>
            <w:tcW w:w="1178" w:type="dxa"/>
            <w:vAlign w:val="center"/>
          </w:tcPr>
          <w:p w14:paraId="3333F86A" w14:textId="77777777" w:rsidR="00ED0EE7" w:rsidRPr="00F34332" w:rsidRDefault="00ED0EE7" w:rsidP="00F965C9">
            <w:pPr>
              <w:spacing w:line="240" w:lineRule="auto"/>
              <w:rPr>
                <w:rFonts w:ascii="Apple Braille" w:hAnsi="Apple Braille"/>
              </w:rPr>
            </w:pPr>
          </w:p>
        </w:tc>
      </w:tr>
      <w:tr w:rsidR="00ED0EE7" w:rsidRPr="00F34332" w14:paraId="0F100864" w14:textId="77777777" w:rsidTr="00F965C9">
        <w:trPr>
          <w:cantSplit/>
          <w:trHeight w:val="489"/>
        </w:trPr>
        <w:tc>
          <w:tcPr>
            <w:tcW w:w="3279" w:type="dxa"/>
            <w:vAlign w:val="center"/>
          </w:tcPr>
          <w:p w14:paraId="4FDFC874" w14:textId="77777777" w:rsidR="00ED0EE7" w:rsidRPr="00F34332" w:rsidRDefault="00ED0EE7" w:rsidP="00F965C9">
            <w:pPr>
              <w:spacing w:line="240" w:lineRule="auto"/>
              <w:rPr>
                <w:rFonts w:ascii="Apple Braille" w:hAnsi="Apple Braille"/>
              </w:rPr>
            </w:pPr>
          </w:p>
        </w:tc>
        <w:tc>
          <w:tcPr>
            <w:tcW w:w="3279" w:type="dxa"/>
            <w:vAlign w:val="center"/>
          </w:tcPr>
          <w:p w14:paraId="5719FBF5" w14:textId="77777777" w:rsidR="00ED0EE7" w:rsidRPr="00F34332" w:rsidRDefault="00ED0EE7" w:rsidP="00F965C9">
            <w:pPr>
              <w:spacing w:line="240" w:lineRule="auto"/>
              <w:rPr>
                <w:rFonts w:ascii="Apple Braille" w:hAnsi="Apple Braille"/>
              </w:rPr>
            </w:pPr>
          </w:p>
        </w:tc>
        <w:tc>
          <w:tcPr>
            <w:tcW w:w="3280" w:type="dxa"/>
            <w:vAlign w:val="center"/>
          </w:tcPr>
          <w:p w14:paraId="1AE3BC79" w14:textId="77777777" w:rsidR="00ED0EE7" w:rsidRPr="00F34332" w:rsidRDefault="00ED0EE7" w:rsidP="00F965C9">
            <w:pPr>
              <w:spacing w:line="240" w:lineRule="auto"/>
              <w:rPr>
                <w:rFonts w:ascii="Apple Braille" w:hAnsi="Apple Braille"/>
              </w:rPr>
            </w:pPr>
          </w:p>
        </w:tc>
        <w:tc>
          <w:tcPr>
            <w:tcW w:w="1178" w:type="dxa"/>
            <w:vAlign w:val="center"/>
          </w:tcPr>
          <w:p w14:paraId="2DC238F6" w14:textId="77777777" w:rsidR="00ED0EE7" w:rsidRPr="00F34332" w:rsidRDefault="00ED0EE7" w:rsidP="00F965C9">
            <w:pPr>
              <w:spacing w:line="240" w:lineRule="auto"/>
              <w:rPr>
                <w:rFonts w:ascii="Apple Braille" w:hAnsi="Apple Braille"/>
              </w:rPr>
            </w:pPr>
          </w:p>
        </w:tc>
      </w:tr>
      <w:tr w:rsidR="00ED0EE7" w:rsidRPr="00F34332" w14:paraId="059E005F" w14:textId="77777777" w:rsidTr="00F965C9">
        <w:trPr>
          <w:cantSplit/>
          <w:trHeight w:val="489"/>
        </w:trPr>
        <w:tc>
          <w:tcPr>
            <w:tcW w:w="3279" w:type="dxa"/>
            <w:vAlign w:val="center"/>
          </w:tcPr>
          <w:p w14:paraId="751EA1B1" w14:textId="77777777" w:rsidR="00ED0EE7" w:rsidRPr="00F34332" w:rsidRDefault="00ED0EE7" w:rsidP="00F965C9">
            <w:pPr>
              <w:spacing w:line="240" w:lineRule="auto"/>
              <w:rPr>
                <w:rFonts w:ascii="Apple Braille" w:hAnsi="Apple Braille"/>
              </w:rPr>
            </w:pPr>
          </w:p>
        </w:tc>
        <w:tc>
          <w:tcPr>
            <w:tcW w:w="3279" w:type="dxa"/>
            <w:vAlign w:val="center"/>
          </w:tcPr>
          <w:p w14:paraId="332DFA70" w14:textId="77777777" w:rsidR="00ED0EE7" w:rsidRPr="00F34332" w:rsidRDefault="00ED0EE7" w:rsidP="00F965C9">
            <w:pPr>
              <w:spacing w:line="240" w:lineRule="auto"/>
              <w:rPr>
                <w:rFonts w:ascii="Apple Braille" w:hAnsi="Apple Braille"/>
              </w:rPr>
            </w:pPr>
          </w:p>
        </w:tc>
        <w:tc>
          <w:tcPr>
            <w:tcW w:w="3280" w:type="dxa"/>
            <w:vAlign w:val="center"/>
          </w:tcPr>
          <w:p w14:paraId="05ED6D56" w14:textId="77777777" w:rsidR="00ED0EE7" w:rsidRPr="00F34332" w:rsidRDefault="00ED0EE7" w:rsidP="00F965C9">
            <w:pPr>
              <w:spacing w:line="240" w:lineRule="auto"/>
              <w:rPr>
                <w:rFonts w:ascii="Apple Braille" w:hAnsi="Apple Braille"/>
              </w:rPr>
            </w:pPr>
          </w:p>
        </w:tc>
        <w:tc>
          <w:tcPr>
            <w:tcW w:w="1178" w:type="dxa"/>
            <w:vAlign w:val="center"/>
          </w:tcPr>
          <w:p w14:paraId="00883D22" w14:textId="77777777" w:rsidR="00ED0EE7" w:rsidRPr="00F34332" w:rsidRDefault="00ED0EE7" w:rsidP="00F965C9">
            <w:pPr>
              <w:spacing w:line="240" w:lineRule="auto"/>
              <w:rPr>
                <w:rFonts w:ascii="Apple Braille" w:hAnsi="Apple Braille"/>
              </w:rPr>
            </w:pPr>
            <w:r w:rsidRPr="00F34332">
              <w:rPr>
                <w:rFonts w:ascii="Apple Braille" w:hAnsi="Apple Braille"/>
              </w:rPr>
              <w:t>Tab to add rows</w:t>
            </w:r>
          </w:p>
        </w:tc>
      </w:tr>
    </w:tbl>
    <w:p w14:paraId="1980E6C6" w14:textId="77777777" w:rsidR="00ED0EE7" w:rsidRPr="00F34332" w:rsidRDefault="00ED0EE7" w:rsidP="00ED0EE7">
      <w:pPr>
        <w:rPr>
          <w:rFonts w:ascii="Apple Braille" w:hAnsi="Apple Braille"/>
        </w:rPr>
      </w:pPr>
    </w:p>
    <w:p w14:paraId="2186BF51" w14:textId="77777777" w:rsidR="00ED0EE7" w:rsidRPr="00ED0EE7" w:rsidRDefault="00ED0EE7" w:rsidP="00ED0EE7"/>
    <w:sectPr w:rsidR="00ED0EE7" w:rsidRPr="00ED0EE7" w:rsidSect="00CD18DD">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5917B" w14:textId="77777777" w:rsidR="00D43ADA" w:rsidRDefault="00D43ADA" w:rsidP="00FA78CA">
      <w:pPr>
        <w:spacing w:line="240" w:lineRule="auto"/>
      </w:pPr>
      <w:r>
        <w:separator/>
      </w:r>
    </w:p>
  </w:endnote>
  <w:endnote w:type="continuationSeparator" w:id="0">
    <w:p w14:paraId="14851A38" w14:textId="77777777" w:rsidR="00D43ADA" w:rsidRDefault="00D43AD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ple Braille">
    <w:altName w:val="﷽﷽﷽﷽﷽﷽﷽﷽ Symbol"/>
    <w:panose1 w:val="05000000000000000000"/>
    <w:charset w:val="00"/>
    <w:family w:val="decorative"/>
    <w:pitch w:val="variable"/>
    <w:sig w:usb0="80000043" w:usb1="00000000"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B7D0" w14:textId="528FCDE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07</w:t>
    </w:r>
    <w:proofErr w:type="gramEnd"/>
    <w:r w:rsidR="004301A3" w:rsidRPr="00E13DE0">
      <w:rPr>
        <w:sz w:val="16"/>
        <w:szCs w:val="16"/>
      </w:rPr>
      <w:t>/</w:t>
    </w:r>
    <w:r w:rsidR="006F1650" w:rsidRPr="00E13DE0">
      <w:rPr>
        <w:sz w:val="16"/>
        <w:szCs w:val="16"/>
      </w:rPr>
      <w:t>10</w:t>
    </w:r>
    <w:r w:rsidR="004301A3" w:rsidRPr="00E13DE0">
      <w:rPr>
        <w:sz w:val="16"/>
        <w:szCs w:val="16"/>
      </w:rPr>
      <w:t>/2020</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585F7" w14:textId="77777777" w:rsidR="00D43ADA" w:rsidRDefault="00D43ADA" w:rsidP="00FA78CA">
      <w:pPr>
        <w:spacing w:line="240" w:lineRule="auto"/>
      </w:pPr>
      <w:r>
        <w:separator/>
      </w:r>
    </w:p>
  </w:footnote>
  <w:footnote w:type="continuationSeparator" w:id="0">
    <w:p w14:paraId="1126920B" w14:textId="77777777" w:rsidR="00D43ADA" w:rsidRDefault="00D43AD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6DED" w14:textId="296B94CA" w:rsidR="005E752D" w:rsidRPr="00E13DE0" w:rsidRDefault="005E752D" w:rsidP="00E13DE0">
    <w:pPr>
      <w:pStyle w:val="Header"/>
      <w:shd w:val="clear" w:color="auto" w:fill="F2F2F2"/>
      <w:tabs>
        <w:tab w:val="clear" w:pos="4680"/>
        <w:tab w:val="clear" w:pos="9360"/>
      </w:tabs>
      <w:rPr>
        <w:color w:val="4F6228"/>
        <w:sz w:val="16"/>
        <w:szCs w:val="16"/>
      </w:rPr>
    </w:pPr>
    <w:r w:rsidRPr="00E13DE0">
      <w:rPr>
        <w:color w:val="4F6228"/>
        <w:sz w:val="16"/>
        <w:szCs w:val="16"/>
      </w:rPr>
      <w:t xml:space="preserve">Document ID #:  </w:t>
    </w:r>
    <w:r w:rsidR="00C34372">
      <w:rPr>
        <w:color w:val="4F6228"/>
        <w:sz w:val="16"/>
        <w:szCs w:val="16"/>
      </w:rPr>
      <w:fldChar w:fldCharType="begin"/>
    </w:r>
    <w:r w:rsidR="00C34372">
      <w:rPr>
        <w:color w:val="4F6228"/>
        <w:sz w:val="16"/>
        <w:szCs w:val="16"/>
      </w:rPr>
      <w:instrText xml:space="preserve"> FILENAME  \* MERGEFORMAT </w:instrText>
    </w:r>
    <w:r w:rsidR="00C34372">
      <w:rPr>
        <w:color w:val="4F6228"/>
        <w:sz w:val="16"/>
        <w:szCs w:val="16"/>
      </w:rPr>
      <w:fldChar w:fldCharType="separate"/>
    </w:r>
    <w:r w:rsidR="00C34372">
      <w:rPr>
        <w:noProof/>
        <w:color w:val="4F6228"/>
        <w:sz w:val="16"/>
        <w:szCs w:val="16"/>
      </w:rPr>
      <w:t>2021_16 MA Justice Studies GRE Waiver.docx</w:t>
    </w:r>
    <w:r w:rsidR="00C34372">
      <w:rPr>
        <w:color w:val="4F6228"/>
        <w:sz w:val="16"/>
        <w:szCs w:val="16"/>
      </w:rPr>
      <w:fldChar w:fldCharType="end"/>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t>Date Received:</w:t>
    </w:r>
    <w:r w:rsidR="00C34372">
      <w:rPr>
        <w:color w:val="4F6228"/>
        <w:sz w:val="16"/>
        <w:szCs w:val="16"/>
      </w:rPr>
      <w:t>02/10/2021</w:t>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30E63"/>
    <w:multiLevelType w:val="hybridMultilevel"/>
    <w:tmpl w:val="F21A7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8E572B"/>
    <w:multiLevelType w:val="hybridMultilevel"/>
    <w:tmpl w:val="95625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7"/>
  </w:num>
  <w:num w:numId="4">
    <w:abstractNumId w:val="1"/>
  </w:num>
  <w:num w:numId="5">
    <w:abstractNumId w:val="5"/>
  </w:num>
  <w:num w:numId="6">
    <w:abstractNumId w:val="11"/>
  </w:num>
  <w:num w:numId="7">
    <w:abstractNumId w:val="2"/>
  </w:num>
  <w:num w:numId="8">
    <w:abstractNumId w:val="6"/>
  </w:num>
  <w:num w:numId="9">
    <w:abstractNumId w:val="9"/>
  </w:num>
  <w:num w:numId="10">
    <w:abstractNumId w:val="4"/>
  </w:num>
  <w:num w:numId="11">
    <w:abstractNumId w:val="13"/>
  </w:num>
  <w:num w:numId="12">
    <w:abstractNumId w:val="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358A5"/>
    <w:rsid w:val="001429AA"/>
    <w:rsid w:val="00155067"/>
    <w:rsid w:val="001660E6"/>
    <w:rsid w:val="00176636"/>
    <w:rsid w:val="00176C55"/>
    <w:rsid w:val="00181A4B"/>
    <w:rsid w:val="00192A8A"/>
    <w:rsid w:val="001A37FB"/>
    <w:rsid w:val="001A430B"/>
    <w:rsid w:val="001A51ED"/>
    <w:rsid w:val="001B2E3A"/>
    <w:rsid w:val="001F351F"/>
    <w:rsid w:val="0020058E"/>
    <w:rsid w:val="00225E79"/>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156C"/>
    <w:rsid w:val="002E6AEB"/>
    <w:rsid w:val="002F5554"/>
    <w:rsid w:val="00310D95"/>
    <w:rsid w:val="00334441"/>
    <w:rsid w:val="00345149"/>
    <w:rsid w:val="003502BE"/>
    <w:rsid w:val="00355D40"/>
    <w:rsid w:val="00374A64"/>
    <w:rsid w:val="00376A8B"/>
    <w:rsid w:val="0038716E"/>
    <w:rsid w:val="003A45F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0F0B"/>
    <w:rsid w:val="004A1A6B"/>
    <w:rsid w:val="004B1512"/>
    <w:rsid w:val="004E472D"/>
    <w:rsid w:val="004E57C5"/>
    <w:rsid w:val="004F11EF"/>
    <w:rsid w:val="004F3D14"/>
    <w:rsid w:val="004F6658"/>
    <w:rsid w:val="00510E78"/>
    <w:rsid w:val="005174B4"/>
    <w:rsid w:val="00536A63"/>
    <w:rsid w:val="005473BC"/>
    <w:rsid w:val="005522AA"/>
    <w:rsid w:val="00573E56"/>
    <w:rsid w:val="005873E3"/>
    <w:rsid w:val="00587DC6"/>
    <w:rsid w:val="005A3E53"/>
    <w:rsid w:val="005C23BD"/>
    <w:rsid w:val="005C37AA"/>
    <w:rsid w:val="005C3F83"/>
    <w:rsid w:val="005C7C5B"/>
    <w:rsid w:val="005D389E"/>
    <w:rsid w:val="005E752D"/>
    <w:rsid w:val="005F2A05"/>
    <w:rsid w:val="0060382D"/>
    <w:rsid w:val="006310A2"/>
    <w:rsid w:val="0064791E"/>
    <w:rsid w:val="00663C1F"/>
    <w:rsid w:val="00670869"/>
    <w:rsid w:val="006761E1"/>
    <w:rsid w:val="00683AEB"/>
    <w:rsid w:val="006970B0"/>
    <w:rsid w:val="006A6B81"/>
    <w:rsid w:val="006D047E"/>
    <w:rsid w:val="006E3AF2"/>
    <w:rsid w:val="006E6680"/>
    <w:rsid w:val="006F1650"/>
    <w:rsid w:val="006F7F90"/>
    <w:rsid w:val="0070451E"/>
    <w:rsid w:val="00704CFF"/>
    <w:rsid w:val="00706745"/>
    <w:rsid w:val="007072F7"/>
    <w:rsid w:val="00711F36"/>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44B1"/>
    <w:rsid w:val="007F0DAA"/>
    <w:rsid w:val="007F29A0"/>
    <w:rsid w:val="00802E81"/>
    <w:rsid w:val="008122C6"/>
    <w:rsid w:val="00817CCA"/>
    <w:rsid w:val="00827C92"/>
    <w:rsid w:val="0085229B"/>
    <w:rsid w:val="008555D8"/>
    <w:rsid w:val="008628B1"/>
    <w:rsid w:val="00865915"/>
    <w:rsid w:val="0086700A"/>
    <w:rsid w:val="00872775"/>
    <w:rsid w:val="008745BA"/>
    <w:rsid w:val="00881949"/>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5F52"/>
    <w:rsid w:val="00946B20"/>
    <w:rsid w:val="00951288"/>
    <w:rsid w:val="009545B6"/>
    <w:rsid w:val="00957DA7"/>
    <w:rsid w:val="00962121"/>
    <w:rsid w:val="00965F1F"/>
    <w:rsid w:val="0098046D"/>
    <w:rsid w:val="00995D8F"/>
    <w:rsid w:val="009A05F7"/>
    <w:rsid w:val="009A4E6F"/>
    <w:rsid w:val="009A58C1"/>
    <w:rsid w:val="009B17A1"/>
    <w:rsid w:val="009B1E33"/>
    <w:rsid w:val="009B2EFA"/>
    <w:rsid w:val="009B7AAF"/>
    <w:rsid w:val="009C1440"/>
    <w:rsid w:val="009C5BD4"/>
    <w:rsid w:val="009D301F"/>
    <w:rsid w:val="009E5CE5"/>
    <w:rsid w:val="009F029C"/>
    <w:rsid w:val="009F2F3E"/>
    <w:rsid w:val="00A01611"/>
    <w:rsid w:val="00A04A92"/>
    <w:rsid w:val="00A06E22"/>
    <w:rsid w:val="00A0753E"/>
    <w:rsid w:val="00A11DCD"/>
    <w:rsid w:val="00A150B4"/>
    <w:rsid w:val="00A32214"/>
    <w:rsid w:val="00A358E9"/>
    <w:rsid w:val="00A442D7"/>
    <w:rsid w:val="00A54783"/>
    <w:rsid w:val="00A5525B"/>
    <w:rsid w:val="00A56D5F"/>
    <w:rsid w:val="00A6264E"/>
    <w:rsid w:val="00A76B76"/>
    <w:rsid w:val="00A80034"/>
    <w:rsid w:val="00A836FF"/>
    <w:rsid w:val="00A83A6C"/>
    <w:rsid w:val="00A8451E"/>
    <w:rsid w:val="00A85BAB"/>
    <w:rsid w:val="00A87611"/>
    <w:rsid w:val="00A90A26"/>
    <w:rsid w:val="00A94B5A"/>
    <w:rsid w:val="00AA4EEB"/>
    <w:rsid w:val="00AC3032"/>
    <w:rsid w:val="00AD7688"/>
    <w:rsid w:val="00AE5AE4"/>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C51D6"/>
    <w:rsid w:val="00BD40C6"/>
    <w:rsid w:val="00BF1795"/>
    <w:rsid w:val="00C0654C"/>
    <w:rsid w:val="00C11283"/>
    <w:rsid w:val="00C17744"/>
    <w:rsid w:val="00C21405"/>
    <w:rsid w:val="00C25F9D"/>
    <w:rsid w:val="00C31E83"/>
    <w:rsid w:val="00C32C7F"/>
    <w:rsid w:val="00C34372"/>
    <w:rsid w:val="00C45F7A"/>
    <w:rsid w:val="00C518C1"/>
    <w:rsid w:val="00C53751"/>
    <w:rsid w:val="00C629CB"/>
    <w:rsid w:val="00C63F4F"/>
    <w:rsid w:val="00C94576"/>
    <w:rsid w:val="00C969FA"/>
    <w:rsid w:val="00C97577"/>
    <w:rsid w:val="00CA71A8"/>
    <w:rsid w:val="00CB4CB9"/>
    <w:rsid w:val="00CC3E7A"/>
    <w:rsid w:val="00CD18DD"/>
    <w:rsid w:val="00CE12C9"/>
    <w:rsid w:val="00D33944"/>
    <w:rsid w:val="00D43ADA"/>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10AB0"/>
    <w:rsid w:val="00E13DE0"/>
    <w:rsid w:val="00E34F66"/>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1E5D"/>
    <w:rsid w:val="00EF3B20"/>
    <w:rsid w:val="00F15B95"/>
    <w:rsid w:val="00F32980"/>
    <w:rsid w:val="00F56CE6"/>
    <w:rsid w:val="00F64260"/>
    <w:rsid w:val="00F70192"/>
    <w:rsid w:val="00F871BA"/>
    <w:rsid w:val="00FA6359"/>
    <w:rsid w:val="00FA6998"/>
    <w:rsid w:val="00FA72E0"/>
    <w:rsid w:val="00FA769F"/>
    <w:rsid w:val="00FA78CA"/>
    <w:rsid w:val="00FD1744"/>
    <w:rsid w:val="00FE2D4A"/>
  </w:rsids>
  <m:mathPr>
    <m:mathFont m:val="Cambria Math"/>
    <m:brkBin m:val="before"/>
    <m:brkBinSub m:val="--"/>
    <m:smallFrac m:val="0"/>
    <m:dispDef m:val="0"/>
    <m:lMargin m:val="0"/>
    <m:rMargin m:val="0"/>
    <m:defJc m:val="centerGroup"/>
    <m:wrapRight/>
    <m:intLim m:val="subSup"/>
    <m:naryLim m:val="subSup"/>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52022">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698825054">
      <w:bodyDiv w:val="1"/>
      <w:marLeft w:val="0"/>
      <w:marRight w:val="0"/>
      <w:marTop w:val="0"/>
      <w:marBottom w:val="0"/>
      <w:divBdr>
        <w:top w:val="none" w:sz="0" w:space="0" w:color="auto"/>
        <w:left w:val="none" w:sz="0" w:space="0" w:color="auto"/>
        <w:bottom w:val="none" w:sz="0" w:space="0" w:color="auto"/>
        <w:right w:val="none" w:sz="0" w:space="0" w:color="auto"/>
      </w:divBdr>
    </w:div>
    <w:div w:id="781387225">
      <w:bodyDiv w:val="1"/>
      <w:marLeft w:val="0"/>
      <w:marRight w:val="0"/>
      <w:marTop w:val="0"/>
      <w:marBottom w:val="0"/>
      <w:divBdr>
        <w:top w:val="none" w:sz="0" w:space="0" w:color="auto"/>
        <w:left w:val="none" w:sz="0" w:space="0" w:color="auto"/>
        <w:bottom w:val="none" w:sz="0" w:space="0" w:color="auto"/>
        <w:right w:val="none" w:sz="0" w:space="0" w:color="auto"/>
      </w:divBdr>
    </w:div>
    <w:div w:id="830635181">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sabbotson/Documents/Curriculum/Program%20goals" TargetMode="External"/><Relationship Id="rId13" Type="http://schemas.openxmlformats.org/officeDocument/2006/relationships/image" Target="media/image2.png"/><Relationship Id="rId18" Type="http://schemas.openxmlformats.org/officeDocument/2006/relationships/image" Target="media/image30.png"/><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7" Type="http://schemas.openxmlformats.org/officeDocument/2006/relationships/customXml" Target="ink/ink3.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customXml" Target="../customXml/item2.xml"/><Relationship Id="rId5" Type="http://schemas.openxmlformats.org/officeDocument/2006/relationships/footnotes" Target="footnotes.xml"/><Relationship Id="rId23" Type="http://schemas.openxmlformats.org/officeDocument/2006/relationships/customXml" Target="../customXml/item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customXml" Target="ink/ink2.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08T18:24:31.147"/>
    </inkml:context>
    <inkml:brush xml:id="br0">
      <inkml:brushProperty name="width" value="0.05" units="cm"/>
      <inkml:brushProperty name="height" value="0.05" units="cm"/>
    </inkml:brush>
  </inkml:definitions>
  <inkml:trace contextRef="#ctx0" brushRef="#br0">1 1 24575,'4'4'0,"-1"-1"0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0T21:02:35.212"/>
    </inkml:context>
    <inkml:brush xml:id="br0">
      <inkml:brushProperty name="width" value="0.025" units="cm"/>
      <inkml:brushProperty name="height" value="0.025" units="cm"/>
      <inkml:brushProperty name="color" value="#004F8B"/>
      <inkml:brushProperty name="ignorePressure" value="1"/>
    </inkml:brush>
  </inkml:definitions>
  <inkml:trace contextRef="#ctx0" brushRef="#br0">100 869,'-33'29,"-34"36,71-69,0 0,1 1,-1-1,7-3,16-11,-4 2,602-427,-416 310,-142 94,86-34,-143 69,-4 1,0 0,0 1,0 0,1 0,-1 0,1 1,-1 0,10-1,-14 2,-2 0,0 0,0 0,0 0,1 0,-1 0,0 0,0 0,1 0,-1 0,0 0,0 0,0 0,1 0,-1 0,0 0,0 0,1 0,-1 0,0 0,0 0,1 1,-1-1,0 0,0 0,0 0,0 0,1 0,-1 1,0-1,0 0,0 0,0 0,1 1,-1-1,0 0,0 0,0 0,0 1,0-1,0 0,0 0,0 0,0 1,0-1,0 0,0 0,0 1,0-1,0 0,0 0,0 1,0-1,0 0,0 0,0 1,0-1,0 0,0 0,-1 0,1 1,0-1,0 0,0 0,-1 0,-8 15,-2-1,-13 14,5-5,-135 167,106-125,-42 75,84-130,4-7,-1 1,1 0,0 0,0 0,1 0,-1 0,1 0,-1 0,0 7,2-11,0 0,0 0,0 0,0 0,0 0,0 1,0-1,0 0,0 0,0 0,0 0,0 0,0 1,0-1,0 0,1 0,-1 0,0 0,0 0,0 0,0 1,0-1,0 0,0 0,0 0,0 0,0 0,1 0,-1 0,0 1,0-1,0 0,0 0,0 0,0 0,1 0,-1 0,0 0,0 0,0 0,0 0,0 0,1 0,-1 0,0 0,0 0,0 0,0 0,0 0,1 0,-1 0,0 0,0 0,0 0,0 0,0 0,0-1,1 1,-1 0,0 0,0 0,0 0,0 0,0 0,0 0,0-1,1 1,4-2,57-14,2 1,96-8,-138 22,-1 0,1 1,-1 1,1 1,-1 2,1 0,-1 0,-1 2,1 1,-1 1,0 0,19 12,-5 0,-13-8,36 17,-49-26,-1-1,1 1,0-1,0-1,0 1,0-1,0-1,17 0,-9-2,0-1,-1 0,1-2,23-9,64-34,55-40,148-100,34-20,-91 69,-20 18</inkml:trace>
  <inkml:trace contextRef="#ctx0" brushRef="#br0" timeOffset="1025.78">2388 991,'23'-6,"0"-1,0-2,-1 0,0-1,22-14,-22 12,81-46,134-102,-190 128,92-49,59-10,-115 54,-75 33,-6 3,1-1,0 1,-1 0,1 0,0 0,3 0,-15 11,-71 75,4 3,-104 157,170-230,6-9,0 0,0 0,0 0,1 0,0 1,-3 9,6-16,0 0,0 0,0 0,0 1,0-1,0 0,-1 0,1 0,0 1,0-1,0 0,0 0,0 0,0 0,0 1,0-1,0 0,0 0,0 0,1 1,-1-1,0 0,0 0,0 0,0 0,0 1,0-1,0 0,0 0,0 0,1 0,-1 0,0 0,0 1,8-3,0 0,143-25,-43 8,114-20,278-56,-405 70,153-61,72-63,-141 55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08T18:34:12.394"/>
    </inkml:context>
    <inkml:brush xml:id="br0">
      <inkml:brushProperty name="width" value="0.08571" units="cm"/>
      <inkml:brushProperty name="height" value="0.08571" units="cm"/>
    </inkml:brush>
  </inkml:definitions>
  <inkml:trace contextRef="#ctx0" brushRef="#br0">0 406 8027,'22'6'0,"-1"-1"0,-3-5 0,2-1 0,2-1 0,8-3 0,-14 3 0,1-2 0,4 0 0,1-1 0,0 1 0,1-1 0,2-1 0,0 0-80,-3 0 1,0 1 0,2-2 0,0 1 79,1-1 0,-1-1 0,-3 1 0,-1 1 0,-1-1 0,0 1 0,-1-1 0,0 1 0,10-5 0,2 2 26,-8 1 0,-3 2 1,-2 1-27,-4 1 0,-5 3 0,-2 0 0,-2 1 0,-1 0 0,-5 3 0,-5 2 0,-7 5 0,-6 3 0,8-5 0,-1 1 0,-2 0 0,0 0 0,-3 1 0,1 0 0,-1 0 0,1 0 0,1-1 0,0-1 0,0 1 0,1 0 119,-8 3 0,-1 1-119,5-3 0,1-1 0,3-1 0,2-2 0,3-2 0,3 0 0,0-1 0,-1 0 0,1 1 0,-2-1 0,0 0 0,0 0 0,0 0 0,2-1 0,1 0 0,1-1 0,1 1 0,2-1 0,0 1 0,1-1 0,1 1 0,-2-1 0,-1 1 0,-1-2 0,-1 0 0,0 0 0,0 0 0,1-1 0,1-1 0,0-1 0,1 0 0,-1 0 0,1 0 0,-1 0 0,1-1 0,0 1 0,0 0 0,0 1 0,1 0 0,4 6 0,1 1 0</inkml:trace>
  <inkml:trace contextRef="#ctx0" brushRef="#br0" timeOffset="2797">783 543 8027,'16'-20'0,"0"0"0,-6 7 0,-2 1 0,-1 2 0,-7 7 0,0 1 0,0 0 0,-2 0 0,-1 1 0,-2 0 0,-3 0 0,0 0 0,-1 1 0,0 0 0,-2 1 0,1 1 0,0 2 0,2 3 0,0 0 0,2 1 0,1 0 0,1 0 0,3 1 0,0-1 0,1 0 0,0-1 0,1-2 0,0 0 0,4-1 0,1-2 0,3 0 0,3 0 0,1-3 0,0-1 0,1-3 0,2-2 0,-3 0 0,0 0 0,-1 0 0,-2 0 0,0 0 0,-1 1 0,-3 2 0,-1 1 0,-2 1 0,0 0 0,-2 1 0,0 2 0,-3 2 0,1 1 0,1 1 0,-2 3 0,2 0 0,0 0 0,0 0 0,0 0 0,1-1 0,0 0 0,0-2 0,4 0 0,0-1 0,3-1 0,3 0 0,2-1 0,2-1 0,1-1 0,5-2 0,4-3 0,-3-2 0,1-1 0,-4 1 0,0-1 0,-2 2 0,1 0 0,-4 0 0,-3 3 0,-3 1 0,-2 1 0,-2 0 0,-2 1 0,0 1 0,-3 0 0,-2 2 0,-2 0 0,-1 1 0,-2 1 0,2 0 0,-1-1 0,1 1 0,-1 0 0,1 0 0,1-1 0,1 0 0,-1 0 0,2 0 0,0-1 0,1 0 0,0 0 0,1-1 0,1 0 0,0 0 0,1-1 0,0-2 0,3-2 0,1-1 0,1-1 0,3-1 0,0 1 0,1 0 0,0-1 0,3 1 0,2 0 0,2 0 0,-2 1 0,-1 1 0,0 1 0,-1 2 0,0-1 0,-2 1 0,-1 0 0,-3 0 0,-1 1 0,-2 0 0,-1 1 0,-1 1 0,-1 0 0,-1 0 0,0 0 0,0 0 0,0 0 0,0 0 0,0-1 0,0 0 0,0 0 0,0 0 0,1-1 0,1 0 0,0-1 0,1 0 0,-1 0 0,4-2 0,1-1 0,2-1 0,0-1 0,1-1 0,0-1 0,1 0 0,-1 1 0,-1 1 0,-2 1 0,-1 0 0,-2 2 0,0 0 0,0 1 0,-2 0 0,-1 3 0,-1 0 0,-2 2 0,-1 0 0,-1 0 0,1 0 0,0 1 0,-1 0 0,0 0 0,0 1 0,0 1 0,0 0 0,0 0 0,1-1 0,0-1 0,1 0 0,1-1 0,0-2 0,1-1 0,1-1 0,0-1 0,1-1 0,1-1 0,0-1 0,1 1 0,2-1 0,0-1 0,3-1 0,3 0 0,2 0 0,1-1 0,1 1 0,0 0 0,-1 2 0,0 0 0,0 1 0,-1 1 0,-2 1 0,-2 1 0,-2 1 0,-1 0 0,-1 1 0,-1 1 0,-3 0 0,-1 1 0,-1-1 0,0 0 0,-2 0 0,1 1 0,0-1 0,0 1 0,0-1 0,1 0 0,1 0 0,0 0 0,1-1 0,0-1 0,0 1 0,0 0 0,2-1 0,0 0 0,2-1 0,2 0 0,1-4 0,3-1 0,1-2 0,4-5 0,-1-1 0,3-3 0,-2 0 0,-3 3 0,-1-1 0,-2 3 0,-1 0 0,-1 2 0,-3 3 0,-1 2 0,-2 2 0,-2 2 0,-1 2 0,-3 2 0,-3 2 0,1 2 0,-2 2 0,1 0 0,-2 3 0,2-1 0,0 2 0,1-1 0,1 0 0,1 0 0,1-3 0,0 1 0,1-1 0,1-1 0,0-2 0,0-2 0,0 0 0,0-2 0,1-1 0,1 0 0,3-2 0,2 0 0,7-5 0,2-3 0,3-3 0,1-2 0,1-1 0,-2-1 0,2 0 0,-2 0 0,-6 6 0,-1 1 0</inkml:trace>
  <inkml:trace contextRef="#ctx0" brushRef="#br0" timeOffset="3084">1920 96 8027,'0'0'0</inkml:trace>
  <inkml:trace contextRef="#ctx0" brushRef="#br0" timeOffset="4294">2600 179 8027,'-14'-12'0,"-1"8"0,-2 22 0,8-7 0,-1-1 0,-1 2 0,1 0 0,-1 0 0,1 1 0,0 1 0,0 0 0,0 1 0,1 0 0,0 0 0,1 1 0,1-2 0,1-1 0,0 0 0,1 1 0,1-1 0,-1 1 0,-2 7 0,2-1 0,0-5 0,2 1 0,1-5 0,2-2 0,-1-4 0,1-2 0,6-4 0,4-5 0,9-5 0,5-3 0,-10 5 0,1 0 0,0 0 0,0 0 0,0-1 0,1 0 0,-1 0 0,0 0 0,-2 1 0,0 0 0,1-1 0,-1 1 0,8-8 0,-4 3 0,-1-1 0,-4 2 0,0 1 0,-4 1 0,-2 4 0,-2 1 0,-1 2 0,-5 4 0,-4 4 0,-3 4 0,-5 6 0,-1 3 0,7-6 0,-1-1 0,0 2 0,0 0 0,0 1 0,0 0 0,0 1 0,0 0 0,-1 2 0,0-1 0,2-2 0,-1 0 0,1 0 0,0-1 0,-5 6 0,-1 1 0,3-5 0,1 1 0,1-4 0,3-3 0,2-3 0,2-2 0,2-3 0,8-5 0,3-4 0,5-3 0,0-1 0,-1 2 0,1 1 0,-2 1 0,2 1 0,-2 2 0,-2 2 0,-2 2 0,-1 2 0,-2 0 0,-2 1 0,-2 1 0,1 2 0,-2 2 0,0 3 0,-1-1 0,-1 1 0,0-2 0,0 0 0,0-1 0,0 0 0,1-2 0,0-1 0,2 0 0,-1-1 0,1 0 0,-1-1 0,1-1 0,2 0 0,4 0 0,5-5 0,7-1 0,1-4 0,2-2 0</inkml:trace>
  <inkml:trace contextRef="#ctx0" brushRef="#br0" timeOffset="5776">2971 547 8027,'-7'-15'0,"1"-1"0,-2-4 0,4 11 0,2 6 0,-2 0 0,-3 0 0,-2 0 0,-3 2 0,0 1 0,-2 0 0,0 1 0,1 1 0,-1 2 0,0 3 0,2 1 0,3 2 0,1 0 0,3-1 0,2 2 0,0-1 0,2-1 0,0 1 0,1-1 0,0-3 0,0 0 0,0-3 0,1 0 0,4-1 0,2 0 0,4-2 0,3-3 0,2-2 0,2-4 0,0-1 0,1-3 0,-3 3 0,-2 0 0,-3 1 0,1 0 0,-3 2 0,-2 2 0,-2 1 0,-2 1 0,0 2 0,-2 3 0,-1 2 0,-1 3 0,-2 1 0,0 2 0,1-1 0,-1 1 0,1 0 0,1 0 0,0 0 0,1-2 0,0 0 0,0-1 0,0-2 0,0-1 0,0-1 0,0-1 0,1-1 0,2 0 0,2-2 0,3 0 0,4-4 0,4-3 0,1-2 0,2-2 0,-1-2 0,2 0 0,-4 3 0,-2 0 0,-3 2 0,0 0 0,-2 2 0,-3 2 0,-2 1 0,0 2 0,-3 3 0,0 1 0,-3 4 0,-1 2 0,-1 0 0,0 0 0,-1 2 0,2-1 0,0 1 0,2-1 0,-1 0 0,2-1 0,0-1 0,0-1 0,0 0 0,2-2 0,-1-1 0,2 0 0,0-1 0,1-1 0,3 0 0,0-1 0,2 0 0,1-3 0,1 0 0,1-3 0,-2-1 0,1 0 0,-3-1 0,0 0 0,-2 0 0,-1 0 0,-2 1 0,0 1 0,-1 0 0,-2 1 0,1 1 0,-1 0 0,0 1 0,0 1 0,0 1 0,0 5 0,0 0 0,0 4 0,0 0 0,0 1 0,0 0 0,1 1 0,0-2 0,0 0 0,1-1 0,0-1 0,0-1 0,1-2 0,-1 0 0,3-1 0,2-1 0,2 0 0,3-1 0,3 0 0,4-1 0,-1-2 0,5-2 0</inkml:trace>
  <inkml:trace contextRef="#ctx0" brushRef="#br0" timeOffset="6394">3189 142 8027,'16'-9'0,"0"0"0,-2 1 0,0 3 0,11-1 0,-3 4 0,-1 1 0,-1 1 0,-2 2 0,0 3 0,4 4 0,3 4 0,-2 2 0,-11-5 0,0 0 0,-2 1 0,-1 0 0,-1 1 0,-2 1 0,0 1 0,-1 0 0,-1 1 0,-1 1 0,-1 0 0,0 0 0,-2 1 0,0 0 0,0 0 0,-1 0 0,0-1 0,-2 1 0,1-4 0,-1 1 0,-3-1 0,0 0 0,-4 9 0,-3-1 0,1-1 0,2-6 0,0-1 0,2-3 0,2-2 0,0-3 0,0-1 0,1-4 0,0 0 0,1-7 0,3-4 0,0-6 0,2-4 0,2 8 0,1 1 0,2-1 0,0 0 0,1 1 0,2 1 0,0-1 0,1 1 0,8-5 0,2-1 0,1 1 0,2 2 0,-2 5 0,-2 6 0,-3 2 0,0 4 0,-2 6 0,-2 4 0</inkml:trace>
  <inkml:trace contextRef="#ctx0" brushRef="#br0" timeOffset="8243">3876 98 8027,'1'20'0,"-1"-2"0,-2-1 0,-3 1 0,-3 2 0,-2 3 0,4-10 0,-1 2 0,-1 2 0,-1 1 0,1-2 0,-1 0 0,-2 3 0,0-1 0,0-1 0,-1 0 0,0 1 0,-1-1 0,2-2 0,1-1 0,-1 0 0,0-1 0,-4 6 0,-1 0 0,5-4 0,-1-1 0,4-3 0,3-4 0,1-2 0,2-2 0,5-3 0,5-3 0,3-3 0,8-5 0,-1 1 0,1-1 0,0 1 0,-3 2 0,-2 0 0,0 2 0,-4 1 0,-2 3 0,-1 1 0,-3 1 0,-1 2 0,0 2 0,-2 3 0,0 5 0,-1 2 0,-2 2 0,0 0 0,-2-1 0,0 0 0,2-3 0,-1-1 0,1-1 0,0-2 0,1-3 0,1-1 0,0-1 0,1-2 0,4-3 0,4-3 0,2-1 0,1-4 0,0 1 0,0-1 0,-2 2 0,0-1 0,-2 2 0,-2 1 0,-1 2 0,-1 1 0,-1 0 0,0 1 0,-1 0 0,1 0 0,0-1 0,1-1 0,0 1 0,-1 1 0,0 0 0,-1 1 0,1 0 0,-1 1 0,-1 1 0,0 2 0,-1 2 0,-1 2 0,0 3 0,-1-1 0,-1 2 0,2-1 0,0 1 0,1-1 0,0-1 0,0 0 0,0-2 0,0 0 0,1-3 0,0-2 0,3 0 0,2-1 0,3 0 0,1-4 0,2-3 0,1-1 0,2-2 0,-3 0 0,1 1 0,-3 0 0,1 0 0,-2 2 0,-1 0 0,-1 3 0,-2 1 0,-2 0 0,0 2 0,-2 2 0,0 0 0,0 2 0,0 3 0,1 0 0,-2 1 0,2 0 0,0 0 0,0-1 0,1-1 0,-1-1 0,1-1 0,0-1 0,3-1 0,2 0 0,2-3 0,0-2 0,2-3 0,1-3 0,1-2 0,0-1 0,1 0 0,-2 0 0,0 1 0,-2 1 0,0 1 0,-2 2 0,-2 1 0,-2 2 0,0 2 0,-3 1 0,1 0 0,-2 2 0,0 0 0,-1 2 0,0 0 0,0 1 0,0 0 0,0 0 0,0 1 0,0 0 0,0-1 0,1 0 0,1 1 0,0-2 0,0 1 0,1-1 0,-1-1 0,1-1 0,-1 0 0,1-1 0,-1 0 0,1 0 0,-1 0 0,1 0 0,-1 0 0,0 0 0,0 1 0,-1 0 0,-1 1 0,0-1 0,0 1 0,-1 0 0,0 0 0,0 0 0,0 0 0,-1 1 0,2-1 0,-1 0 0,-1 0 0,1-1 0,-1 0 0,-1-1 0,1 0 0,-1 0 0,-1 0 0,0-3 0,-2 0 0</inkml:trace>
  <inkml:trace contextRef="#ctx0" brushRef="#br0" timeOffset="8901">4222 145 8027,'0'0'0</inkml:trace>
  <inkml:trace contextRef="#ctx0" brushRef="#br0" timeOffset="9632">3368 205 8027,'17'-6'0,"-1"0"0,1 1 0,1-1 0,0 2 0,1-1 0,-1 1 0,0 0 0,-1 0 0,-1 1 0,15-4 0,-5 1 0,-3 0 0,-3 1 0,1-1 0,-2 0 0,-1 0 0,-4 1 0,-3 0 0,-4 2 0,-1-1 0,-3 1 0,-1 0 0,0 1 0,-1 0 0,0-1 0,1 0 0,0-1 0,0-1 0,1-1 0,-1-1 0,1-1 0,-1 0 0,0-1 0,0 1 0,-2 0 0,1 2 0,-1 1 0,0 0 0,0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67Z3ZXSPZZWZ-954-272</_dlc_DocId>
    <_dlc_DocIdUrl xmlns="67887a43-7e4d-4c1c-91d7-15e417b1b8ab">
      <Url>https://w3.ric.edu/graduate_committee/_layouts/15/DocIdRedir.aspx?ID=67Z3ZXSPZZWZ-954-272</Url>
      <Description>67Z3ZXSPZZWZ-954-272</Description>
    </_dlc_DocIdUrl>
  </documentManagement>
</p:properties>
</file>

<file path=customXml/itemProps1.xml><?xml version="1.0" encoding="utf-8"?>
<ds:datastoreItem xmlns:ds="http://schemas.openxmlformats.org/officeDocument/2006/customXml" ds:itemID="{F59559D7-B151-49B9-9DA7-1882FABCE849}"/>
</file>

<file path=customXml/itemProps2.xml><?xml version="1.0" encoding="utf-8"?>
<ds:datastoreItem xmlns:ds="http://schemas.openxmlformats.org/officeDocument/2006/customXml" ds:itemID="{E0F4EED5-AA59-423B-8134-3BD48D08775F}"/>
</file>

<file path=customXml/itemProps3.xml><?xml version="1.0" encoding="utf-8"?>
<ds:datastoreItem xmlns:ds="http://schemas.openxmlformats.org/officeDocument/2006/customXml" ds:itemID="{0B61F8EB-8068-4797-A2B1-E0EED61F12E8}"/>
</file>

<file path=customXml/itemProps4.xml><?xml version="1.0" encoding="utf-8"?>
<ds:datastoreItem xmlns:ds="http://schemas.openxmlformats.org/officeDocument/2006/customXml" ds:itemID="{F822D822-F06B-422F-907B-3DD4D9E0B9E3}"/>
</file>

<file path=docProps/app.xml><?xml version="1.0" encoding="utf-8"?>
<Properties xmlns="http://schemas.openxmlformats.org/officeDocument/2006/extended-properties" xmlns:vt="http://schemas.openxmlformats.org/officeDocument/2006/docPropsVTypes">
  <Template>Normal.dotm</Template>
  <TotalTime>14</TotalTime>
  <Pages>4</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5</cp:revision>
  <cp:lastPrinted>2017-08-22T13:36:00Z</cp:lastPrinted>
  <dcterms:created xsi:type="dcterms:W3CDTF">2021-02-12T16:10:00Z</dcterms:created>
  <dcterms:modified xsi:type="dcterms:W3CDTF">2021-02-28T14:09:00Z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f730db8a-4d99-4a41-b4c8-cee1f8119aaf</vt:lpwstr>
  </property>
  <property fmtid="{D5CDD505-2E9C-101B-9397-08002B2CF9AE}" pid="3" name="ContentTypeId">
    <vt:lpwstr>0x0101007179858CBB2CCA4D8B30A8DCFFC1B1F1</vt:lpwstr>
  </property>
</Properties>
</file>