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32B8" w14:textId="6C5474A8" w:rsidR="005600B9" w:rsidRDefault="005600B9"/>
    <w:p w14:paraId="1EFDF733" w14:textId="7D113E7F" w:rsidR="005600B9" w:rsidRDefault="005600B9"/>
    <w:p w14:paraId="1E3119DD" w14:textId="77777777" w:rsidR="00E82BE8" w:rsidRDefault="00E82BE8" w:rsidP="00E82BE8">
      <w:pPr>
        <w:pStyle w:val="Heading1"/>
      </w:pPr>
      <w:r>
        <w:rPr>
          <w:noProof/>
        </w:rPr>
        <w:drawing>
          <wp:anchor distT="0" distB="0" distL="114300" distR="114300" simplePos="0" relativeHeight="251658240" behindDoc="0" locked="0" layoutInCell="1" allowOverlap="1" wp14:anchorId="298CCCB9" wp14:editId="19969F9D">
            <wp:simplePos x="0" y="0"/>
            <wp:positionH relativeFrom="margin">
              <wp:posOffset>-635</wp:posOffset>
            </wp:positionH>
            <wp:positionV relativeFrom="margin">
              <wp:posOffset>-93980</wp:posOffset>
            </wp:positionV>
            <wp:extent cx="612140" cy="741680"/>
            <wp:effectExtent l="0" t="0" r="0" b="1270"/>
            <wp:wrapSquare wrapText="bothSides"/>
            <wp:docPr id="10"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5CB9FED0" w14:textId="77777777" w:rsidR="00E82BE8" w:rsidRDefault="00E82BE8" w:rsidP="00E82BE8">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66714EFF" w14:textId="77777777" w:rsidR="00E82BE8" w:rsidRPr="00DF4FCD" w:rsidRDefault="00E82BE8" w:rsidP="00E82BE8">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E82BE8" w:rsidRPr="006E3AF2" w14:paraId="5EB1B07F" w14:textId="77777777" w:rsidTr="006E227B">
        <w:trPr>
          <w:cantSplit/>
        </w:trPr>
        <w:tc>
          <w:tcPr>
            <w:tcW w:w="1111" w:type="pct"/>
            <w:vAlign w:val="center"/>
          </w:tcPr>
          <w:p w14:paraId="23F079E2" w14:textId="5DEEF07D" w:rsidR="00E82BE8" w:rsidRPr="00B649C4" w:rsidRDefault="00E82BE8" w:rsidP="006E227B">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 xml:space="preserve"> program</w:t>
              </w:r>
            </w:hyperlink>
          </w:p>
        </w:tc>
        <w:tc>
          <w:tcPr>
            <w:tcW w:w="3758" w:type="pct"/>
            <w:gridSpan w:val="5"/>
          </w:tcPr>
          <w:p w14:paraId="5B80A67F" w14:textId="740244E8" w:rsidR="00E82BE8" w:rsidRPr="00A83A6C" w:rsidRDefault="00B57C5F" w:rsidP="00B57C5F">
            <w:pPr>
              <w:pStyle w:val="Heading5"/>
              <w:rPr>
                <w:b/>
              </w:rPr>
            </w:pPr>
            <w:r>
              <w:rPr>
                <w:b/>
              </w:rPr>
              <w:t>Certificate</w:t>
            </w:r>
            <w:r w:rsidR="005C747E">
              <w:rPr>
                <w:b/>
              </w:rPr>
              <w:t xml:space="preserve"> GrAduate Studies</w:t>
            </w:r>
            <w:r>
              <w:rPr>
                <w:b/>
              </w:rPr>
              <w:t xml:space="preserve">: </w:t>
            </w:r>
            <w:r w:rsidR="00DA04C5">
              <w:rPr>
                <w:b/>
              </w:rPr>
              <w:t>Adult Gerontology with an Acute Care emphasis</w:t>
            </w:r>
            <w:r w:rsidR="00DA0464">
              <w:rPr>
                <w:b/>
              </w:rPr>
              <w:t xml:space="preserve"> for Nurse Practitioner</w:t>
            </w:r>
          </w:p>
        </w:tc>
        <w:tc>
          <w:tcPr>
            <w:tcW w:w="131" w:type="pct"/>
            <w:vMerge w:val="restart"/>
          </w:tcPr>
          <w:p w14:paraId="71803658" w14:textId="77777777" w:rsidR="00E82BE8" w:rsidRPr="008E0FCD" w:rsidRDefault="00E82BE8" w:rsidP="006E227B">
            <w:pPr>
              <w:rPr>
                <w:b/>
              </w:rPr>
            </w:pPr>
          </w:p>
        </w:tc>
      </w:tr>
      <w:tr w:rsidR="00E82BE8" w:rsidRPr="006E3AF2" w14:paraId="37707EB3" w14:textId="77777777" w:rsidTr="005C747E">
        <w:trPr>
          <w:cantSplit/>
          <w:trHeight w:val="781"/>
        </w:trPr>
        <w:tc>
          <w:tcPr>
            <w:tcW w:w="1111" w:type="pct"/>
            <w:vAlign w:val="center"/>
          </w:tcPr>
          <w:p w14:paraId="61CCF2F1" w14:textId="77777777" w:rsidR="00E82BE8" w:rsidRPr="00B649C4" w:rsidRDefault="00844E54" w:rsidP="006E227B">
            <w:pPr>
              <w:jc w:val="right"/>
            </w:pPr>
            <w:hyperlink w:anchor="Ifapplicable" w:tooltip="Use only if applicable, and indicate if the course/program being replaced will need to be deleted in both A.2 and in your rationale (A. 4)" w:history="1">
              <w:r w:rsidR="00E82BE8" w:rsidRPr="00B649C4">
                <w:rPr>
                  <w:rStyle w:val="Hyperlink"/>
                </w:rPr>
                <w:t>Replacing</w:t>
              </w:r>
            </w:hyperlink>
            <w:r w:rsidR="00E82BE8" w:rsidRPr="00B649C4">
              <w:t xml:space="preserve"> </w:t>
            </w:r>
          </w:p>
        </w:tc>
        <w:tc>
          <w:tcPr>
            <w:tcW w:w="3758" w:type="pct"/>
            <w:gridSpan w:val="5"/>
          </w:tcPr>
          <w:p w14:paraId="0E90FC98" w14:textId="77777777" w:rsidR="00E82BE8" w:rsidRPr="00A83A6C" w:rsidRDefault="00E82BE8" w:rsidP="006E227B">
            <w:pPr>
              <w:pStyle w:val="Heading5"/>
              <w:rPr>
                <w:b/>
              </w:rPr>
            </w:pPr>
          </w:p>
        </w:tc>
        <w:tc>
          <w:tcPr>
            <w:tcW w:w="131" w:type="pct"/>
            <w:vMerge/>
          </w:tcPr>
          <w:p w14:paraId="6B36FC0D" w14:textId="77777777" w:rsidR="00E82BE8" w:rsidRPr="008E0FCD" w:rsidRDefault="00E82BE8" w:rsidP="006E227B">
            <w:pPr>
              <w:rPr>
                <w:b/>
              </w:rPr>
            </w:pPr>
          </w:p>
        </w:tc>
      </w:tr>
      <w:tr w:rsidR="00E82BE8" w:rsidRPr="006E3AF2" w14:paraId="1E8082E6" w14:textId="77777777" w:rsidTr="005C747E">
        <w:trPr>
          <w:cantSplit/>
          <w:trHeight w:val="70"/>
        </w:trPr>
        <w:tc>
          <w:tcPr>
            <w:tcW w:w="1111" w:type="pct"/>
            <w:vAlign w:val="center"/>
          </w:tcPr>
          <w:p w14:paraId="71B97C28" w14:textId="77777777" w:rsidR="00E82BE8" w:rsidRPr="00B649C4" w:rsidRDefault="00E82BE8" w:rsidP="006E227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3DCF048" w14:textId="2B323F62" w:rsidR="00087D64" w:rsidRPr="005F2A05" w:rsidRDefault="00087D64" w:rsidP="005C747E">
            <w:pPr>
              <w:rPr>
                <w:b/>
              </w:rPr>
            </w:pPr>
            <w:r w:rsidRPr="005F2A05">
              <w:rPr>
                <w:b/>
              </w:rPr>
              <w:t>Program</w:t>
            </w:r>
            <w:hyperlink w:anchor="creation" w:tooltip="New programs but not CGS programs will need additional approval by the Board of Governors before going into effect." w:history="1">
              <w:r w:rsidRPr="00013498">
                <w:rPr>
                  <w:rStyle w:val="Hyperlink"/>
                  <w:b/>
                  <w:highlight w:val="yellow"/>
                </w:rPr>
                <w:t>:  creation</w:t>
              </w:r>
            </w:hyperlink>
            <w:r w:rsidRPr="005F2A05">
              <w:rPr>
                <w:b/>
              </w:rPr>
              <w:t xml:space="preserve"> | </w:t>
            </w:r>
          </w:p>
        </w:tc>
        <w:tc>
          <w:tcPr>
            <w:tcW w:w="131" w:type="pct"/>
            <w:vMerge/>
          </w:tcPr>
          <w:p w14:paraId="7DFAEDC4" w14:textId="77777777" w:rsidR="00E82BE8" w:rsidRPr="005F2A05" w:rsidRDefault="00E82BE8" w:rsidP="006E227B">
            <w:pPr>
              <w:rPr>
                <w:b/>
              </w:rPr>
            </w:pPr>
          </w:p>
        </w:tc>
      </w:tr>
      <w:tr w:rsidR="00E82BE8" w:rsidRPr="006E3AF2" w14:paraId="4FF53B8E" w14:textId="77777777" w:rsidTr="006E227B">
        <w:trPr>
          <w:cantSplit/>
        </w:trPr>
        <w:tc>
          <w:tcPr>
            <w:tcW w:w="1111" w:type="pct"/>
            <w:vAlign w:val="center"/>
          </w:tcPr>
          <w:p w14:paraId="432A6D6C" w14:textId="77777777" w:rsidR="00E82BE8" w:rsidRPr="00B649C4" w:rsidRDefault="00E82BE8" w:rsidP="006E227B">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4DB4A718" w14:textId="3A24C5C9" w:rsidR="00E82BE8" w:rsidRPr="00B605CE" w:rsidRDefault="00DA04C5" w:rsidP="006E227B">
            <w:pPr>
              <w:rPr>
                <w:b/>
              </w:rPr>
            </w:pPr>
            <w:r>
              <w:rPr>
                <w:b/>
              </w:rPr>
              <w:t>Kara Misto</w:t>
            </w:r>
          </w:p>
        </w:tc>
        <w:tc>
          <w:tcPr>
            <w:tcW w:w="1210" w:type="pct"/>
            <w:gridSpan w:val="2"/>
          </w:tcPr>
          <w:p w14:paraId="267B1BE9" w14:textId="77777777" w:rsidR="00E82BE8" w:rsidRPr="00946B20" w:rsidRDefault="00844E54" w:rsidP="006E227B">
            <w:hyperlink w:anchor="home_dept" w:tooltip="Which department, program, academic unit, office, and/or school is primarily responsible for the curriculum change?" w:history="1">
              <w:r w:rsidR="00E82BE8" w:rsidRPr="00946B20">
                <w:rPr>
                  <w:rStyle w:val="Hyperlink"/>
                </w:rPr>
                <w:t>Home department</w:t>
              </w:r>
            </w:hyperlink>
          </w:p>
        </w:tc>
        <w:tc>
          <w:tcPr>
            <w:tcW w:w="1519" w:type="pct"/>
            <w:gridSpan w:val="2"/>
          </w:tcPr>
          <w:p w14:paraId="5BEA8B77" w14:textId="4E25E140" w:rsidR="00E82BE8" w:rsidRPr="00B605CE" w:rsidRDefault="00DA04C5" w:rsidP="006E227B">
            <w:pPr>
              <w:rPr>
                <w:b/>
              </w:rPr>
            </w:pPr>
            <w:r>
              <w:rPr>
                <w:b/>
              </w:rPr>
              <w:t>Graduate Dept., School of Nursing</w:t>
            </w:r>
          </w:p>
        </w:tc>
      </w:tr>
      <w:tr w:rsidR="00E82BE8" w:rsidRPr="006E3AF2" w14:paraId="10AF065A" w14:textId="77777777" w:rsidTr="006E227B">
        <w:tc>
          <w:tcPr>
            <w:tcW w:w="1111" w:type="pct"/>
            <w:vAlign w:val="center"/>
          </w:tcPr>
          <w:p w14:paraId="0DFAA2F0" w14:textId="77777777" w:rsidR="00E82BE8" w:rsidRPr="00B649C4" w:rsidRDefault="00E82BE8" w:rsidP="006E227B">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08C98C3E" w14:textId="1F014604" w:rsidR="00071894" w:rsidRPr="00625332" w:rsidRDefault="003C276A" w:rsidP="00071894">
            <w:r w:rsidRPr="00625332">
              <w:t>Th</w:t>
            </w:r>
            <w:r w:rsidR="00071894" w:rsidRPr="00625332">
              <w:t xml:space="preserve"> The School of Nursing graduate faculty report frequent requests about post-</w:t>
            </w:r>
            <w:r w:rsidR="00071894">
              <w:t>graduate</w:t>
            </w:r>
            <w:r w:rsidR="00071894" w:rsidRPr="00625332">
              <w:t xml:space="preserve"> certificate programs and believe there will be sufficient interest in such programs.</w:t>
            </w:r>
          </w:p>
          <w:p w14:paraId="3715D67A" w14:textId="77777777" w:rsidR="00071894" w:rsidRPr="000B5BDC" w:rsidRDefault="00071894" w:rsidP="00071894">
            <w:r w:rsidRPr="000B5BDC">
              <w:t>Therefore, the Graduate Department of the School of Nursing, faculty would like to propose the creation of a Certificate</w:t>
            </w:r>
            <w:r>
              <w:t xml:space="preserve"> in Graduate Studies</w:t>
            </w:r>
            <w:r w:rsidRPr="000B5BDC">
              <w:t xml:space="preserve"> </w:t>
            </w:r>
            <w:r>
              <w:t>in the following</w:t>
            </w:r>
            <w:r w:rsidRPr="000B5BDC">
              <w:t>:</w:t>
            </w:r>
          </w:p>
          <w:p w14:paraId="6628ECED" w14:textId="5BD1E9C0" w:rsidR="0050155D" w:rsidRPr="00625332" w:rsidRDefault="0050155D" w:rsidP="006E227B"/>
          <w:p w14:paraId="5720575A" w14:textId="131CC674" w:rsidR="008B31D2" w:rsidRPr="00A274E7" w:rsidRDefault="008B31D2" w:rsidP="00A274E7">
            <w:pPr>
              <w:spacing w:before="100" w:beforeAutospacing="1" w:after="100" w:afterAutospacing="1"/>
              <w:outlineLvl w:val="0"/>
              <w:rPr>
                <w:rFonts w:ascii="Gill Sans MT" w:hAnsi="Gill Sans MT"/>
                <w:kern w:val="36"/>
                <w:sz w:val="16"/>
                <w:szCs w:val="16"/>
              </w:rPr>
            </w:pPr>
            <w:r w:rsidRPr="000C1B58">
              <w:rPr>
                <w:b/>
                <w:bCs/>
              </w:rPr>
              <w:t xml:space="preserve">Adult Gerontology Acute Care Nurse Practitioner </w:t>
            </w:r>
            <w:r w:rsidR="00071894" w:rsidRPr="000C1B58">
              <w:rPr>
                <w:b/>
                <w:bCs/>
              </w:rPr>
              <w:t>(</w:t>
            </w:r>
            <w:r w:rsidR="00600A44">
              <w:rPr>
                <w:b/>
                <w:bCs/>
                <w:kern w:val="36"/>
              </w:rPr>
              <w:t>AGACNP</w:t>
            </w:r>
            <w:r w:rsidR="00071894" w:rsidRPr="00A274E7">
              <w:rPr>
                <w:b/>
                <w:bCs/>
              </w:rPr>
              <w:t>) C.G.S.</w:t>
            </w:r>
            <w:r w:rsidR="00834E14" w:rsidRPr="00A274E7">
              <w:rPr>
                <w:b/>
                <w:bCs/>
              </w:rPr>
              <w:t xml:space="preserve"> </w:t>
            </w:r>
          </w:p>
          <w:p w14:paraId="3F18F82F" w14:textId="77777777" w:rsidR="003303D8" w:rsidRPr="00625332" w:rsidRDefault="003303D8" w:rsidP="003303D8"/>
          <w:p w14:paraId="272FE2E2" w14:textId="62D38A4F" w:rsidR="00BB4745" w:rsidRPr="00625332" w:rsidRDefault="00BB4745" w:rsidP="003303D8">
            <w:pPr>
              <w:rPr>
                <w:i/>
                <w:iCs/>
              </w:rPr>
            </w:pPr>
            <w:r w:rsidRPr="00625332">
              <w:rPr>
                <w:i/>
                <w:iCs/>
              </w:rPr>
              <w:t xml:space="preserve">Program Description: </w:t>
            </w:r>
          </w:p>
          <w:p w14:paraId="7AE0E829" w14:textId="34882E7C" w:rsidR="00090D6B" w:rsidRPr="00D306F1" w:rsidRDefault="00090D6B" w:rsidP="00090D6B">
            <w:pPr>
              <w:ind w:left="720"/>
            </w:pPr>
            <w:r w:rsidRPr="00D306F1">
              <w:t xml:space="preserve">The </w:t>
            </w:r>
            <w:r w:rsidR="00071894">
              <w:t>C.G.S.</w:t>
            </w:r>
            <w:r w:rsidRPr="00D306F1">
              <w:t xml:space="preserve"> in adult gerontology with acute care emphasis is designed for</w:t>
            </w:r>
            <w:r>
              <w:t xml:space="preserve"> those who already </w:t>
            </w:r>
            <w:r w:rsidRPr="00D306F1">
              <w:t xml:space="preserve">hold a master’s degree in nursing and wish to expand upon their current </w:t>
            </w:r>
            <w:r>
              <w:t>role</w:t>
            </w:r>
            <w:r w:rsidR="00DA0464">
              <w:t xml:space="preserve"> as a nurse practitioner</w:t>
            </w:r>
            <w:r w:rsidRPr="00D306F1">
              <w:t xml:space="preserve">. </w:t>
            </w:r>
          </w:p>
          <w:p w14:paraId="3E03F668" w14:textId="77777777" w:rsidR="00FC41C9" w:rsidRPr="00625332" w:rsidRDefault="00FC41C9" w:rsidP="003303D8"/>
          <w:p w14:paraId="2CC51D24" w14:textId="5DB49742" w:rsidR="0050155D" w:rsidRPr="00625332" w:rsidRDefault="00834E14" w:rsidP="003303D8">
            <w:pPr>
              <w:rPr>
                <w:i/>
                <w:iCs/>
              </w:rPr>
            </w:pPr>
            <w:r w:rsidRPr="00625332">
              <w:rPr>
                <w:i/>
                <w:iCs/>
              </w:rPr>
              <w:t>Admission criteria:</w:t>
            </w:r>
          </w:p>
          <w:p w14:paraId="054A9F52"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A completed application accompanied by a fifty-dollar nonrefundable application fee. </w:t>
            </w:r>
          </w:p>
          <w:p w14:paraId="1ACEB268"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Applicants must possess a minimum grade point average of 3.0 on a 4.0 scale from previous master’s in nursing program. </w:t>
            </w:r>
          </w:p>
          <w:p w14:paraId="069EFA4E"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Applicants must have completed the prerequisites of Advanced Pathophysiology, Advanced Pharmacology and Advanced Health Assessment. If the candidate is currently a Certified APRN, the three prerequisites may be waived. </w:t>
            </w:r>
          </w:p>
          <w:p w14:paraId="1BF5307F"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lastRenderedPageBreak/>
              <w:t xml:space="preserve">Applicants with international degrees must have their transcripts evaluated for degree and grade equivalency to that of a regionally accredited institution in the United States. </w:t>
            </w:r>
          </w:p>
          <w:p w14:paraId="2852276B"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Official transcripts of </w:t>
            </w:r>
            <w:r w:rsidRPr="00D306F1">
              <w:rPr>
                <w:rStyle w:val="Emphasis"/>
                <w:rFonts w:ascii="Times New Roman" w:hAnsi="Times New Roman"/>
                <w:sz w:val="24"/>
                <w:szCs w:val="24"/>
              </w:rPr>
              <w:t xml:space="preserve">all </w:t>
            </w:r>
            <w:r w:rsidRPr="00D306F1">
              <w:rPr>
                <w:rFonts w:ascii="Times New Roman" w:hAnsi="Times New Roman"/>
                <w:sz w:val="24"/>
                <w:szCs w:val="24"/>
              </w:rPr>
              <w:t>undergraduate and graduate records.</w:t>
            </w:r>
          </w:p>
          <w:p w14:paraId="72BEFEF2"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Current unrestricted licensure for the practice of nursing in Rhode Island. </w:t>
            </w:r>
          </w:p>
          <w:p w14:paraId="24478A45"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A professional résumé.</w:t>
            </w:r>
          </w:p>
          <w:p w14:paraId="67903262"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Three </w:t>
            </w:r>
            <w:hyperlink r:id="rId12" w:history="1">
              <w:r w:rsidRPr="00D306F1">
                <w:rPr>
                  <w:rStyle w:val="Hyperlink"/>
                  <w:rFonts w:ascii="Times New Roman" w:hAnsi="Times New Roman"/>
                  <w:sz w:val="24"/>
                  <w:szCs w:val="24"/>
                </w:rPr>
                <w:t>professional references</w:t>
              </w:r>
            </w:hyperlink>
            <w:r w:rsidRPr="00D306F1">
              <w:rPr>
                <w:rFonts w:ascii="Times New Roman" w:hAnsi="Times New Roman"/>
                <w:sz w:val="24"/>
                <w:szCs w:val="24"/>
              </w:rPr>
              <w:t xml:space="preserve"> (at least one from the clinical area). </w:t>
            </w:r>
          </w:p>
          <w:p w14:paraId="21E9D815"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A brief letter of intent, which includes a statement of goals. </w:t>
            </w:r>
          </w:p>
          <w:p w14:paraId="2313687C" w14:textId="77777777" w:rsidR="00090D6B"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Proof of residency is required for in-state tuition. </w:t>
            </w:r>
          </w:p>
          <w:p w14:paraId="3A9C2222" w14:textId="01997324" w:rsidR="00090D6B" w:rsidRDefault="00090D6B" w:rsidP="00090D6B">
            <w:pPr>
              <w:pStyle w:val="ListParagraph"/>
              <w:numPr>
                <w:ilvl w:val="0"/>
                <w:numId w:val="32"/>
              </w:numPr>
              <w:ind w:left="1440"/>
              <w:rPr>
                <w:rFonts w:ascii="Times New Roman" w:hAnsi="Times New Roman"/>
                <w:sz w:val="24"/>
                <w:szCs w:val="24"/>
              </w:rPr>
            </w:pPr>
            <w:r>
              <w:rPr>
                <w:rFonts w:ascii="Times New Roman" w:hAnsi="Times New Roman"/>
                <w:sz w:val="24"/>
                <w:szCs w:val="24"/>
              </w:rPr>
              <w:t>R</w:t>
            </w:r>
            <w:r>
              <w:t>elevant a</w:t>
            </w:r>
            <w:r w:rsidRPr="00DE31F4">
              <w:rPr>
                <w:rFonts w:ascii="Times New Roman" w:hAnsi="Times New Roman"/>
                <w:sz w:val="24"/>
                <w:szCs w:val="24"/>
              </w:rPr>
              <w:t>cute care experience</w:t>
            </w:r>
            <w:r>
              <w:rPr>
                <w:rFonts w:ascii="Times New Roman" w:hAnsi="Times New Roman"/>
                <w:sz w:val="24"/>
                <w:szCs w:val="24"/>
              </w:rPr>
              <w:t xml:space="preserve"> required.</w:t>
            </w:r>
          </w:p>
          <w:p w14:paraId="12D637F7" w14:textId="77777777" w:rsidR="00090D6B" w:rsidRPr="00DE31F4" w:rsidRDefault="00090D6B" w:rsidP="00090D6B">
            <w:pPr>
              <w:pStyle w:val="ListParagraph"/>
              <w:numPr>
                <w:ilvl w:val="0"/>
                <w:numId w:val="32"/>
              </w:numPr>
              <w:ind w:left="1440"/>
              <w:rPr>
                <w:rFonts w:ascii="Times New Roman" w:hAnsi="Times New Roman"/>
                <w:sz w:val="24"/>
                <w:szCs w:val="24"/>
              </w:rPr>
            </w:pPr>
            <w:r>
              <w:rPr>
                <w:rFonts w:ascii="Times New Roman" w:hAnsi="Times New Roman"/>
                <w:sz w:val="24"/>
                <w:szCs w:val="24"/>
              </w:rPr>
              <w:t xml:space="preserve">An </w:t>
            </w:r>
            <w:r w:rsidRPr="00DE31F4">
              <w:rPr>
                <w:rFonts w:ascii="Times New Roman" w:hAnsi="Times New Roman"/>
                <w:sz w:val="24"/>
                <w:szCs w:val="24"/>
              </w:rPr>
              <w:t>interview may be required.</w:t>
            </w:r>
          </w:p>
          <w:p w14:paraId="17D3BF12" w14:textId="77777777" w:rsidR="001675EB" w:rsidRPr="00090D6B" w:rsidRDefault="001675EB" w:rsidP="00090D6B"/>
          <w:p w14:paraId="50503373" w14:textId="77777777" w:rsidR="00097D43" w:rsidRPr="00625332" w:rsidRDefault="00097D43" w:rsidP="003303D8"/>
          <w:p w14:paraId="2C288B13" w14:textId="3C62A49D" w:rsidR="00834E14" w:rsidRPr="00625332" w:rsidRDefault="00834E14" w:rsidP="003303D8">
            <w:pPr>
              <w:rPr>
                <w:b/>
                <w:bCs/>
              </w:rPr>
            </w:pPr>
            <w:r w:rsidRPr="00625332">
              <w:rPr>
                <w:b/>
                <w:bCs/>
              </w:rPr>
              <w:t xml:space="preserve">Program option: </w:t>
            </w:r>
            <w:r w:rsidR="008B1370">
              <w:rPr>
                <w:b/>
                <w:bCs/>
              </w:rPr>
              <w:t xml:space="preserve">Certificate Graduate Studies </w:t>
            </w:r>
            <w:r w:rsidR="00600A44">
              <w:rPr>
                <w:b/>
                <w:bCs/>
                <w:kern w:val="36"/>
              </w:rPr>
              <w:t>AGACNP</w:t>
            </w:r>
          </w:p>
          <w:p w14:paraId="3CE6558C" w14:textId="77777777" w:rsidR="00097D43" w:rsidRPr="00625332" w:rsidRDefault="00097D43" w:rsidP="003303D8">
            <w:pPr>
              <w:rPr>
                <w:b/>
                <w:bCs/>
              </w:rPr>
            </w:pPr>
          </w:p>
          <w:p w14:paraId="188189F8" w14:textId="33C2C588" w:rsidR="00CB05F8" w:rsidRPr="00625332" w:rsidRDefault="00097D43" w:rsidP="003303D8">
            <w:pPr>
              <w:rPr>
                <w:b/>
                <w:bCs/>
                <w:i/>
                <w:iCs/>
              </w:rPr>
            </w:pPr>
            <w:r w:rsidRPr="00625332">
              <w:rPr>
                <w:b/>
                <w:bCs/>
                <w:i/>
                <w:iCs/>
              </w:rPr>
              <w:t>Course            Title                                                                     Credits        Offered</w:t>
            </w:r>
          </w:p>
          <w:p w14:paraId="7C2EB37C" w14:textId="1B52ACEA" w:rsidR="00834E14" w:rsidRPr="00625332" w:rsidRDefault="00737694" w:rsidP="00BD5154">
            <w:pPr>
              <w:spacing w:before="120"/>
            </w:pPr>
            <w:r w:rsidRPr="00625332">
              <w:rPr>
                <w:u w:val="single"/>
              </w:rPr>
              <w:t>NURS 510</w:t>
            </w:r>
            <w:r w:rsidRPr="00625332">
              <w:t xml:space="preserve"> </w:t>
            </w:r>
            <w:r w:rsidR="00097D43" w:rsidRPr="00625332">
              <w:t xml:space="preserve">   </w:t>
            </w:r>
            <w:r w:rsidR="00CB05F8" w:rsidRPr="00625332">
              <w:t xml:space="preserve">Adult / Older Adult Health/Illness I     </w:t>
            </w:r>
            <w:r w:rsidR="002E63EA" w:rsidRPr="00625332">
              <w:t xml:space="preserve">             </w:t>
            </w:r>
            <w:r w:rsidR="00CB05F8" w:rsidRPr="00625332">
              <w:t xml:space="preserve"> </w:t>
            </w:r>
            <w:r w:rsidR="002E63EA" w:rsidRPr="00625332">
              <w:t xml:space="preserve">      3 </w:t>
            </w:r>
            <w:r w:rsidR="00CB05F8" w:rsidRPr="00625332">
              <w:t>Cr</w:t>
            </w:r>
            <w:r w:rsidR="00097D43" w:rsidRPr="00625332">
              <w:t xml:space="preserve">              Spring</w:t>
            </w:r>
          </w:p>
          <w:p w14:paraId="50FDC316" w14:textId="7C869A83" w:rsidR="00DF0945" w:rsidRPr="00625332" w:rsidRDefault="00CB05F8" w:rsidP="00BD5154">
            <w:pPr>
              <w:pStyle w:val="Default"/>
              <w:spacing w:before="120"/>
            </w:pPr>
            <w:r w:rsidRPr="00625332">
              <w:rPr>
                <w:u w:val="single"/>
              </w:rPr>
              <w:t>NURS 540</w:t>
            </w:r>
            <w:r w:rsidRPr="00625332">
              <w:t xml:space="preserve"> </w:t>
            </w:r>
            <w:r w:rsidR="00097D43" w:rsidRPr="00625332">
              <w:t xml:space="preserve">    </w:t>
            </w:r>
            <w:r w:rsidR="00DF0945" w:rsidRPr="00625332">
              <w:t xml:space="preserve">Differential Diagnosis for Nurse Practitioners </w:t>
            </w:r>
            <w:r w:rsidR="00320DD1">
              <w:t xml:space="preserve">       </w:t>
            </w:r>
            <w:r w:rsidR="00DF0945" w:rsidRPr="00625332">
              <w:t>3 Cr</w:t>
            </w:r>
            <w:r w:rsidR="00097D43" w:rsidRPr="00625332">
              <w:t xml:space="preserve">              Spring</w:t>
            </w:r>
          </w:p>
          <w:p w14:paraId="62F40A8D" w14:textId="237FC9C7" w:rsidR="00DF0945" w:rsidRPr="00625332" w:rsidRDefault="00DF0945" w:rsidP="00BD5154">
            <w:pPr>
              <w:pStyle w:val="Default"/>
            </w:pPr>
            <w:r w:rsidRPr="00625332">
              <w:t>**</w:t>
            </w:r>
            <w:r w:rsidRPr="00625332">
              <w:rPr>
                <w:u w:val="single"/>
              </w:rPr>
              <w:t>NURS 615</w:t>
            </w:r>
            <w:r w:rsidR="002E63EA" w:rsidRPr="00625332">
              <w:t xml:space="preserve"> </w:t>
            </w:r>
            <w:r w:rsidR="00097D43" w:rsidRPr="00625332">
              <w:t xml:space="preserve"> </w:t>
            </w:r>
            <w:r w:rsidR="00320DD1" w:rsidRPr="003371A2">
              <w:rPr>
                <w:sz w:val="22"/>
                <w:szCs w:val="22"/>
              </w:rPr>
              <w:t xml:space="preserve">Adult Health/Illness II for </w:t>
            </w:r>
            <w:r w:rsidR="00320DD1">
              <w:rPr>
                <w:sz w:val="22"/>
                <w:szCs w:val="22"/>
              </w:rPr>
              <w:t>NPs</w:t>
            </w:r>
            <w:r w:rsidR="00320DD1" w:rsidRPr="00625332">
              <w:t xml:space="preserve"> </w:t>
            </w:r>
            <w:r w:rsidR="00320DD1">
              <w:t xml:space="preserve">                                   </w:t>
            </w:r>
            <w:r w:rsidR="002E63EA" w:rsidRPr="00625332">
              <w:t>6 Cr</w:t>
            </w:r>
            <w:r w:rsidR="00097D43" w:rsidRPr="00625332">
              <w:t xml:space="preserve">              Fall</w:t>
            </w:r>
          </w:p>
          <w:p w14:paraId="5BE013AE" w14:textId="61D34C6C" w:rsidR="002E63EA" w:rsidRPr="00625332" w:rsidRDefault="002E63EA" w:rsidP="006B079B">
            <w:pPr>
              <w:pStyle w:val="Default"/>
            </w:pPr>
            <w:r w:rsidRPr="00625332">
              <w:t>**</w:t>
            </w:r>
            <w:r w:rsidRPr="00625332">
              <w:rPr>
                <w:u w:val="single"/>
              </w:rPr>
              <w:t>NURS 625</w:t>
            </w:r>
            <w:r w:rsidRPr="00625332">
              <w:t xml:space="preserve"> </w:t>
            </w:r>
            <w:r w:rsidR="00630F86" w:rsidRPr="00625332">
              <w:t xml:space="preserve"> </w:t>
            </w:r>
            <w:r w:rsidR="00320DD1" w:rsidRPr="003371A2">
              <w:rPr>
                <w:sz w:val="22"/>
                <w:szCs w:val="22"/>
              </w:rPr>
              <w:t xml:space="preserve">Adult Health/Illness </w:t>
            </w:r>
            <w:r w:rsidR="00320DD1">
              <w:rPr>
                <w:sz w:val="22"/>
                <w:szCs w:val="22"/>
              </w:rPr>
              <w:t>I</w:t>
            </w:r>
            <w:r w:rsidR="00320DD1" w:rsidRPr="003371A2">
              <w:rPr>
                <w:sz w:val="22"/>
                <w:szCs w:val="22"/>
              </w:rPr>
              <w:t xml:space="preserve">II for </w:t>
            </w:r>
            <w:r w:rsidR="00320DD1">
              <w:rPr>
                <w:sz w:val="22"/>
                <w:szCs w:val="22"/>
              </w:rPr>
              <w:t>NPs</w:t>
            </w:r>
            <w:r w:rsidR="00320DD1" w:rsidRPr="00625332">
              <w:t xml:space="preserve"> </w:t>
            </w:r>
            <w:r w:rsidR="00320DD1">
              <w:t xml:space="preserve">                                 </w:t>
            </w:r>
            <w:r w:rsidR="002418DC" w:rsidRPr="00625332">
              <w:t>6 Cr</w:t>
            </w:r>
            <w:r w:rsidR="00097D43" w:rsidRPr="00625332">
              <w:t xml:space="preserve">              Spring</w:t>
            </w:r>
          </w:p>
          <w:p w14:paraId="04F61A4E" w14:textId="36CB2E99" w:rsidR="002418DC" w:rsidRPr="00625332" w:rsidRDefault="006B079B" w:rsidP="006B079B">
            <w:pPr>
              <w:pStyle w:val="Default"/>
              <w:spacing w:before="120"/>
              <w:rPr>
                <w:b/>
                <w:bCs/>
                <w:i/>
                <w:iCs/>
              </w:rPr>
            </w:pPr>
            <w:r w:rsidRPr="00625332">
              <w:rPr>
                <w:noProof/>
                <w:u w:val="single"/>
              </w:rPr>
              <mc:AlternateContent>
                <mc:Choice Requires="wps">
                  <w:drawing>
                    <wp:anchor distT="0" distB="0" distL="114300" distR="114300" simplePos="0" relativeHeight="251658241" behindDoc="0" locked="0" layoutInCell="1" allowOverlap="1" wp14:anchorId="1953A9DA" wp14:editId="4076069A">
                      <wp:simplePos x="0" y="0"/>
                      <wp:positionH relativeFrom="column">
                        <wp:posOffset>844990</wp:posOffset>
                      </wp:positionH>
                      <wp:positionV relativeFrom="paragraph">
                        <wp:posOffset>10600</wp:posOffset>
                      </wp:positionV>
                      <wp:extent cx="353099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53099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64C2CD"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5pt,.85pt" to="34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" strokecolor="#a5a5a5 [3206]" strokeweight=".5pt">
                      <v:stroke joinstyle="miter"/>
                    </v:line>
                  </w:pict>
                </mc:Fallback>
              </mc:AlternateContent>
            </w:r>
            <w:r w:rsidR="002418DC" w:rsidRPr="00625332">
              <w:rPr>
                <w:b/>
                <w:bCs/>
                <w:i/>
                <w:iCs/>
              </w:rPr>
              <w:t xml:space="preserve">        </w:t>
            </w:r>
            <w:r w:rsidRPr="00625332">
              <w:rPr>
                <w:b/>
                <w:bCs/>
                <w:i/>
                <w:iCs/>
              </w:rPr>
              <w:t xml:space="preserve"> </w:t>
            </w:r>
            <w:r w:rsidR="00F827D6">
              <w:rPr>
                <w:b/>
                <w:bCs/>
                <w:i/>
                <w:iCs/>
              </w:rPr>
              <w:t xml:space="preserve">              </w:t>
            </w:r>
            <w:r w:rsidR="002418DC" w:rsidRPr="00625332">
              <w:rPr>
                <w:b/>
                <w:bCs/>
                <w:i/>
                <w:iCs/>
              </w:rPr>
              <w:t xml:space="preserve">Total                                                                   </w:t>
            </w:r>
            <w:r w:rsidR="00F827D6">
              <w:rPr>
                <w:b/>
                <w:bCs/>
                <w:i/>
                <w:iCs/>
              </w:rPr>
              <w:t xml:space="preserve">   </w:t>
            </w:r>
            <w:r w:rsidR="002418DC" w:rsidRPr="00625332">
              <w:rPr>
                <w:b/>
                <w:bCs/>
                <w:i/>
                <w:iCs/>
              </w:rPr>
              <w:t>18 Cr</w:t>
            </w:r>
          </w:p>
          <w:p w14:paraId="1C2D3FD2" w14:textId="273A4B5A" w:rsidR="00CB05F8" w:rsidRPr="00625332" w:rsidRDefault="00CB05F8" w:rsidP="003303D8"/>
          <w:p w14:paraId="6DF2A4F4" w14:textId="69B28AE7" w:rsidR="00800AB2" w:rsidRPr="00625332" w:rsidRDefault="00800AB2" w:rsidP="00B7456C">
            <w:pPr>
              <w:pStyle w:val="Default"/>
              <w:rPr>
                <w:i/>
                <w:iCs/>
              </w:rPr>
            </w:pPr>
          </w:p>
        </w:tc>
      </w:tr>
      <w:tr w:rsidR="00071894" w:rsidRPr="006E3AF2" w14:paraId="746DE3DC" w14:textId="77777777" w:rsidTr="006E227B">
        <w:trPr>
          <w:cantSplit/>
        </w:trPr>
        <w:tc>
          <w:tcPr>
            <w:tcW w:w="1111" w:type="pct"/>
            <w:vAlign w:val="center"/>
          </w:tcPr>
          <w:p w14:paraId="259358C7" w14:textId="77777777" w:rsidR="00071894" w:rsidRPr="00B649C4" w:rsidRDefault="00071894" w:rsidP="00071894">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3E16314B" w14:textId="21169342" w:rsidR="00071894" w:rsidRPr="00625332" w:rsidRDefault="00071894" w:rsidP="00071894">
            <w:r w:rsidRPr="00D306F1">
              <w:t>Th</w:t>
            </w:r>
            <w:r>
              <w:t xml:space="preserve">is C.G.S. program will offer an expansion of APRN’s current certification. Additionally, this C.G.S. option will offer nurses who do not have their APRN, but who hold </w:t>
            </w:r>
            <w:proofErr w:type="gramStart"/>
            <w:r>
              <w:t>an</w:t>
            </w:r>
            <w:proofErr w:type="gramEnd"/>
            <w:r>
              <w:t xml:space="preserve"> Master’s degree in Nursing, the opportunity to expand their current role by pursuing a C.G.S. which allows for APRN certification as an </w:t>
            </w:r>
            <w:r w:rsidR="00600A44">
              <w:rPr>
                <w:kern w:val="36"/>
              </w:rPr>
              <w:t>Adult Gerontology Acute Care NP</w:t>
            </w:r>
            <w:r>
              <w:t xml:space="preserve">. </w:t>
            </w:r>
          </w:p>
        </w:tc>
      </w:tr>
      <w:tr w:rsidR="00071894" w:rsidRPr="006E3AF2" w14:paraId="72C3CF4A" w14:textId="77777777" w:rsidTr="006E227B">
        <w:trPr>
          <w:cantSplit/>
        </w:trPr>
        <w:tc>
          <w:tcPr>
            <w:tcW w:w="1111" w:type="pct"/>
            <w:vAlign w:val="center"/>
          </w:tcPr>
          <w:p w14:paraId="36CB520E" w14:textId="77777777" w:rsidR="00071894" w:rsidRDefault="00071894" w:rsidP="00071894">
            <w:r>
              <w:t xml:space="preserve">A.6. </w:t>
            </w:r>
            <w:r w:rsidRPr="000357A5">
              <w:t>Impact on other programs</w:t>
            </w:r>
          </w:p>
        </w:tc>
        <w:tc>
          <w:tcPr>
            <w:tcW w:w="3889" w:type="pct"/>
            <w:gridSpan w:val="6"/>
          </w:tcPr>
          <w:p w14:paraId="3117A28D" w14:textId="5DB9A4B9" w:rsidR="00071894" w:rsidRPr="00B605CE" w:rsidRDefault="00071894" w:rsidP="00071894">
            <w:pPr>
              <w:rPr>
                <w:b/>
              </w:rPr>
            </w:pPr>
            <w:r>
              <w:rPr>
                <w:b/>
              </w:rPr>
              <w:t>none</w:t>
            </w:r>
          </w:p>
        </w:tc>
      </w:tr>
      <w:tr w:rsidR="00071894" w:rsidRPr="006E3AF2" w14:paraId="36D4533D" w14:textId="77777777" w:rsidTr="006E227B">
        <w:trPr>
          <w:cantSplit/>
        </w:trPr>
        <w:tc>
          <w:tcPr>
            <w:tcW w:w="1111" w:type="pct"/>
            <w:vMerge w:val="restart"/>
            <w:vAlign w:val="center"/>
          </w:tcPr>
          <w:p w14:paraId="5CF44271" w14:textId="77777777" w:rsidR="00071894" w:rsidRPr="00B649C4" w:rsidRDefault="00071894" w:rsidP="00071894">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21A5CCEF" w14:textId="77777777" w:rsidR="00071894" w:rsidRDefault="00844E54" w:rsidP="00071894">
            <w:hyperlink w:anchor="faculty" w:tooltip="Need to hire new full-time or part-time faculty? This is where you indicate if this proposal will be affecting FLH in your department/program." w:history="1">
              <w:r w:rsidR="00071894" w:rsidRPr="00905E67">
                <w:rPr>
                  <w:rStyle w:val="Hyperlink"/>
                  <w:i/>
                </w:rPr>
                <w:t>Faculty PT &amp; FT</w:t>
              </w:r>
            </w:hyperlink>
            <w:r w:rsidR="00071894">
              <w:t xml:space="preserve">: </w:t>
            </w:r>
          </w:p>
        </w:tc>
        <w:tc>
          <w:tcPr>
            <w:tcW w:w="3072" w:type="pct"/>
            <w:gridSpan w:val="5"/>
          </w:tcPr>
          <w:p w14:paraId="70B3A52B" w14:textId="77777777" w:rsidR="00071894" w:rsidRPr="001A13DF" w:rsidRDefault="00071894" w:rsidP="00071894">
            <w:pPr>
              <w:rPr>
                <w:b/>
                <w:highlight w:val="yellow"/>
              </w:rPr>
            </w:pPr>
            <w:r w:rsidRPr="00BD3117">
              <w:rPr>
                <w:b/>
              </w:rPr>
              <w:t>No impact</w:t>
            </w:r>
          </w:p>
        </w:tc>
      </w:tr>
      <w:tr w:rsidR="00071894" w:rsidRPr="006E3AF2" w14:paraId="03F9357D" w14:textId="77777777" w:rsidTr="006E227B">
        <w:trPr>
          <w:cantSplit/>
        </w:trPr>
        <w:tc>
          <w:tcPr>
            <w:tcW w:w="1111" w:type="pct"/>
            <w:vMerge/>
            <w:vAlign w:val="center"/>
          </w:tcPr>
          <w:p w14:paraId="0A8A254D" w14:textId="77777777" w:rsidR="00071894" w:rsidRPr="00B649C4" w:rsidRDefault="00071894" w:rsidP="00071894"/>
        </w:tc>
        <w:tc>
          <w:tcPr>
            <w:tcW w:w="817" w:type="pct"/>
          </w:tcPr>
          <w:p w14:paraId="70C5C227" w14:textId="77777777" w:rsidR="00071894" w:rsidRPr="000E2CBA" w:rsidRDefault="00844E54" w:rsidP="00071894">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71894" w:rsidRPr="004313E6">
                <w:rPr>
                  <w:rStyle w:val="Hyperlink"/>
                  <w:i/>
                </w:rPr>
                <w:t>Library</w:t>
              </w:r>
              <w:r w:rsidR="00071894" w:rsidRPr="004313E6">
                <w:rPr>
                  <w:rStyle w:val="Hyperlink"/>
                </w:rPr>
                <w:t>:</w:t>
              </w:r>
            </w:hyperlink>
          </w:p>
        </w:tc>
        <w:tc>
          <w:tcPr>
            <w:tcW w:w="3072" w:type="pct"/>
            <w:gridSpan w:val="5"/>
          </w:tcPr>
          <w:p w14:paraId="6DB6416F" w14:textId="3E301962" w:rsidR="00071894" w:rsidRPr="001A13DF" w:rsidRDefault="00071894" w:rsidP="00071894">
            <w:pPr>
              <w:rPr>
                <w:b/>
                <w:highlight w:val="yellow"/>
              </w:rPr>
            </w:pPr>
            <w:r w:rsidRPr="00BD3117">
              <w:rPr>
                <w:b/>
              </w:rPr>
              <w:t xml:space="preserve">No impact </w:t>
            </w:r>
          </w:p>
        </w:tc>
      </w:tr>
      <w:tr w:rsidR="00071894" w:rsidRPr="006E3AF2" w14:paraId="0EDC11AC" w14:textId="77777777" w:rsidTr="006E227B">
        <w:trPr>
          <w:cantSplit/>
        </w:trPr>
        <w:tc>
          <w:tcPr>
            <w:tcW w:w="1111" w:type="pct"/>
            <w:vMerge/>
            <w:vAlign w:val="center"/>
          </w:tcPr>
          <w:p w14:paraId="0A85C11F" w14:textId="77777777" w:rsidR="00071894" w:rsidRPr="00B649C4" w:rsidRDefault="00071894" w:rsidP="00071894"/>
        </w:tc>
        <w:tc>
          <w:tcPr>
            <w:tcW w:w="817" w:type="pct"/>
          </w:tcPr>
          <w:p w14:paraId="484E8B64" w14:textId="77777777" w:rsidR="00071894" w:rsidRPr="00704CFF" w:rsidRDefault="00844E54" w:rsidP="00071894">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071894">
                <w:rPr>
                  <w:rStyle w:val="Hyperlink"/>
                  <w:i/>
                </w:rPr>
                <w:t>Technology</w:t>
              </w:r>
            </w:hyperlink>
          </w:p>
        </w:tc>
        <w:tc>
          <w:tcPr>
            <w:tcW w:w="3072" w:type="pct"/>
            <w:gridSpan w:val="5"/>
          </w:tcPr>
          <w:p w14:paraId="08465FF6" w14:textId="6F6F6512" w:rsidR="00071894" w:rsidRPr="001A13DF" w:rsidRDefault="00071894" w:rsidP="00071894">
            <w:pPr>
              <w:rPr>
                <w:highlight w:val="yellow"/>
              </w:rPr>
            </w:pPr>
            <w:r w:rsidRPr="00BD3117">
              <w:rPr>
                <w:b/>
              </w:rPr>
              <w:t>No impact</w:t>
            </w:r>
          </w:p>
        </w:tc>
      </w:tr>
      <w:tr w:rsidR="00071894" w:rsidRPr="006E3AF2" w14:paraId="34C40457" w14:textId="77777777" w:rsidTr="006E227B">
        <w:trPr>
          <w:cantSplit/>
        </w:trPr>
        <w:tc>
          <w:tcPr>
            <w:tcW w:w="1111" w:type="pct"/>
            <w:vMerge/>
            <w:vAlign w:val="center"/>
          </w:tcPr>
          <w:p w14:paraId="2B9EBAE5" w14:textId="77777777" w:rsidR="00071894" w:rsidRPr="00B649C4" w:rsidRDefault="00071894" w:rsidP="00071894"/>
        </w:tc>
        <w:tc>
          <w:tcPr>
            <w:tcW w:w="817" w:type="pct"/>
          </w:tcPr>
          <w:p w14:paraId="03749AA4" w14:textId="77777777" w:rsidR="00071894" w:rsidRPr="000E2CBA" w:rsidRDefault="00844E54" w:rsidP="00071894">
            <w:pPr>
              <w:rPr>
                <w:i/>
              </w:rPr>
            </w:pPr>
            <w:hyperlink w:anchor="facilities" w:tooltip="Any special facilities needs? Out-of-pattern scheduling? Other?" w:history="1">
              <w:r w:rsidR="00071894" w:rsidRPr="00905E67">
                <w:rPr>
                  <w:rStyle w:val="Hyperlink"/>
                  <w:i/>
                </w:rPr>
                <w:t>Facilities</w:t>
              </w:r>
            </w:hyperlink>
            <w:r w:rsidR="00071894">
              <w:t>:</w:t>
            </w:r>
          </w:p>
        </w:tc>
        <w:tc>
          <w:tcPr>
            <w:tcW w:w="3072" w:type="pct"/>
            <w:gridSpan w:val="5"/>
          </w:tcPr>
          <w:p w14:paraId="2B5D48F1" w14:textId="4A0CFDBF" w:rsidR="00071894" w:rsidRPr="00C25F9D" w:rsidRDefault="00071894" w:rsidP="00071894">
            <w:pPr>
              <w:rPr>
                <w:b/>
              </w:rPr>
            </w:pPr>
            <w:r w:rsidRPr="00BD3117">
              <w:rPr>
                <w:b/>
              </w:rPr>
              <w:t>No impact</w:t>
            </w:r>
          </w:p>
        </w:tc>
      </w:tr>
      <w:tr w:rsidR="00071894" w:rsidRPr="006E3AF2" w14:paraId="42C37735" w14:textId="77777777" w:rsidTr="006E227B">
        <w:trPr>
          <w:cantSplit/>
        </w:trPr>
        <w:tc>
          <w:tcPr>
            <w:tcW w:w="1111" w:type="pct"/>
            <w:vMerge/>
            <w:vAlign w:val="center"/>
          </w:tcPr>
          <w:p w14:paraId="5EE75FAF" w14:textId="77777777" w:rsidR="00071894" w:rsidRPr="00B649C4" w:rsidRDefault="00071894" w:rsidP="00071894"/>
        </w:tc>
        <w:tc>
          <w:tcPr>
            <w:tcW w:w="817" w:type="pct"/>
          </w:tcPr>
          <w:p w14:paraId="6D4EB3DC" w14:textId="77777777" w:rsidR="00071894" w:rsidRDefault="00071894" w:rsidP="00071894">
            <w:r w:rsidRPr="005C37AA">
              <w:t>Promotion/ Marketing needs</w:t>
            </w:r>
            <w:r>
              <w:t xml:space="preserve"> </w:t>
            </w:r>
          </w:p>
        </w:tc>
        <w:tc>
          <w:tcPr>
            <w:tcW w:w="3072" w:type="pct"/>
            <w:gridSpan w:val="5"/>
          </w:tcPr>
          <w:p w14:paraId="7F56DF5A" w14:textId="18665D66" w:rsidR="00071894" w:rsidRPr="00C25F9D" w:rsidRDefault="00071894" w:rsidP="00071894">
            <w:pPr>
              <w:rPr>
                <w:b/>
              </w:rPr>
            </w:pPr>
            <w:r w:rsidRPr="00BD3117">
              <w:rPr>
                <w:b/>
              </w:rPr>
              <w:t>No impact</w:t>
            </w:r>
            <w:r>
              <w:rPr>
                <w:b/>
              </w:rPr>
              <w:t xml:space="preserve"> other than current promotion and marketing already carried out by the graduate department in the School of Nursing.</w:t>
            </w:r>
          </w:p>
        </w:tc>
      </w:tr>
      <w:tr w:rsidR="00071894" w:rsidRPr="006E3AF2" w14:paraId="4AE4CB28" w14:textId="77777777" w:rsidTr="006E227B">
        <w:trPr>
          <w:cantSplit/>
        </w:trPr>
        <w:tc>
          <w:tcPr>
            <w:tcW w:w="1111" w:type="pct"/>
            <w:vAlign w:val="center"/>
          </w:tcPr>
          <w:p w14:paraId="5FC0FB4D" w14:textId="77777777" w:rsidR="00071894" w:rsidRPr="00B649C4" w:rsidRDefault="00071894" w:rsidP="00071894">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0975AB04" w14:textId="4AF423F1" w:rsidR="00071894" w:rsidRPr="00B649C4" w:rsidRDefault="00071894" w:rsidP="00071894">
            <w:pPr>
              <w:rPr>
                <w:b/>
              </w:rPr>
            </w:pPr>
            <w:r>
              <w:rPr>
                <w:b/>
              </w:rPr>
              <w:t>Spring, 2020</w:t>
            </w:r>
          </w:p>
        </w:tc>
        <w:tc>
          <w:tcPr>
            <w:tcW w:w="981" w:type="pct"/>
            <w:gridSpan w:val="2"/>
            <w:tcBorders>
              <w:left w:val="single" w:sz="4" w:space="0" w:color="auto"/>
              <w:right w:val="single" w:sz="4" w:space="0" w:color="auto"/>
            </w:tcBorders>
          </w:tcPr>
          <w:p w14:paraId="022E7D77" w14:textId="77777777" w:rsidR="00071894" w:rsidRPr="000357A5" w:rsidRDefault="00071894" w:rsidP="00071894"/>
        </w:tc>
        <w:tc>
          <w:tcPr>
            <w:tcW w:w="2091" w:type="pct"/>
            <w:gridSpan w:val="3"/>
            <w:tcBorders>
              <w:left w:val="single" w:sz="4" w:space="0" w:color="auto"/>
            </w:tcBorders>
          </w:tcPr>
          <w:p w14:paraId="4C8FFCDF" w14:textId="77777777" w:rsidR="00071894" w:rsidRPr="00B649C4" w:rsidRDefault="00071894" w:rsidP="00071894">
            <w:pPr>
              <w:rPr>
                <w:b/>
              </w:rPr>
            </w:pPr>
          </w:p>
        </w:tc>
      </w:tr>
    </w:tbl>
    <w:p w14:paraId="2F46CCE2" w14:textId="797CD953" w:rsidR="00E82BE8" w:rsidRDefault="00E82BE8" w:rsidP="00E82BE8">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E82BE8" w:rsidRPr="006E3AF2" w14:paraId="46AFFED4" w14:textId="77777777" w:rsidTr="006E227B">
        <w:trPr>
          <w:tblHeader/>
        </w:trPr>
        <w:tc>
          <w:tcPr>
            <w:tcW w:w="3100" w:type="dxa"/>
            <w:shd w:val="clear" w:color="auto" w:fill="FABF8F"/>
            <w:noWrap/>
            <w:vAlign w:val="center"/>
          </w:tcPr>
          <w:p w14:paraId="4A2EC4F4" w14:textId="77777777" w:rsidR="00E82BE8" w:rsidRPr="00A83A6C" w:rsidRDefault="00E82BE8" w:rsidP="006E227B">
            <w:pPr>
              <w:pStyle w:val="Heading5"/>
              <w:keepNext/>
              <w:spacing w:before="0" w:after="0"/>
              <w:outlineLvl w:val="4"/>
            </w:pPr>
          </w:p>
        </w:tc>
        <w:tc>
          <w:tcPr>
            <w:tcW w:w="3840" w:type="dxa"/>
            <w:noWrap/>
          </w:tcPr>
          <w:p w14:paraId="7F46B016" w14:textId="77777777" w:rsidR="00E82BE8" w:rsidRPr="00A83A6C" w:rsidRDefault="00844E54" w:rsidP="006E227B">
            <w:pPr>
              <w:pStyle w:val="Heading5"/>
              <w:keepNext/>
              <w:spacing w:before="0" w:after="0"/>
              <w:jc w:val="center"/>
              <w:outlineLvl w:val="4"/>
            </w:pPr>
            <w:hyperlink w:anchor="old_program" w:tooltip="Delete this column for new programs. Right-click, Delete Column. Widen the table when done." w:history="1">
              <w:r w:rsidR="00E82BE8" w:rsidRPr="00A83A6C">
                <w:rPr>
                  <w:rStyle w:val="Hyperlink"/>
                </w:rPr>
                <w:t>Old (for revisions only)</w:t>
              </w:r>
            </w:hyperlink>
          </w:p>
        </w:tc>
        <w:tc>
          <w:tcPr>
            <w:tcW w:w="3840" w:type="dxa"/>
            <w:noWrap/>
          </w:tcPr>
          <w:p w14:paraId="55DE27F6" w14:textId="77777777" w:rsidR="00E82BE8" w:rsidRPr="00A83A6C" w:rsidRDefault="00E82BE8" w:rsidP="006E227B">
            <w:pPr>
              <w:pStyle w:val="Heading5"/>
              <w:keepNext/>
              <w:spacing w:before="0" w:after="0"/>
              <w:jc w:val="center"/>
              <w:outlineLvl w:val="4"/>
            </w:pPr>
            <w:r w:rsidRPr="00A83A6C">
              <w:t>New/revised</w:t>
            </w:r>
          </w:p>
        </w:tc>
      </w:tr>
      <w:tr w:rsidR="00E82BE8" w:rsidRPr="006E3AF2" w14:paraId="5710ADEC" w14:textId="77777777" w:rsidTr="006E227B">
        <w:tc>
          <w:tcPr>
            <w:tcW w:w="3100" w:type="dxa"/>
            <w:noWrap/>
            <w:vAlign w:val="center"/>
          </w:tcPr>
          <w:p w14:paraId="68CFEB85" w14:textId="77777777" w:rsidR="00E82BE8" w:rsidRPr="00BD3117" w:rsidRDefault="00E82BE8" w:rsidP="006E227B">
            <w:r w:rsidRPr="00BD3117">
              <w:t xml:space="preserve">C.1. </w:t>
            </w:r>
            <w:hyperlink w:anchor="enrollments" w:tooltip="For revised programs, indicate enrollments for the last few years, if these figures are available. For new programs, include estimated target enrollments. " w:history="1">
              <w:r w:rsidRPr="00BD3117">
                <w:rPr>
                  <w:rStyle w:val="Hyperlink"/>
                </w:rPr>
                <w:t>Enrollments</w:t>
              </w:r>
            </w:hyperlink>
          </w:p>
        </w:tc>
        <w:tc>
          <w:tcPr>
            <w:tcW w:w="3840" w:type="dxa"/>
            <w:noWrap/>
          </w:tcPr>
          <w:p w14:paraId="0B8B4BB9" w14:textId="3E90E1B7" w:rsidR="00E82BE8" w:rsidRPr="00BD3117" w:rsidRDefault="00E82BE8" w:rsidP="006E227B">
            <w:pPr>
              <w:rPr>
                <w:b/>
              </w:rPr>
            </w:pPr>
          </w:p>
        </w:tc>
        <w:tc>
          <w:tcPr>
            <w:tcW w:w="3840" w:type="dxa"/>
            <w:noWrap/>
          </w:tcPr>
          <w:p w14:paraId="79E4BC17" w14:textId="2AB6C85E" w:rsidR="00E82BE8" w:rsidRPr="00236585" w:rsidRDefault="00855D8A" w:rsidP="006E227B">
            <w:pPr>
              <w:rPr>
                <w:bCs/>
              </w:rPr>
            </w:pPr>
            <w:r w:rsidRPr="00236585">
              <w:rPr>
                <w:bCs/>
              </w:rPr>
              <w:t>Approximately 5 per year</w:t>
            </w:r>
          </w:p>
        </w:tc>
      </w:tr>
      <w:tr w:rsidR="00E82BE8" w:rsidRPr="006E3AF2" w14:paraId="19D41E7E" w14:textId="77777777" w:rsidTr="006E227B">
        <w:tc>
          <w:tcPr>
            <w:tcW w:w="3100" w:type="dxa"/>
            <w:noWrap/>
            <w:vAlign w:val="center"/>
          </w:tcPr>
          <w:p w14:paraId="35ED2268" w14:textId="77777777" w:rsidR="00E82BE8" w:rsidRDefault="00E82BE8" w:rsidP="006E227B">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0C27BBC9" w14:textId="77777777" w:rsidR="00E82BE8" w:rsidRPr="001A13DF" w:rsidRDefault="00E82BE8" w:rsidP="006E227B">
            <w:pPr>
              <w:rPr>
                <w:b/>
                <w:highlight w:val="yellow"/>
              </w:rPr>
            </w:pPr>
          </w:p>
        </w:tc>
        <w:tc>
          <w:tcPr>
            <w:tcW w:w="3840" w:type="dxa"/>
            <w:noWrap/>
          </w:tcPr>
          <w:p w14:paraId="34C2FE57" w14:textId="77777777" w:rsidR="000F1352" w:rsidRPr="00694D97" w:rsidRDefault="000F1352" w:rsidP="000F135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A completed application accompanied by a fifty-dollar nonrefundable application fee. </w:t>
            </w:r>
          </w:p>
          <w:p w14:paraId="37A41105" w14:textId="77777777" w:rsidR="000F1352" w:rsidRPr="00694D97" w:rsidRDefault="000F1352" w:rsidP="000F135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Applicants must possess a minimum grade point average of 3.0 on a 4.0 scale from previous master’s in nursing program. </w:t>
            </w:r>
          </w:p>
          <w:p w14:paraId="2C2DB63F" w14:textId="23BCB8D4" w:rsidR="000F1352" w:rsidRPr="00694D97" w:rsidRDefault="000F1352" w:rsidP="000F135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Applicants must have completed the prerequisites of Advanced Pathophysiology, Advanced Pharmacology and Advanced Health Assessment. If the candidate is currently a </w:t>
            </w:r>
            <w:r w:rsidR="00694D97" w:rsidRPr="00694D97">
              <w:rPr>
                <w:rFonts w:ascii="Times New Roman" w:hAnsi="Times New Roman"/>
                <w:sz w:val="20"/>
                <w:szCs w:val="20"/>
              </w:rPr>
              <w:t>c</w:t>
            </w:r>
            <w:r w:rsidRPr="00694D97">
              <w:rPr>
                <w:rFonts w:ascii="Times New Roman" w:hAnsi="Times New Roman"/>
                <w:sz w:val="20"/>
                <w:szCs w:val="20"/>
              </w:rPr>
              <w:t xml:space="preserve">ertified APRN, the three prerequisites may be waived. </w:t>
            </w:r>
          </w:p>
          <w:p w14:paraId="70B56906" w14:textId="77777777" w:rsidR="000F1352" w:rsidRPr="00694D97" w:rsidRDefault="000F1352" w:rsidP="000F135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Applicants with international degrees must have their transcripts evaluated for degree and grade equivalency to that of a regionally accredited institution in the United States. </w:t>
            </w:r>
          </w:p>
          <w:p w14:paraId="7A8AF8B9" w14:textId="77777777" w:rsidR="000F1352" w:rsidRPr="00694D97" w:rsidRDefault="000F1352" w:rsidP="000F135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Official transcripts of </w:t>
            </w:r>
            <w:r w:rsidRPr="00694D97">
              <w:rPr>
                <w:rStyle w:val="Emphasis"/>
                <w:rFonts w:ascii="Times New Roman" w:hAnsi="Times New Roman"/>
                <w:sz w:val="20"/>
                <w:szCs w:val="20"/>
              </w:rPr>
              <w:t xml:space="preserve">all </w:t>
            </w:r>
            <w:r w:rsidRPr="00694D97">
              <w:rPr>
                <w:rFonts w:ascii="Times New Roman" w:hAnsi="Times New Roman"/>
                <w:sz w:val="20"/>
                <w:szCs w:val="20"/>
              </w:rPr>
              <w:t>undergraduate and graduate records.</w:t>
            </w:r>
          </w:p>
          <w:p w14:paraId="4074C0A0" w14:textId="77777777" w:rsidR="000F1352" w:rsidRPr="00694D97" w:rsidRDefault="000F1352" w:rsidP="000F135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Current unrestricted licensure for the practice of nursing in Rhode Island. </w:t>
            </w:r>
          </w:p>
          <w:p w14:paraId="5A0E97DC" w14:textId="77777777" w:rsidR="000F1352" w:rsidRPr="00694D97" w:rsidRDefault="000F1352" w:rsidP="000F135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A professional résumé.</w:t>
            </w:r>
          </w:p>
          <w:p w14:paraId="7CE4B5AD" w14:textId="77777777" w:rsidR="000F1352" w:rsidRPr="00694D97" w:rsidRDefault="000F1352" w:rsidP="000F135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Three </w:t>
            </w:r>
            <w:hyperlink r:id="rId13" w:history="1">
              <w:r w:rsidRPr="00694D97">
                <w:rPr>
                  <w:rStyle w:val="Hyperlink"/>
                  <w:rFonts w:ascii="Times New Roman" w:hAnsi="Times New Roman"/>
                  <w:sz w:val="20"/>
                  <w:szCs w:val="20"/>
                </w:rPr>
                <w:t>professional references</w:t>
              </w:r>
            </w:hyperlink>
            <w:r w:rsidRPr="00694D97">
              <w:rPr>
                <w:rFonts w:ascii="Times New Roman" w:hAnsi="Times New Roman"/>
                <w:sz w:val="20"/>
                <w:szCs w:val="20"/>
              </w:rPr>
              <w:t xml:space="preserve"> (at least one from the clinical area). </w:t>
            </w:r>
          </w:p>
          <w:p w14:paraId="6D1A971F" w14:textId="77777777" w:rsidR="000F1352" w:rsidRPr="00694D97" w:rsidRDefault="000F1352" w:rsidP="000F135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A brief letter of intent, which includes a statement of goals. </w:t>
            </w:r>
          </w:p>
          <w:p w14:paraId="3024620B" w14:textId="77777777" w:rsidR="000F1352" w:rsidRPr="00694D97" w:rsidRDefault="000F1352" w:rsidP="000F135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Proof of residency is required for in-state tuition. </w:t>
            </w:r>
          </w:p>
          <w:p w14:paraId="7ED21B7B" w14:textId="77777777" w:rsidR="000F1352" w:rsidRPr="00694D97" w:rsidRDefault="000F1352" w:rsidP="000F135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Relevant acute care experience required.</w:t>
            </w:r>
          </w:p>
          <w:p w14:paraId="0C89B43C" w14:textId="432BC383" w:rsidR="00E82BE8" w:rsidRPr="00694D97" w:rsidRDefault="000F1352" w:rsidP="00694D97">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An interview may be required.</w:t>
            </w:r>
          </w:p>
        </w:tc>
      </w:tr>
      <w:tr w:rsidR="00E82BE8" w:rsidRPr="006E3AF2" w14:paraId="1610513C" w14:textId="77777777" w:rsidTr="006E227B">
        <w:tc>
          <w:tcPr>
            <w:tcW w:w="3100" w:type="dxa"/>
            <w:noWrap/>
            <w:vAlign w:val="center"/>
          </w:tcPr>
          <w:p w14:paraId="79A28031" w14:textId="77777777" w:rsidR="00E82BE8" w:rsidRDefault="00E82BE8" w:rsidP="006E227B">
            <w: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6A1CCF62" w14:textId="77777777" w:rsidR="00E82BE8" w:rsidRPr="001A13DF" w:rsidRDefault="00E82BE8" w:rsidP="006E227B">
            <w:pPr>
              <w:rPr>
                <w:b/>
                <w:highlight w:val="yellow"/>
              </w:rPr>
            </w:pPr>
          </w:p>
        </w:tc>
        <w:tc>
          <w:tcPr>
            <w:tcW w:w="3840" w:type="dxa"/>
            <w:noWrap/>
          </w:tcPr>
          <w:p w14:paraId="6E4CDEE8" w14:textId="035E13F5" w:rsidR="00E82BE8" w:rsidRPr="003F7446" w:rsidRDefault="00236585" w:rsidP="006E227B">
            <w:r>
              <w:t xml:space="preserve">All students are expected to maintain a cumulative average of B (3.00) or better in their graduate program. Students who do not maintain a cumulative B (3.00) average will have their status reviewed by the master’s program director. Students who achieve less than a B, including a grade of ‘U’, in any course will be placed on probationary status. Students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w:t>
            </w:r>
            <w:r>
              <w:lastRenderedPageBreak/>
              <w:t>may be required to repeat a course at the discretion of the master’s program director.</w:t>
            </w:r>
          </w:p>
        </w:tc>
      </w:tr>
      <w:tr w:rsidR="00E82BE8" w:rsidRPr="006E3AF2" w14:paraId="32E29040" w14:textId="77777777" w:rsidTr="006E227B">
        <w:tc>
          <w:tcPr>
            <w:tcW w:w="3100" w:type="dxa"/>
            <w:noWrap/>
            <w:vAlign w:val="center"/>
          </w:tcPr>
          <w:p w14:paraId="0B093474" w14:textId="77777777" w:rsidR="00E82BE8" w:rsidRDefault="00E82BE8" w:rsidP="006E227B">
            <w:r>
              <w:lastRenderedPageBreak/>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840" w:type="dxa"/>
            <w:noWrap/>
          </w:tcPr>
          <w:p w14:paraId="29F4D850" w14:textId="77777777" w:rsidR="00E82BE8" w:rsidRPr="001A13DF" w:rsidRDefault="00E82BE8" w:rsidP="006E227B">
            <w:pPr>
              <w:rPr>
                <w:highlight w:val="yellow"/>
              </w:rPr>
            </w:pPr>
          </w:p>
          <w:p w14:paraId="311B405E" w14:textId="77777777" w:rsidR="00E82BE8" w:rsidRPr="001A13DF" w:rsidRDefault="00E82BE8" w:rsidP="006E227B">
            <w:pPr>
              <w:rPr>
                <w:highlight w:val="yellow"/>
              </w:rPr>
            </w:pPr>
          </w:p>
        </w:tc>
        <w:tc>
          <w:tcPr>
            <w:tcW w:w="3840" w:type="dxa"/>
            <w:noWrap/>
          </w:tcPr>
          <w:p w14:paraId="69258EA9" w14:textId="0C943394" w:rsidR="00736C54" w:rsidRPr="003F7446" w:rsidRDefault="00F73898" w:rsidP="00F73898">
            <w:pPr>
              <w:rPr>
                <w:b/>
                <w:bCs/>
              </w:rPr>
            </w:pPr>
            <w:r w:rsidRPr="003F7446">
              <w:rPr>
                <w:b/>
                <w:bCs/>
              </w:rPr>
              <w:t xml:space="preserve">Program option: </w:t>
            </w:r>
          </w:p>
          <w:p w14:paraId="1840FF49" w14:textId="2C51B8EB" w:rsidR="00F73898" w:rsidRPr="003F7446" w:rsidRDefault="008B1370" w:rsidP="00F73898">
            <w:pPr>
              <w:rPr>
                <w:b/>
                <w:bCs/>
              </w:rPr>
            </w:pPr>
            <w:r>
              <w:rPr>
                <w:b/>
                <w:bCs/>
              </w:rPr>
              <w:t>Certificate Graduate Studies</w:t>
            </w:r>
            <w:r w:rsidR="00F73898" w:rsidRPr="003F7446">
              <w:rPr>
                <w:b/>
                <w:bCs/>
              </w:rPr>
              <w:t xml:space="preserve"> </w:t>
            </w:r>
            <w:r w:rsidR="00600A44">
              <w:rPr>
                <w:b/>
                <w:bCs/>
                <w:kern w:val="36"/>
              </w:rPr>
              <w:t>AGACNP</w:t>
            </w:r>
            <w:r w:rsidR="00600A44" w:rsidRPr="003F7446">
              <w:rPr>
                <w:b/>
                <w:bCs/>
                <w:i/>
                <w:iCs/>
              </w:rPr>
              <w:t xml:space="preserve"> </w:t>
            </w:r>
            <w:r w:rsidR="00736C54" w:rsidRPr="003F7446">
              <w:rPr>
                <w:b/>
                <w:bCs/>
                <w:i/>
                <w:iCs/>
              </w:rPr>
              <w:t>Total: 18 Cr</w:t>
            </w:r>
          </w:p>
          <w:p w14:paraId="043730F9" w14:textId="075ECD05" w:rsidR="00F73898" w:rsidRPr="003F7446" w:rsidRDefault="00F73898" w:rsidP="00F73898">
            <w:pPr>
              <w:spacing w:before="120"/>
            </w:pPr>
            <w:r w:rsidRPr="003F7446">
              <w:rPr>
                <w:u w:val="single"/>
              </w:rPr>
              <w:t>NURS 510</w:t>
            </w:r>
            <w:r w:rsidRPr="003F7446">
              <w:t xml:space="preserve"> Adult / Older Adult Health/Illness I  </w:t>
            </w:r>
            <w:r w:rsidR="00736C54" w:rsidRPr="003F7446">
              <w:t>(3</w:t>
            </w:r>
            <w:r w:rsidRPr="003F7446">
              <w:t xml:space="preserve"> Cr</w:t>
            </w:r>
            <w:r w:rsidR="00736C54" w:rsidRPr="003F7446">
              <w:t>)</w:t>
            </w:r>
            <w:r w:rsidRPr="003F7446">
              <w:t xml:space="preserve">              </w:t>
            </w:r>
          </w:p>
          <w:p w14:paraId="545E6EE9" w14:textId="445D26FA" w:rsidR="00F73898" w:rsidRPr="003F7446" w:rsidRDefault="00F73898" w:rsidP="00F73898">
            <w:pPr>
              <w:pStyle w:val="Default"/>
              <w:spacing w:before="120"/>
            </w:pPr>
            <w:r w:rsidRPr="003F7446">
              <w:rPr>
                <w:u w:val="single"/>
              </w:rPr>
              <w:t>NURS 540</w:t>
            </w:r>
            <w:r w:rsidRPr="003F7446">
              <w:t xml:space="preserve"> Differential Diagnosis for Nurse Practitioners  </w:t>
            </w:r>
            <w:r w:rsidR="00736C54" w:rsidRPr="003F7446">
              <w:t>(</w:t>
            </w:r>
            <w:r w:rsidRPr="003F7446">
              <w:t>3 Cr</w:t>
            </w:r>
            <w:r w:rsidR="00736C54" w:rsidRPr="003F7446">
              <w:t>)</w:t>
            </w:r>
            <w:r w:rsidRPr="003F7446">
              <w:t xml:space="preserve">            </w:t>
            </w:r>
          </w:p>
          <w:p w14:paraId="1D784FDB" w14:textId="6A716DD1" w:rsidR="00F73898" w:rsidRPr="003F7446" w:rsidRDefault="00F73898" w:rsidP="00736C54">
            <w:pPr>
              <w:pStyle w:val="Default"/>
              <w:spacing w:before="120"/>
            </w:pPr>
            <w:r w:rsidRPr="003F7446">
              <w:rPr>
                <w:u w:val="single"/>
              </w:rPr>
              <w:t>NURS 615</w:t>
            </w:r>
            <w:r w:rsidRPr="003F7446">
              <w:t xml:space="preserve"> </w:t>
            </w:r>
            <w:r w:rsidR="00320DD1" w:rsidRPr="003371A2">
              <w:rPr>
                <w:sz w:val="22"/>
                <w:szCs w:val="22"/>
              </w:rPr>
              <w:t xml:space="preserve">Adult Health/Illness </w:t>
            </w:r>
            <w:r w:rsidR="00320DD1">
              <w:rPr>
                <w:sz w:val="22"/>
                <w:szCs w:val="22"/>
              </w:rPr>
              <w:t>I</w:t>
            </w:r>
            <w:bookmarkStart w:id="0" w:name="_GoBack"/>
            <w:bookmarkEnd w:id="0"/>
            <w:r w:rsidR="00320DD1" w:rsidRPr="003371A2">
              <w:rPr>
                <w:sz w:val="22"/>
                <w:szCs w:val="22"/>
              </w:rPr>
              <w:t xml:space="preserve">I for </w:t>
            </w:r>
            <w:r w:rsidR="00320DD1">
              <w:rPr>
                <w:sz w:val="22"/>
                <w:szCs w:val="22"/>
              </w:rPr>
              <w:t>NPs</w:t>
            </w:r>
            <w:r w:rsidR="00320DD1" w:rsidRPr="003F7446">
              <w:t xml:space="preserve"> </w:t>
            </w:r>
            <w:r w:rsidR="00736C54" w:rsidRPr="003F7446">
              <w:t>(</w:t>
            </w:r>
            <w:r w:rsidRPr="003F7446">
              <w:t>6 Cr</w:t>
            </w:r>
            <w:r w:rsidR="00736C54" w:rsidRPr="003F7446">
              <w:t>)</w:t>
            </w:r>
          </w:p>
          <w:p w14:paraId="235DC019" w14:textId="30118F26" w:rsidR="00F73898" w:rsidRPr="003F7446" w:rsidRDefault="00F73898" w:rsidP="00736C54">
            <w:pPr>
              <w:pStyle w:val="Default"/>
              <w:spacing w:before="120"/>
            </w:pPr>
            <w:r w:rsidRPr="003F7446">
              <w:rPr>
                <w:u w:val="single"/>
              </w:rPr>
              <w:t>NURS 625</w:t>
            </w:r>
            <w:r w:rsidRPr="003F7446">
              <w:t xml:space="preserve">  </w:t>
            </w:r>
            <w:r w:rsidR="00320DD1" w:rsidRPr="003371A2">
              <w:rPr>
                <w:sz w:val="22"/>
                <w:szCs w:val="22"/>
              </w:rPr>
              <w:t xml:space="preserve">Adult Health/Illness </w:t>
            </w:r>
            <w:r w:rsidR="00320DD1">
              <w:rPr>
                <w:sz w:val="22"/>
                <w:szCs w:val="22"/>
              </w:rPr>
              <w:t>I</w:t>
            </w:r>
            <w:r w:rsidR="00320DD1" w:rsidRPr="003371A2">
              <w:rPr>
                <w:sz w:val="22"/>
                <w:szCs w:val="22"/>
              </w:rPr>
              <w:t xml:space="preserve">II for </w:t>
            </w:r>
            <w:r w:rsidR="00320DD1">
              <w:rPr>
                <w:sz w:val="22"/>
                <w:szCs w:val="22"/>
              </w:rPr>
              <w:t>NPs</w:t>
            </w:r>
            <w:r w:rsidR="00320DD1" w:rsidRPr="003F7446">
              <w:t xml:space="preserve"> </w:t>
            </w:r>
            <w:r w:rsidR="00736C54" w:rsidRPr="003F7446">
              <w:t>(</w:t>
            </w:r>
            <w:r w:rsidRPr="003F7446">
              <w:t>6 Cr</w:t>
            </w:r>
            <w:r w:rsidR="00736C54" w:rsidRPr="003F7446">
              <w:t>)</w:t>
            </w:r>
          </w:p>
          <w:p w14:paraId="20428484" w14:textId="2C8B6159" w:rsidR="00E82BE8" w:rsidRPr="003F7446" w:rsidRDefault="00F73898" w:rsidP="00B7456C">
            <w:pPr>
              <w:pStyle w:val="Default"/>
              <w:spacing w:before="120"/>
              <w:rPr>
                <w:b/>
                <w:sz w:val="22"/>
                <w:szCs w:val="22"/>
                <w:highlight w:val="yellow"/>
              </w:rPr>
            </w:pPr>
            <w:r w:rsidRPr="003F7446">
              <w:rPr>
                <w:b/>
                <w:bCs/>
                <w:i/>
                <w:iCs/>
              </w:rPr>
              <w:t xml:space="preserve"> </w:t>
            </w:r>
          </w:p>
        </w:tc>
      </w:tr>
      <w:tr w:rsidR="00E82BE8" w:rsidRPr="006E3AF2" w14:paraId="11F70547" w14:textId="77777777" w:rsidTr="006E227B">
        <w:tc>
          <w:tcPr>
            <w:tcW w:w="3100" w:type="dxa"/>
            <w:noWrap/>
            <w:vAlign w:val="center"/>
          </w:tcPr>
          <w:p w14:paraId="38C4A7FD" w14:textId="77777777" w:rsidR="00E82BE8" w:rsidRDefault="00E82BE8" w:rsidP="006E227B">
            <w: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840" w:type="dxa"/>
            <w:noWrap/>
          </w:tcPr>
          <w:p w14:paraId="6B6D6C59" w14:textId="080A2C34" w:rsidR="00E82BE8" w:rsidRPr="006D3E2E" w:rsidRDefault="00E82BE8" w:rsidP="006E227B">
            <w:pPr>
              <w:rPr>
                <w:b/>
              </w:rPr>
            </w:pPr>
          </w:p>
        </w:tc>
        <w:tc>
          <w:tcPr>
            <w:tcW w:w="3840" w:type="dxa"/>
            <w:noWrap/>
          </w:tcPr>
          <w:p w14:paraId="5FE2918F" w14:textId="7A227017" w:rsidR="00E82BE8" w:rsidRPr="006D3E2E" w:rsidRDefault="006D3E2E" w:rsidP="006E227B">
            <w:pPr>
              <w:rPr>
                <w:b/>
              </w:rPr>
            </w:pPr>
            <w:r w:rsidRPr="006D3E2E">
              <w:rPr>
                <w:b/>
              </w:rPr>
              <w:t xml:space="preserve">18 credits </w:t>
            </w:r>
          </w:p>
        </w:tc>
      </w:tr>
      <w:tr w:rsidR="00E82BE8" w:rsidRPr="006E3AF2" w14:paraId="47E882CA" w14:textId="77777777" w:rsidTr="006E227B">
        <w:tc>
          <w:tcPr>
            <w:tcW w:w="3100" w:type="dxa"/>
            <w:noWrap/>
            <w:vAlign w:val="center"/>
          </w:tcPr>
          <w:p w14:paraId="4C921E9A" w14:textId="77777777" w:rsidR="00E82BE8" w:rsidRDefault="00E82BE8" w:rsidP="006E227B">
            <w:r>
              <w:t xml:space="preserve">C.6. Requirement for thesis, project, or comprehensive exam </w:t>
            </w:r>
          </w:p>
        </w:tc>
        <w:tc>
          <w:tcPr>
            <w:tcW w:w="3840" w:type="dxa"/>
            <w:noWrap/>
          </w:tcPr>
          <w:p w14:paraId="1CACE16C" w14:textId="77777777" w:rsidR="00E82BE8" w:rsidRPr="009F029C" w:rsidRDefault="00E82BE8" w:rsidP="006E227B">
            <w:pPr>
              <w:rPr>
                <w:b/>
              </w:rPr>
            </w:pPr>
          </w:p>
        </w:tc>
        <w:tc>
          <w:tcPr>
            <w:tcW w:w="3840" w:type="dxa"/>
            <w:noWrap/>
          </w:tcPr>
          <w:p w14:paraId="2F50C028" w14:textId="381E00DF" w:rsidR="00E82BE8" w:rsidRPr="009F029C" w:rsidRDefault="006D3E2E" w:rsidP="006E227B">
            <w:pPr>
              <w:rPr>
                <w:b/>
              </w:rPr>
            </w:pPr>
            <w:r>
              <w:rPr>
                <w:b/>
              </w:rPr>
              <w:t>none</w:t>
            </w:r>
          </w:p>
        </w:tc>
      </w:tr>
      <w:tr w:rsidR="00E82BE8" w:rsidRPr="006E3AF2" w14:paraId="18F4A2FD" w14:textId="77777777" w:rsidTr="006E227B">
        <w:tc>
          <w:tcPr>
            <w:tcW w:w="3100" w:type="dxa"/>
            <w:noWrap/>
            <w:vAlign w:val="center"/>
          </w:tcPr>
          <w:p w14:paraId="3DEE6B6E" w14:textId="77777777" w:rsidR="00E82BE8" w:rsidRDefault="00E82BE8" w:rsidP="006E227B">
            <w:r>
              <w:t>C.7. Other changes if any</w:t>
            </w:r>
          </w:p>
        </w:tc>
        <w:tc>
          <w:tcPr>
            <w:tcW w:w="3840" w:type="dxa"/>
            <w:noWrap/>
          </w:tcPr>
          <w:p w14:paraId="7E9C31F3" w14:textId="77777777" w:rsidR="00E82BE8" w:rsidRPr="009F029C" w:rsidRDefault="00E82BE8" w:rsidP="006E227B">
            <w:pPr>
              <w:rPr>
                <w:b/>
              </w:rPr>
            </w:pPr>
          </w:p>
        </w:tc>
        <w:tc>
          <w:tcPr>
            <w:tcW w:w="3840" w:type="dxa"/>
            <w:noWrap/>
          </w:tcPr>
          <w:p w14:paraId="4935330F" w14:textId="77777777" w:rsidR="00E82BE8" w:rsidRPr="009F029C" w:rsidRDefault="00E82BE8" w:rsidP="006E227B">
            <w:pPr>
              <w:rPr>
                <w:b/>
              </w:rPr>
            </w:pPr>
          </w:p>
        </w:tc>
      </w:tr>
    </w:tbl>
    <w:p w14:paraId="7C1D83E5" w14:textId="77777777" w:rsidR="00E82BE8" w:rsidRDefault="00E82BE8" w:rsidP="00E82BE8">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E82BE8" w:rsidRPr="007072F7" w14:paraId="7BE7746B" w14:textId="77777777" w:rsidTr="006E227B">
        <w:trPr>
          <w:cantSplit/>
        </w:trPr>
        <w:tc>
          <w:tcPr>
            <w:tcW w:w="5000" w:type="pct"/>
            <w:vAlign w:val="center"/>
          </w:tcPr>
          <w:p w14:paraId="1359ED0B" w14:textId="77777777" w:rsidR="00E82BE8" w:rsidRPr="007072F7" w:rsidRDefault="00E82BE8" w:rsidP="006E227B">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796A1A43" w14:textId="77777777" w:rsidR="00E82BE8" w:rsidRDefault="00E82BE8" w:rsidP="00E82BE8">
      <w:pPr>
        <w:pStyle w:val="Heading2"/>
        <w:jc w:val="left"/>
      </w:pPr>
      <w:r>
        <w:t>D. Signatures</w:t>
      </w:r>
    </w:p>
    <w:p w14:paraId="767E8408" w14:textId="77777777" w:rsidR="00E82BE8" w:rsidRDefault="00E82BE8" w:rsidP="00E82BE8">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6E9C254F" w14:textId="77777777" w:rsidR="00E82BE8" w:rsidRDefault="00E82BE8" w:rsidP="00E82BE8">
      <w:pPr>
        <w:pStyle w:val="ListParagraph"/>
        <w:numPr>
          <w:ilvl w:val="0"/>
          <w:numId w:val="3"/>
        </w:numPr>
        <w:shd w:val="clear" w:color="auto" w:fill="FDE9D9"/>
      </w:pPr>
      <w:r>
        <w:t xml:space="preserve">Proposals that do not have appropriate approval signatures will not be considered. </w:t>
      </w:r>
    </w:p>
    <w:p w14:paraId="77503205" w14:textId="77777777" w:rsidR="00E82BE8" w:rsidRDefault="00E82BE8" w:rsidP="00E82BE8">
      <w:pPr>
        <w:pStyle w:val="ListParagraph"/>
        <w:numPr>
          <w:ilvl w:val="0"/>
          <w:numId w:val="3"/>
        </w:numPr>
        <w:shd w:val="clear" w:color="auto" w:fill="FDE9D9"/>
      </w:pPr>
      <w:r>
        <w:t>Type in name of person signing and their position/affiliation.</w:t>
      </w:r>
    </w:p>
    <w:p w14:paraId="28FDA41E" w14:textId="6F7CAA06" w:rsidR="00E82BE8" w:rsidRDefault="00E82BE8" w:rsidP="00E82BE8">
      <w:pPr>
        <w:pStyle w:val="ListParagraph"/>
        <w:numPr>
          <w:ilvl w:val="0"/>
          <w:numId w:val="3"/>
        </w:numPr>
        <w:shd w:val="clear" w:color="auto" w:fill="FDE9D9"/>
      </w:pPr>
      <w:r>
        <w:t xml:space="preserve">Send electronic files of this proposal and accompanying catalog copy to </w:t>
      </w:r>
      <w:hyperlink r:id="rId14"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258DE9AB" w14:textId="77777777" w:rsidR="00E82BE8" w:rsidRPr="001B2E3A" w:rsidRDefault="00E82BE8" w:rsidP="00E82BE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6"/>
        <w:gridCol w:w="1162"/>
      </w:tblGrid>
      <w:tr w:rsidR="00E82BE8" w:rsidRPr="00402602" w14:paraId="28B034D1" w14:textId="77777777" w:rsidTr="001A13DF">
        <w:trPr>
          <w:cantSplit/>
          <w:tblHeader/>
        </w:trPr>
        <w:tc>
          <w:tcPr>
            <w:tcW w:w="3168" w:type="dxa"/>
            <w:vAlign w:val="center"/>
          </w:tcPr>
          <w:p w14:paraId="504A05A2" w14:textId="77777777" w:rsidR="00E82BE8" w:rsidRPr="00A83A6C" w:rsidRDefault="00E82BE8" w:rsidP="006E227B">
            <w:pPr>
              <w:pStyle w:val="Heading5"/>
              <w:jc w:val="center"/>
              <w:outlineLvl w:val="4"/>
            </w:pPr>
            <w:r w:rsidRPr="00A83A6C">
              <w:t>Name</w:t>
            </w:r>
          </w:p>
        </w:tc>
        <w:tc>
          <w:tcPr>
            <w:tcW w:w="3254" w:type="dxa"/>
            <w:vAlign w:val="center"/>
          </w:tcPr>
          <w:p w14:paraId="42C700C0" w14:textId="77777777" w:rsidR="00E82BE8" w:rsidRPr="00A83A6C" w:rsidRDefault="00E82BE8" w:rsidP="006E227B">
            <w:pPr>
              <w:pStyle w:val="Heading5"/>
              <w:jc w:val="center"/>
              <w:outlineLvl w:val="4"/>
            </w:pPr>
            <w:r w:rsidRPr="00A83A6C">
              <w:t>Position/affiliation</w:t>
            </w:r>
          </w:p>
        </w:tc>
        <w:tc>
          <w:tcPr>
            <w:tcW w:w="3196" w:type="dxa"/>
            <w:vAlign w:val="center"/>
          </w:tcPr>
          <w:p w14:paraId="6774AAFA" w14:textId="77777777" w:rsidR="00E82BE8" w:rsidRPr="00A83A6C" w:rsidRDefault="00844E54" w:rsidP="006E227B">
            <w:pPr>
              <w:pStyle w:val="Heading5"/>
              <w:jc w:val="center"/>
              <w:outlineLvl w:val="4"/>
            </w:pPr>
            <w:hyperlink w:anchor="_Signature" w:tooltip="Insert electronic signature, if available, in this column" w:history="1">
              <w:r w:rsidR="00E82BE8" w:rsidRPr="00A87611">
                <w:rPr>
                  <w:rStyle w:val="Hyperlink"/>
                </w:rPr>
                <w:t>Signature</w:t>
              </w:r>
            </w:hyperlink>
          </w:p>
        </w:tc>
        <w:tc>
          <w:tcPr>
            <w:tcW w:w="1162" w:type="dxa"/>
            <w:vAlign w:val="center"/>
          </w:tcPr>
          <w:p w14:paraId="01D021E0" w14:textId="77777777" w:rsidR="00E82BE8" w:rsidRPr="00A83A6C" w:rsidRDefault="00E82BE8" w:rsidP="006E227B">
            <w:pPr>
              <w:pStyle w:val="Heading5"/>
              <w:jc w:val="center"/>
              <w:outlineLvl w:val="4"/>
            </w:pPr>
            <w:r w:rsidRPr="00A83A6C">
              <w:t>Date</w:t>
            </w:r>
          </w:p>
        </w:tc>
      </w:tr>
      <w:tr w:rsidR="00E82BE8" w14:paraId="5413B85A" w14:textId="77777777" w:rsidTr="001A13DF">
        <w:trPr>
          <w:cantSplit/>
          <w:trHeight w:val="489"/>
        </w:trPr>
        <w:tc>
          <w:tcPr>
            <w:tcW w:w="3168" w:type="dxa"/>
            <w:vAlign w:val="center"/>
          </w:tcPr>
          <w:p w14:paraId="0AE6F060" w14:textId="03CA7C00" w:rsidR="00E82BE8" w:rsidRDefault="00E82BE8" w:rsidP="006E227B"/>
        </w:tc>
        <w:tc>
          <w:tcPr>
            <w:tcW w:w="3254" w:type="dxa"/>
            <w:vAlign w:val="center"/>
          </w:tcPr>
          <w:p w14:paraId="58A05110" w14:textId="708F6FCD" w:rsidR="00E82BE8" w:rsidRDefault="001A13DF" w:rsidP="006E227B">
            <w:r>
              <w:t>MSN Program Director</w:t>
            </w:r>
          </w:p>
        </w:tc>
        <w:tc>
          <w:tcPr>
            <w:tcW w:w="3196" w:type="dxa"/>
            <w:vAlign w:val="center"/>
          </w:tcPr>
          <w:p w14:paraId="1952C9E0" w14:textId="77777777" w:rsidR="00E82BE8" w:rsidRDefault="00E82BE8" w:rsidP="006E227B"/>
        </w:tc>
        <w:tc>
          <w:tcPr>
            <w:tcW w:w="1162" w:type="dxa"/>
            <w:vAlign w:val="center"/>
          </w:tcPr>
          <w:p w14:paraId="181761E8" w14:textId="77777777" w:rsidR="00E82BE8" w:rsidRDefault="00E82BE8" w:rsidP="006E227B">
            <w:r>
              <w:t>10/9/19</w:t>
            </w:r>
          </w:p>
        </w:tc>
      </w:tr>
      <w:tr w:rsidR="00E82BE8" w14:paraId="5D61501D" w14:textId="77777777" w:rsidTr="001A13DF">
        <w:trPr>
          <w:cantSplit/>
          <w:trHeight w:val="489"/>
        </w:trPr>
        <w:tc>
          <w:tcPr>
            <w:tcW w:w="3168" w:type="dxa"/>
            <w:vAlign w:val="center"/>
          </w:tcPr>
          <w:p w14:paraId="139441F2" w14:textId="0D9E3F69" w:rsidR="00E82BE8" w:rsidRDefault="00E82BE8" w:rsidP="006E227B"/>
        </w:tc>
        <w:tc>
          <w:tcPr>
            <w:tcW w:w="3254" w:type="dxa"/>
            <w:vAlign w:val="center"/>
          </w:tcPr>
          <w:p w14:paraId="39B28DF2" w14:textId="61D1B180" w:rsidR="00E82BE8" w:rsidRDefault="00E82BE8" w:rsidP="006E227B">
            <w:r>
              <w:t xml:space="preserve">Chair of </w:t>
            </w:r>
            <w:r w:rsidR="001A13DF">
              <w:t>Graduate Dept.; School of Nursing</w:t>
            </w:r>
          </w:p>
        </w:tc>
        <w:tc>
          <w:tcPr>
            <w:tcW w:w="3196" w:type="dxa"/>
            <w:vAlign w:val="center"/>
          </w:tcPr>
          <w:p w14:paraId="11FC5D20" w14:textId="77777777" w:rsidR="00E82BE8" w:rsidRDefault="00E82BE8" w:rsidP="006E227B"/>
        </w:tc>
        <w:tc>
          <w:tcPr>
            <w:tcW w:w="1162" w:type="dxa"/>
            <w:vAlign w:val="center"/>
          </w:tcPr>
          <w:p w14:paraId="198D50CC" w14:textId="77777777" w:rsidR="00E82BE8" w:rsidRDefault="00E82BE8" w:rsidP="006E227B">
            <w:r>
              <w:t>10/9/19</w:t>
            </w:r>
          </w:p>
        </w:tc>
      </w:tr>
      <w:tr w:rsidR="00E82BE8" w14:paraId="681D44B3" w14:textId="77777777" w:rsidTr="001A13DF">
        <w:trPr>
          <w:cantSplit/>
          <w:trHeight w:val="489"/>
        </w:trPr>
        <w:tc>
          <w:tcPr>
            <w:tcW w:w="3168" w:type="dxa"/>
            <w:vAlign w:val="center"/>
          </w:tcPr>
          <w:p w14:paraId="794B569A" w14:textId="0AF34583" w:rsidR="00E82BE8" w:rsidRDefault="00E82BE8" w:rsidP="006E227B"/>
        </w:tc>
        <w:tc>
          <w:tcPr>
            <w:tcW w:w="3254" w:type="dxa"/>
            <w:vAlign w:val="center"/>
          </w:tcPr>
          <w:p w14:paraId="5A464BA1" w14:textId="60754328" w:rsidR="00E82BE8" w:rsidRDefault="00E82BE8" w:rsidP="006E227B">
            <w:r>
              <w:t xml:space="preserve">Dean of </w:t>
            </w:r>
            <w:r w:rsidR="001A13DF">
              <w:t>School of Nursing</w:t>
            </w:r>
          </w:p>
        </w:tc>
        <w:tc>
          <w:tcPr>
            <w:tcW w:w="3196" w:type="dxa"/>
            <w:vAlign w:val="center"/>
          </w:tcPr>
          <w:p w14:paraId="55D038BA" w14:textId="77777777" w:rsidR="00E82BE8" w:rsidRDefault="00E82BE8" w:rsidP="006E227B"/>
        </w:tc>
        <w:tc>
          <w:tcPr>
            <w:tcW w:w="1162" w:type="dxa"/>
            <w:vAlign w:val="center"/>
          </w:tcPr>
          <w:p w14:paraId="301D1E39" w14:textId="77777777" w:rsidR="00E82BE8" w:rsidRDefault="00E82BE8" w:rsidP="006E227B">
            <w:r>
              <w:t>Tab to add rows</w:t>
            </w:r>
          </w:p>
        </w:tc>
      </w:tr>
    </w:tbl>
    <w:p w14:paraId="522C280D" w14:textId="77777777" w:rsidR="00E82BE8" w:rsidRDefault="00E82BE8" w:rsidP="00E82BE8">
      <w:pPr>
        <w:pStyle w:val="Heading5"/>
      </w:pPr>
    </w:p>
    <w:p w14:paraId="03096D84" w14:textId="77777777" w:rsidR="00E82BE8" w:rsidRPr="00ED10F6" w:rsidRDefault="00E82BE8" w:rsidP="00E82BE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E82BE8" w:rsidRPr="00402602" w14:paraId="7C6F02AB" w14:textId="77777777" w:rsidTr="002060E3">
        <w:trPr>
          <w:cantSplit/>
          <w:tblHeader/>
        </w:trPr>
        <w:tc>
          <w:tcPr>
            <w:tcW w:w="3168" w:type="dxa"/>
            <w:vAlign w:val="center"/>
          </w:tcPr>
          <w:p w14:paraId="1BBB1EEC" w14:textId="77777777" w:rsidR="00E82BE8" w:rsidRPr="00A83A6C" w:rsidRDefault="00E82BE8" w:rsidP="006E227B">
            <w:pPr>
              <w:pStyle w:val="Heading5"/>
              <w:jc w:val="center"/>
              <w:outlineLvl w:val="4"/>
            </w:pPr>
            <w:r w:rsidRPr="00A83A6C">
              <w:t>Name</w:t>
            </w:r>
          </w:p>
        </w:tc>
        <w:tc>
          <w:tcPr>
            <w:tcW w:w="3254" w:type="dxa"/>
            <w:vAlign w:val="center"/>
          </w:tcPr>
          <w:p w14:paraId="749DFF87" w14:textId="77777777" w:rsidR="00E82BE8" w:rsidRPr="00A83A6C" w:rsidRDefault="00E82BE8" w:rsidP="006E227B">
            <w:pPr>
              <w:pStyle w:val="Heading5"/>
              <w:jc w:val="center"/>
              <w:outlineLvl w:val="4"/>
            </w:pPr>
            <w:r w:rsidRPr="00A83A6C">
              <w:t>Position/affiliation</w:t>
            </w:r>
          </w:p>
        </w:tc>
        <w:tc>
          <w:tcPr>
            <w:tcW w:w="3197" w:type="dxa"/>
            <w:vAlign w:val="center"/>
          </w:tcPr>
          <w:p w14:paraId="6C60CCEF" w14:textId="77777777" w:rsidR="00E82BE8" w:rsidRPr="00A87611" w:rsidRDefault="00844E54" w:rsidP="006E227B">
            <w:pPr>
              <w:pStyle w:val="Heading5"/>
              <w:jc w:val="center"/>
              <w:outlineLvl w:val="4"/>
              <w:rPr>
                <w:color w:val="0000FF"/>
                <w:u w:val="single"/>
              </w:rPr>
            </w:pPr>
            <w:hyperlink w:anchor="Signature_2" w:tooltip="Insert electronic signature, if available, in this column" w:history="1">
              <w:r w:rsidR="00E82BE8" w:rsidRPr="00A87611">
                <w:rPr>
                  <w:color w:val="0000FF"/>
                  <w:u w:val="single"/>
                </w:rPr>
                <w:t>Signature</w:t>
              </w:r>
            </w:hyperlink>
          </w:p>
        </w:tc>
        <w:tc>
          <w:tcPr>
            <w:tcW w:w="1161" w:type="dxa"/>
            <w:vAlign w:val="center"/>
          </w:tcPr>
          <w:p w14:paraId="58A2E66F" w14:textId="77777777" w:rsidR="00E82BE8" w:rsidRPr="00A83A6C" w:rsidRDefault="00E82BE8" w:rsidP="006E227B">
            <w:pPr>
              <w:pStyle w:val="Heading5"/>
              <w:jc w:val="center"/>
              <w:outlineLvl w:val="4"/>
            </w:pPr>
            <w:r w:rsidRPr="00A83A6C">
              <w:t>Date</w:t>
            </w:r>
          </w:p>
        </w:tc>
      </w:tr>
      <w:tr w:rsidR="00E82BE8" w14:paraId="6CD1B3A6" w14:textId="77777777" w:rsidTr="002060E3">
        <w:trPr>
          <w:cantSplit/>
          <w:trHeight w:val="489"/>
        </w:trPr>
        <w:tc>
          <w:tcPr>
            <w:tcW w:w="3168" w:type="dxa"/>
            <w:vAlign w:val="center"/>
          </w:tcPr>
          <w:p w14:paraId="49C64BDD" w14:textId="77777777" w:rsidR="00E82BE8" w:rsidRDefault="00E82BE8" w:rsidP="006E227B"/>
        </w:tc>
        <w:tc>
          <w:tcPr>
            <w:tcW w:w="3254" w:type="dxa"/>
            <w:vAlign w:val="center"/>
          </w:tcPr>
          <w:p w14:paraId="57592CEF" w14:textId="77777777" w:rsidR="00E82BE8" w:rsidRDefault="00E82BE8" w:rsidP="006E227B"/>
        </w:tc>
        <w:tc>
          <w:tcPr>
            <w:tcW w:w="3197" w:type="dxa"/>
            <w:vAlign w:val="center"/>
          </w:tcPr>
          <w:p w14:paraId="131DA9E3" w14:textId="77777777" w:rsidR="00E82BE8" w:rsidRDefault="00E82BE8" w:rsidP="006E227B"/>
        </w:tc>
        <w:tc>
          <w:tcPr>
            <w:tcW w:w="1161" w:type="dxa"/>
            <w:vAlign w:val="center"/>
          </w:tcPr>
          <w:p w14:paraId="740B33DE" w14:textId="77777777" w:rsidR="00E82BE8" w:rsidRDefault="00E82BE8" w:rsidP="006E227B"/>
        </w:tc>
      </w:tr>
    </w:tbl>
    <w:p w14:paraId="697BE4ED" w14:textId="510A5035" w:rsidR="003546F7" w:rsidRDefault="003546F7"/>
    <w:p w14:paraId="7FA24734" w14:textId="0F9284B6" w:rsidR="003546F7" w:rsidRDefault="003546F7"/>
    <w:sectPr w:rsidR="003546F7" w:rsidSect="00B104DA">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6DA2A" w14:textId="77777777" w:rsidR="00844E54" w:rsidRDefault="00844E54">
      <w:r>
        <w:separator/>
      </w:r>
    </w:p>
  </w:endnote>
  <w:endnote w:type="continuationSeparator" w:id="0">
    <w:p w14:paraId="2721E127" w14:textId="77777777" w:rsidR="00844E54" w:rsidRDefault="00844E54">
      <w:r>
        <w:continuationSeparator/>
      </w:r>
    </w:p>
  </w:endnote>
  <w:endnote w:type="continuationNotice" w:id="1">
    <w:p w14:paraId="4E4327B7" w14:textId="77777777" w:rsidR="00844E54" w:rsidRDefault="00844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LT 57 Condensed">
    <w:altName w:val="Bell MT"/>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6E227B" w:rsidRPr="00310D95" w:rsidRDefault="006E227B" w:rsidP="00B104DA">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20DD1">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20DD1">
      <w:rPr>
        <w:b/>
        <w:bCs/>
        <w:noProof/>
        <w:sz w:val="20"/>
      </w:rPr>
      <w:t>5</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3210F" w14:textId="77777777" w:rsidR="00844E54" w:rsidRDefault="00844E54">
      <w:r>
        <w:separator/>
      </w:r>
    </w:p>
  </w:footnote>
  <w:footnote w:type="continuationSeparator" w:id="0">
    <w:p w14:paraId="3D19939E" w14:textId="77777777" w:rsidR="00844E54" w:rsidRDefault="00844E54">
      <w:r>
        <w:continuationSeparator/>
      </w:r>
    </w:p>
  </w:footnote>
  <w:footnote w:type="continuationNotice" w:id="1">
    <w:p w14:paraId="6A14B66F" w14:textId="77777777" w:rsidR="00844E54" w:rsidRDefault="00844E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0E1F94CF" w:rsidR="006E227B" w:rsidRPr="004254A0" w:rsidRDefault="006E227B" w:rsidP="00B104DA">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5C747E">
      <w:rPr>
        <w:color w:val="4F6228"/>
      </w:rPr>
      <w:t xml:space="preserve"> use only.  Document ID #:  </w:t>
    </w:r>
    <w:r w:rsidR="005C747E" w:rsidRPr="005C747E">
      <w:rPr>
        <w:color w:val="4F6228"/>
      </w:rPr>
      <w:t xml:space="preserve">1920_36 CGS NURS AGACNP new </w:t>
    </w:r>
    <w:proofErr w:type="spellStart"/>
    <w:r w:rsidR="005C747E" w:rsidRPr="005C747E">
      <w:rPr>
        <w:color w:val="4F6228"/>
      </w:rPr>
      <w:t>prg</w:t>
    </w:r>
    <w:proofErr w:type="spellEnd"/>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C747E">
      <w:rPr>
        <w:color w:val="4F6228"/>
      </w:rPr>
      <w:t>11/19/19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6E227B" w:rsidRPr="008745BA" w:rsidRDefault="006E227B" w:rsidP="00B10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7C0"/>
    <w:multiLevelType w:val="hybridMultilevel"/>
    <w:tmpl w:val="82B6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19C7"/>
    <w:multiLevelType w:val="hybridMultilevel"/>
    <w:tmpl w:val="9F667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291762B"/>
    <w:multiLevelType w:val="hybridMultilevel"/>
    <w:tmpl w:val="5B6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A0CB5"/>
    <w:multiLevelType w:val="hybridMultilevel"/>
    <w:tmpl w:val="8BD0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519B2"/>
    <w:multiLevelType w:val="hybridMultilevel"/>
    <w:tmpl w:val="8FCC2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66123"/>
    <w:multiLevelType w:val="hybridMultilevel"/>
    <w:tmpl w:val="16647E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E10BF"/>
    <w:multiLevelType w:val="hybridMultilevel"/>
    <w:tmpl w:val="11F660C6"/>
    <w:lvl w:ilvl="0" w:tplc="8E5E3CD4">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19DC7E34">
      <w:start w:val="3"/>
      <w:numFmt w:val="decimal"/>
      <w:lvlText w:val="%3"/>
      <w:lvlJc w:val="left"/>
      <w:pPr>
        <w:ind w:left="2360" w:hanging="360"/>
      </w:pPr>
      <w:rPr>
        <w:rFonts w:hint="default"/>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30BE38C3"/>
    <w:multiLevelType w:val="hybridMultilevel"/>
    <w:tmpl w:val="A050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C579B"/>
    <w:multiLevelType w:val="hybridMultilevel"/>
    <w:tmpl w:val="3C5C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D1080"/>
    <w:multiLevelType w:val="hybridMultilevel"/>
    <w:tmpl w:val="767CEE08"/>
    <w:lvl w:ilvl="0" w:tplc="B5A0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55581C"/>
    <w:multiLevelType w:val="hybridMultilevel"/>
    <w:tmpl w:val="F0F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E0C7E"/>
    <w:multiLevelType w:val="multilevel"/>
    <w:tmpl w:val="83E6903E"/>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6" w15:restartNumberingAfterBreak="0">
    <w:nsid w:val="3BA60CD2"/>
    <w:multiLevelType w:val="hybridMultilevel"/>
    <w:tmpl w:val="ED0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E00A9"/>
    <w:multiLevelType w:val="hybridMultilevel"/>
    <w:tmpl w:val="73F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E0884"/>
    <w:multiLevelType w:val="hybridMultilevel"/>
    <w:tmpl w:val="734CC3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F2365"/>
    <w:multiLevelType w:val="multilevel"/>
    <w:tmpl w:val="25CE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EE0475"/>
    <w:multiLevelType w:val="hybridMultilevel"/>
    <w:tmpl w:val="30360B18"/>
    <w:lvl w:ilvl="0" w:tplc="D7AA1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4E3B90"/>
    <w:multiLevelType w:val="hybridMultilevel"/>
    <w:tmpl w:val="07EE8B62"/>
    <w:lvl w:ilvl="0" w:tplc="2680721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491747BB"/>
    <w:multiLevelType w:val="hybridMultilevel"/>
    <w:tmpl w:val="FB3A7EBE"/>
    <w:lvl w:ilvl="0" w:tplc="5B10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725168"/>
    <w:multiLevelType w:val="hybridMultilevel"/>
    <w:tmpl w:val="03DC6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04A58"/>
    <w:multiLevelType w:val="hybridMultilevel"/>
    <w:tmpl w:val="BC52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7540"/>
    <w:multiLevelType w:val="hybridMultilevel"/>
    <w:tmpl w:val="471C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302BC"/>
    <w:multiLevelType w:val="hybridMultilevel"/>
    <w:tmpl w:val="A13E4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71120"/>
    <w:multiLevelType w:val="hybridMultilevel"/>
    <w:tmpl w:val="A686D7D8"/>
    <w:lvl w:ilvl="0" w:tplc="23DAA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B86C9D"/>
    <w:multiLevelType w:val="hybridMultilevel"/>
    <w:tmpl w:val="50880162"/>
    <w:lvl w:ilvl="0" w:tplc="9490C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E84EC0"/>
    <w:multiLevelType w:val="multilevel"/>
    <w:tmpl w:val="DCD0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90169"/>
    <w:multiLevelType w:val="hybridMultilevel"/>
    <w:tmpl w:val="A92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23C91"/>
    <w:multiLevelType w:val="hybridMultilevel"/>
    <w:tmpl w:val="78A01844"/>
    <w:lvl w:ilvl="0" w:tplc="99305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2C585B"/>
    <w:multiLevelType w:val="hybridMultilevel"/>
    <w:tmpl w:val="B58C335A"/>
    <w:lvl w:ilvl="0" w:tplc="E3025A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E201A0"/>
    <w:multiLevelType w:val="hybridMultilevel"/>
    <w:tmpl w:val="EC5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2282E"/>
    <w:multiLevelType w:val="hybridMultilevel"/>
    <w:tmpl w:val="21EA5CE0"/>
    <w:lvl w:ilvl="0" w:tplc="66100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5"/>
  </w:num>
  <w:num w:numId="3">
    <w:abstractNumId w:val="19"/>
  </w:num>
  <w:num w:numId="4">
    <w:abstractNumId w:val="8"/>
  </w:num>
  <w:num w:numId="5">
    <w:abstractNumId w:val="3"/>
  </w:num>
  <w:num w:numId="6">
    <w:abstractNumId w:val="21"/>
  </w:num>
  <w:num w:numId="7">
    <w:abstractNumId w:val="2"/>
  </w:num>
  <w:num w:numId="8">
    <w:abstractNumId w:val="32"/>
  </w:num>
  <w:num w:numId="9">
    <w:abstractNumId w:val="24"/>
  </w:num>
  <w:num w:numId="10">
    <w:abstractNumId w:val="4"/>
  </w:num>
  <w:num w:numId="11">
    <w:abstractNumId w:val="29"/>
  </w:num>
  <w:num w:numId="12">
    <w:abstractNumId w:val="26"/>
  </w:num>
  <w:num w:numId="13">
    <w:abstractNumId w:val="1"/>
  </w:num>
  <w:num w:numId="14">
    <w:abstractNumId w:val="30"/>
  </w:num>
  <w:num w:numId="15">
    <w:abstractNumId w:val="10"/>
  </w:num>
  <w:num w:numId="16">
    <w:abstractNumId w:val="18"/>
  </w:num>
  <w:num w:numId="17">
    <w:abstractNumId w:val="7"/>
  </w:num>
  <w:num w:numId="18">
    <w:abstractNumId w:val="17"/>
  </w:num>
  <w:num w:numId="19">
    <w:abstractNumId w:val="23"/>
  </w:num>
  <w:num w:numId="20">
    <w:abstractNumId w:val="14"/>
  </w:num>
  <w:num w:numId="21">
    <w:abstractNumId w:val="25"/>
  </w:num>
  <w:num w:numId="22">
    <w:abstractNumId w:val="27"/>
  </w:num>
  <w:num w:numId="23">
    <w:abstractNumId w:val="36"/>
  </w:num>
  <w:num w:numId="24">
    <w:abstractNumId w:val="31"/>
  </w:num>
  <w:num w:numId="25">
    <w:abstractNumId w:val="9"/>
  </w:num>
  <w:num w:numId="26">
    <w:abstractNumId w:val="39"/>
  </w:num>
  <w:num w:numId="27">
    <w:abstractNumId w:val="6"/>
  </w:num>
  <w:num w:numId="28">
    <w:abstractNumId w:val="22"/>
  </w:num>
  <w:num w:numId="29">
    <w:abstractNumId w:val="13"/>
  </w:num>
  <w:num w:numId="30">
    <w:abstractNumId w:val="0"/>
  </w:num>
  <w:num w:numId="31">
    <w:abstractNumId w:val="28"/>
  </w:num>
  <w:num w:numId="32">
    <w:abstractNumId w:val="11"/>
  </w:num>
  <w:num w:numId="33">
    <w:abstractNumId w:val="12"/>
  </w:num>
  <w:num w:numId="34">
    <w:abstractNumId w:val="5"/>
  </w:num>
  <w:num w:numId="35">
    <w:abstractNumId w:val="35"/>
  </w:num>
  <w:num w:numId="36">
    <w:abstractNumId w:val="16"/>
  </w:num>
  <w:num w:numId="37">
    <w:abstractNumId w:val="38"/>
  </w:num>
  <w:num w:numId="38">
    <w:abstractNumId w:val="34"/>
  </w:num>
  <w:num w:numId="39">
    <w:abstractNumId w:val="2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13498"/>
    <w:rsid w:val="000239DD"/>
    <w:rsid w:val="00027BAF"/>
    <w:rsid w:val="00030145"/>
    <w:rsid w:val="00041D70"/>
    <w:rsid w:val="00055817"/>
    <w:rsid w:val="00071894"/>
    <w:rsid w:val="00084BE1"/>
    <w:rsid w:val="00087D64"/>
    <w:rsid w:val="00087F57"/>
    <w:rsid w:val="00090D6B"/>
    <w:rsid w:val="00097D43"/>
    <w:rsid w:val="000A0286"/>
    <w:rsid w:val="000A20F4"/>
    <w:rsid w:val="000B293B"/>
    <w:rsid w:val="000B3F8F"/>
    <w:rsid w:val="000B50D0"/>
    <w:rsid w:val="000B76F8"/>
    <w:rsid w:val="000C1B58"/>
    <w:rsid w:val="000D0231"/>
    <w:rsid w:val="000E796A"/>
    <w:rsid w:val="000F1352"/>
    <w:rsid w:val="00101DBF"/>
    <w:rsid w:val="00105D3C"/>
    <w:rsid w:val="001174E7"/>
    <w:rsid w:val="00154121"/>
    <w:rsid w:val="001675EB"/>
    <w:rsid w:val="0017372C"/>
    <w:rsid w:val="0017382B"/>
    <w:rsid w:val="001948A0"/>
    <w:rsid w:val="00196968"/>
    <w:rsid w:val="001979F5"/>
    <w:rsid w:val="001A0B83"/>
    <w:rsid w:val="001A13DF"/>
    <w:rsid w:val="001A278A"/>
    <w:rsid w:val="001A68FD"/>
    <w:rsid w:val="001A7D92"/>
    <w:rsid w:val="001B082F"/>
    <w:rsid w:val="001B12A3"/>
    <w:rsid w:val="001B3A2B"/>
    <w:rsid w:val="001B5DDB"/>
    <w:rsid w:val="001E000C"/>
    <w:rsid w:val="001E1220"/>
    <w:rsid w:val="001F61D0"/>
    <w:rsid w:val="00202408"/>
    <w:rsid w:val="002024EC"/>
    <w:rsid w:val="00204CD8"/>
    <w:rsid w:val="00205688"/>
    <w:rsid w:val="002060E3"/>
    <w:rsid w:val="002070AC"/>
    <w:rsid w:val="00220EC9"/>
    <w:rsid w:val="00221E1F"/>
    <w:rsid w:val="0022379D"/>
    <w:rsid w:val="0022385E"/>
    <w:rsid w:val="00223B73"/>
    <w:rsid w:val="00236585"/>
    <w:rsid w:val="002418DC"/>
    <w:rsid w:val="002635C3"/>
    <w:rsid w:val="00264019"/>
    <w:rsid w:val="00277245"/>
    <w:rsid w:val="002815BB"/>
    <w:rsid w:val="0028567C"/>
    <w:rsid w:val="00287EC1"/>
    <w:rsid w:val="0029083E"/>
    <w:rsid w:val="00293876"/>
    <w:rsid w:val="002A17FF"/>
    <w:rsid w:val="002A5534"/>
    <w:rsid w:val="002B7877"/>
    <w:rsid w:val="002C4CA6"/>
    <w:rsid w:val="002D2891"/>
    <w:rsid w:val="002E63EA"/>
    <w:rsid w:val="002F2089"/>
    <w:rsid w:val="00301C34"/>
    <w:rsid w:val="00304BA8"/>
    <w:rsid w:val="0031072B"/>
    <w:rsid w:val="00316A0C"/>
    <w:rsid w:val="00320DD1"/>
    <w:rsid w:val="003303D8"/>
    <w:rsid w:val="003371A2"/>
    <w:rsid w:val="00341ACD"/>
    <w:rsid w:val="00343F51"/>
    <w:rsid w:val="00353689"/>
    <w:rsid w:val="003546F7"/>
    <w:rsid w:val="003651BB"/>
    <w:rsid w:val="0037647E"/>
    <w:rsid w:val="00390D48"/>
    <w:rsid w:val="003A027B"/>
    <w:rsid w:val="003B152E"/>
    <w:rsid w:val="003C276A"/>
    <w:rsid w:val="003C2956"/>
    <w:rsid w:val="003C42BF"/>
    <w:rsid w:val="003C5CCB"/>
    <w:rsid w:val="003E164F"/>
    <w:rsid w:val="003E7EFE"/>
    <w:rsid w:val="003F7446"/>
    <w:rsid w:val="00400154"/>
    <w:rsid w:val="00401683"/>
    <w:rsid w:val="00437A85"/>
    <w:rsid w:val="004414C4"/>
    <w:rsid w:val="004445BA"/>
    <w:rsid w:val="00447EC1"/>
    <w:rsid w:val="004512B7"/>
    <w:rsid w:val="004675A3"/>
    <w:rsid w:val="0047300A"/>
    <w:rsid w:val="00486544"/>
    <w:rsid w:val="004A0E62"/>
    <w:rsid w:val="004B095A"/>
    <w:rsid w:val="004B495E"/>
    <w:rsid w:val="004B70FB"/>
    <w:rsid w:val="004D524D"/>
    <w:rsid w:val="004D5622"/>
    <w:rsid w:val="004F47EA"/>
    <w:rsid w:val="0050155D"/>
    <w:rsid w:val="00504ABB"/>
    <w:rsid w:val="005107E1"/>
    <w:rsid w:val="005306DA"/>
    <w:rsid w:val="00533673"/>
    <w:rsid w:val="00546C02"/>
    <w:rsid w:val="005525A8"/>
    <w:rsid w:val="00553B22"/>
    <w:rsid w:val="005550D2"/>
    <w:rsid w:val="005600B9"/>
    <w:rsid w:val="00573609"/>
    <w:rsid w:val="00574F52"/>
    <w:rsid w:val="00577DFB"/>
    <w:rsid w:val="005855C5"/>
    <w:rsid w:val="00585832"/>
    <w:rsid w:val="00587856"/>
    <w:rsid w:val="005C747E"/>
    <w:rsid w:val="005E103C"/>
    <w:rsid w:val="005E7457"/>
    <w:rsid w:val="005F2BD0"/>
    <w:rsid w:val="005F62E0"/>
    <w:rsid w:val="00600A44"/>
    <w:rsid w:val="00601D95"/>
    <w:rsid w:val="0062163E"/>
    <w:rsid w:val="00625332"/>
    <w:rsid w:val="00626340"/>
    <w:rsid w:val="00630E1F"/>
    <w:rsid w:val="00630F86"/>
    <w:rsid w:val="006348D3"/>
    <w:rsid w:val="00656FEE"/>
    <w:rsid w:val="006656FD"/>
    <w:rsid w:val="00681E80"/>
    <w:rsid w:val="00683168"/>
    <w:rsid w:val="00683F0A"/>
    <w:rsid w:val="00693F78"/>
    <w:rsid w:val="00694D97"/>
    <w:rsid w:val="00695BAB"/>
    <w:rsid w:val="006A5F91"/>
    <w:rsid w:val="006B0621"/>
    <w:rsid w:val="006B079B"/>
    <w:rsid w:val="006B7620"/>
    <w:rsid w:val="006D281F"/>
    <w:rsid w:val="006D33E4"/>
    <w:rsid w:val="006D3E2E"/>
    <w:rsid w:val="006E227B"/>
    <w:rsid w:val="006F288C"/>
    <w:rsid w:val="006F4689"/>
    <w:rsid w:val="00717910"/>
    <w:rsid w:val="0072582B"/>
    <w:rsid w:val="007352CB"/>
    <w:rsid w:val="00736C54"/>
    <w:rsid w:val="00737694"/>
    <w:rsid w:val="00741383"/>
    <w:rsid w:val="007436CB"/>
    <w:rsid w:val="00743F2E"/>
    <w:rsid w:val="00750EFE"/>
    <w:rsid w:val="007545BC"/>
    <w:rsid w:val="00770224"/>
    <w:rsid w:val="007B280D"/>
    <w:rsid w:val="007C4F12"/>
    <w:rsid w:val="007D7477"/>
    <w:rsid w:val="007F099A"/>
    <w:rsid w:val="007F1BF3"/>
    <w:rsid w:val="007F25A5"/>
    <w:rsid w:val="007F5638"/>
    <w:rsid w:val="00800AB2"/>
    <w:rsid w:val="00800CF6"/>
    <w:rsid w:val="00806183"/>
    <w:rsid w:val="008063B9"/>
    <w:rsid w:val="00806620"/>
    <w:rsid w:val="00806E96"/>
    <w:rsid w:val="00823DD7"/>
    <w:rsid w:val="0082650D"/>
    <w:rsid w:val="00834E14"/>
    <w:rsid w:val="00844E54"/>
    <w:rsid w:val="00847117"/>
    <w:rsid w:val="00847649"/>
    <w:rsid w:val="00855D8A"/>
    <w:rsid w:val="00865D4A"/>
    <w:rsid w:val="00867128"/>
    <w:rsid w:val="008742AE"/>
    <w:rsid w:val="0087588E"/>
    <w:rsid w:val="0088096F"/>
    <w:rsid w:val="008962AE"/>
    <w:rsid w:val="008B1275"/>
    <w:rsid w:val="008B1370"/>
    <w:rsid w:val="008B31D2"/>
    <w:rsid w:val="008D13EB"/>
    <w:rsid w:val="008D24E6"/>
    <w:rsid w:val="00906199"/>
    <w:rsid w:val="009159D4"/>
    <w:rsid w:val="00917421"/>
    <w:rsid w:val="009224EA"/>
    <w:rsid w:val="00930EB8"/>
    <w:rsid w:val="00935753"/>
    <w:rsid w:val="00954EF2"/>
    <w:rsid w:val="00995F2D"/>
    <w:rsid w:val="00996A5E"/>
    <w:rsid w:val="009A7648"/>
    <w:rsid w:val="009C1438"/>
    <w:rsid w:val="009C2163"/>
    <w:rsid w:val="009C3110"/>
    <w:rsid w:val="009C33C0"/>
    <w:rsid w:val="00A07844"/>
    <w:rsid w:val="00A136E5"/>
    <w:rsid w:val="00A274E7"/>
    <w:rsid w:val="00A32795"/>
    <w:rsid w:val="00A43B2A"/>
    <w:rsid w:val="00A47F5B"/>
    <w:rsid w:val="00A50A51"/>
    <w:rsid w:val="00A52FBD"/>
    <w:rsid w:val="00A57C9F"/>
    <w:rsid w:val="00A60AD6"/>
    <w:rsid w:val="00A619AD"/>
    <w:rsid w:val="00A61B79"/>
    <w:rsid w:val="00A6564E"/>
    <w:rsid w:val="00A72704"/>
    <w:rsid w:val="00A75349"/>
    <w:rsid w:val="00A8429A"/>
    <w:rsid w:val="00A97C32"/>
    <w:rsid w:val="00AA1113"/>
    <w:rsid w:val="00AD3195"/>
    <w:rsid w:val="00AE591F"/>
    <w:rsid w:val="00B01C9A"/>
    <w:rsid w:val="00B060CC"/>
    <w:rsid w:val="00B104DA"/>
    <w:rsid w:val="00B15F2C"/>
    <w:rsid w:val="00B225FE"/>
    <w:rsid w:val="00B27EE8"/>
    <w:rsid w:val="00B34425"/>
    <w:rsid w:val="00B34ABE"/>
    <w:rsid w:val="00B35AFC"/>
    <w:rsid w:val="00B400A5"/>
    <w:rsid w:val="00B5359C"/>
    <w:rsid w:val="00B57C5F"/>
    <w:rsid w:val="00B65CB6"/>
    <w:rsid w:val="00B72DFC"/>
    <w:rsid w:val="00B7456C"/>
    <w:rsid w:val="00B75867"/>
    <w:rsid w:val="00B84E3B"/>
    <w:rsid w:val="00BB1229"/>
    <w:rsid w:val="00BB4745"/>
    <w:rsid w:val="00BB701A"/>
    <w:rsid w:val="00BD3117"/>
    <w:rsid w:val="00BD5154"/>
    <w:rsid w:val="00C05419"/>
    <w:rsid w:val="00C15AC4"/>
    <w:rsid w:val="00C172EB"/>
    <w:rsid w:val="00C3199B"/>
    <w:rsid w:val="00C3313A"/>
    <w:rsid w:val="00C43210"/>
    <w:rsid w:val="00C471CA"/>
    <w:rsid w:val="00C741EF"/>
    <w:rsid w:val="00C80EB0"/>
    <w:rsid w:val="00C82590"/>
    <w:rsid w:val="00C9118B"/>
    <w:rsid w:val="00CA28A7"/>
    <w:rsid w:val="00CB05F8"/>
    <w:rsid w:val="00CC1703"/>
    <w:rsid w:val="00CD2790"/>
    <w:rsid w:val="00CF5706"/>
    <w:rsid w:val="00D055D7"/>
    <w:rsid w:val="00D11A99"/>
    <w:rsid w:val="00D2121F"/>
    <w:rsid w:val="00D3027C"/>
    <w:rsid w:val="00D3207B"/>
    <w:rsid w:val="00D3221D"/>
    <w:rsid w:val="00D33CB5"/>
    <w:rsid w:val="00D37757"/>
    <w:rsid w:val="00D42257"/>
    <w:rsid w:val="00D46805"/>
    <w:rsid w:val="00D514FE"/>
    <w:rsid w:val="00D53517"/>
    <w:rsid w:val="00D630FF"/>
    <w:rsid w:val="00D67841"/>
    <w:rsid w:val="00D737F5"/>
    <w:rsid w:val="00D7560B"/>
    <w:rsid w:val="00D82F28"/>
    <w:rsid w:val="00D9723B"/>
    <w:rsid w:val="00DA0464"/>
    <w:rsid w:val="00DA04C5"/>
    <w:rsid w:val="00DC0AE6"/>
    <w:rsid w:val="00DD4D38"/>
    <w:rsid w:val="00DE28F2"/>
    <w:rsid w:val="00DE584A"/>
    <w:rsid w:val="00DF05E9"/>
    <w:rsid w:val="00DF0945"/>
    <w:rsid w:val="00E00D8D"/>
    <w:rsid w:val="00E060DF"/>
    <w:rsid w:val="00E13C49"/>
    <w:rsid w:val="00E22AD3"/>
    <w:rsid w:val="00E23228"/>
    <w:rsid w:val="00E37641"/>
    <w:rsid w:val="00E42932"/>
    <w:rsid w:val="00E57F8D"/>
    <w:rsid w:val="00E61CAD"/>
    <w:rsid w:val="00E7540F"/>
    <w:rsid w:val="00E82BE8"/>
    <w:rsid w:val="00E90B77"/>
    <w:rsid w:val="00EB0E43"/>
    <w:rsid w:val="00EB46B3"/>
    <w:rsid w:val="00EB5471"/>
    <w:rsid w:val="00EC123B"/>
    <w:rsid w:val="00EC1D5E"/>
    <w:rsid w:val="00ED026B"/>
    <w:rsid w:val="00ED7BDD"/>
    <w:rsid w:val="00EE38D8"/>
    <w:rsid w:val="00EE643B"/>
    <w:rsid w:val="00EF053B"/>
    <w:rsid w:val="00EF154E"/>
    <w:rsid w:val="00EF788F"/>
    <w:rsid w:val="00F0589F"/>
    <w:rsid w:val="00F11D56"/>
    <w:rsid w:val="00F22521"/>
    <w:rsid w:val="00F226DA"/>
    <w:rsid w:val="00F4035E"/>
    <w:rsid w:val="00F43BC8"/>
    <w:rsid w:val="00F45737"/>
    <w:rsid w:val="00F52C2D"/>
    <w:rsid w:val="00F5560F"/>
    <w:rsid w:val="00F56750"/>
    <w:rsid w:val="00F57417"/>
    <w:rsid w:val="00F67B5F"/>
    <w:rsid w:val="00F73898"/>
    <w:rsid w:val="00F75D45"/>
    <w:rsid w:val="00F80096"/>
    <w:rsid w:val="00F80EE7"/>
    <w:rsid w:val="00F827D6"/>
    <w:rsid w:val="00F907E1"/>
    <w:rsid w:val="00FA2FAA"/>
    <w:rsid w:val="00FA5506"/>
    <w:rsid w:val="00FB5B25"/>
    <w:rsid w:val="00FC41C9"/>
    <w:rsid w:val="00FC4C13"/>
    <w:rsid w:val="00FD0C99"/>
    <w:rsid w:val="00FD6B9E"/>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85"/>
    <w:rPr>
      <w:rFonts w:ascii="Times New Roman" w:eastAsia="Times New Roman" w:hAnsi="Times New Roman" w:cs="Times New Roman"/>
    </w:rPr>
  </w:style>
  <w:style w:type="paragraph" w:styleId="Heading1">
    <w:name w:val="heading 1"/>
    <w:basedOn w:val="Normal"/>
    <w:next w:val="Normal"/>
    <w:link w:val="Heading1Char"/>
    <w:uiPriority w:val="99"/>
    <w:qFormat/>
    <w:rsid w:val="005600B9"/>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5">
    <w:name w:val="heading 5"/>
    <w:basedOn w:val="Normal"/>
    <w:next w:val="Normal"/>
    <w:link w:val="Heading5Char"/>
    <w:uiPriority w:val="99"/>
    <w:qFormat/>
    <w:rsid w:val="005600B9"/>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spacing w:line="252" w:lineRule="auto"/>
      <w:ind w:left="720"/>
      <w:contextualSpacing/>
    </w:pPr>
    <w:rPr>
      <w:rFonts w:ascii="Cambria" w:hAnsi="Cambria"/>
      <w:sz w:val="22"/>
      <w:szCs w:val="22"/>
    </w:r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rPr>
  </w:style>
  <w:style w:type="character" w:styleId="FollowedHyperlink">
    <w:name w:val="FollowedHyperlink"/>
    <w:basedOn w:val="DefaultParagraphFont"/>
    <w:uiPriority w:val="99"/>
    <w:semiHidden/>
    <w:unhideWhenUsed/>
    <w:rsid w:val="003E7EFE"/>
    <w:rPr>
      <w:color w:val="954F72" w:themeColor="followedHyperlink"/>
      <w:u w:val="single"/>
    </w:rPr>
  </w:style>
  <w:style w:type="paragraph" w:styleId="BalloonText">
    <w:name w:val="Balloon Text"/>
    <w:basedOn w:val="Normal"/>
    <w:link w:val="BalloonTextChar"/>
    <w:uiPriority w:val="99"/>
    <w:semiHidden/>
    <w:unhideWhenUsed/>
    <w:rsid w:val="00C80EB0"/>
    <w:rPr>
      <w:sz w:val="18"/>
      <w:szCs w:val="18"/>
    </w:rPr>
  </w:style>
  <w:style w:type="character" w:customStyle="1" w:styleId="BalloonTextChar">
    <w:name w:val="Balloon Text Char"/>
    <w:basedOn w:val="DefaultParagraphFont"/>
    <w:link w:val="BalloonText"/>
    <w:uiPriority w:val="99"/>
    <w:semiHidden/>
    <w:rsid w:val="00C80EB0"/>
    <w:rPr>
      <w:rFonts w:ascii="Times New Roman" w:eastAsia="Times New Roman" w:hAnsi="Times New Roman" w:cs="Times New Roman"/>
      <w:sz w:val="18"/>
      <w:szCs w:val="18"/>
    </w:rPr>
  </w:style>
  <w:style w:type="paragraph" w:customStyle="1" w:styleId="Default">
    <w:name w:val="Default"/>
    <w:rsid w:val="00737694"/>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681E80"/>
    <w:rPr>
      <w:sz w:val="16"/>
      <w:szCs w:val="16"/>
    </w:rPr>
  </w:style>
  <w:style w:type="paragraph" w:styleId="CommentText">
    <w:name w:val="annotation text"/>
    <w:basedOn w:val="Normal"/>
    <w:link w:val="CommentTextChar"/>
    <w:uiPriority w:val="99"/>
    <w:semiHidden/>
    <w:unhideWhenUsed/>
    <w:rsid w:val="00681E80"/>
    <w:rPr>
      <w:sz w:val="20"/>
      <w:szCs w:val="20"/>
    </w:rPr>
  </w:style>
  <w:style w:type="character" w:customStyle="1" w:styleId="CommentTextChar">
    <w:name w:val="Comment Text Char"/>
    <w:basedOn w:val="DefaultParagraphFont"/>
    <w:link w:val="CommentText"/>
    <w:uiPriority w:val="99"/>
    <w:semiHidden/>
    <w:rsid w:val="00681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1E80"/>
    <w:rPr>
      <w:b/>
      <w:bCs/>
    </w:rPr>
  </w:style>
  <w:style w:type="character" w:customStyle="1" w:styleId="CommentSubjectChar">
    <w:name w:val="Comment Subject Char"/>
    <w:basedOn w:val="CommentTextChar"/>
    <w:link w:val="CommentSubject"/>
    <w:uiPriority w:val="99"/>
    <w:semiHidden/>
    <w:rsid w:val="00681E80"/>
    <w:rPr>
      <w:rFonts w:ascii="Times New Roman" w:eastAsia="Times New Roman" w:hAnsi="Times New Roman" w:cs="Times New Roman"/>
      <w:b/>
      <w:bCs/>
      <w:sz w:val="20"/>
      <w:szCs w:val="20"/>
    </w:rPr>
  </w:style>
  <w:style w:type="character" w:styleId="Emphasis">
    <w:name w:val="Emphasis"/>
    <w:basedOn w:val="DefaultParagraphFont"/>
    <w:uiPriority w:val="20"/>
    <w:qFormat/>
    <w:rsid w:val="00DD4D38"/>
    <w:rPr>
      <w:i/>
      <w:iCs/>
    </w:rPr>
  </w:style>
  <w:style w:type="character" w:customStyle="1" w:styleId="desc">
    <w:name w:val="desc"/>
    <w:basedOn w:val="DefaultParagraphFont"/>
    <w:rsid w:val="00EB5471"/>
  </w:style>
  <w:style w:type="paragraph" w:customStyle="1" w:styleId="paragraph">
    <w:name w:val="paragraph"/>
    <w:basedOn w:val="Normal"/>
    <w:rsid w:val="00D2121F"/>
    <w:pPr>
      <w:spacing w:before="100" w:beforeAutospacing="1" w:after="100" w:afterAutospacing="1"/>
    </w:pPr>
  </w:style>
  <w:style w:type="character" w:customStyle="1" w:styleId="normaltextrun">
    <w:name w:val="normaltextrun"/>
    <w:basedOn w:val="DefaultParagraphFont"/>
    <w:rsid w:val="00D2121F"/>
  </w:style>
  <w:style w:type="character" w:customStyle="1" w:styleId="eop">
    <w:name w:val="eop"/>
    <w:basedOn w:val="DefaultParagraphFont"/>
    <w:rsid w:val="00D2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0688">
      <w:bodyDiv w:val="1"/>
      <w:marLeft w:val="0"/>
      <w:marRight w:val="0"/>
      <w:marTop w:val="0"/>
      <w:marBottom w:val="0"/>
      <w:divBdr>
        <w:top w:val="none" w:sz="0" w:space="0" w:color="auto"/>
        <w:left w:val="none" w:sz="0" w:space="0" w:color="auto"/>
        <w:bottom w:val="none" w:sz="0" w:space="0" w:color="auto"/>
        <w:right w:val="none" w:sz="0" w:space="0" w:color="auto"/>
      </w:divBdr>
    </w:div>
    <w:div w:id="453594205">
      <w:bodyDiv w:val="1"/>
      <w:marLeft w:val="0"/>
      <w:marRight w:val="0"/>
      <w:marTop w:val="0"/>
      <w:marBottom w:val="0"/>
      <w:divBdr>
        <w:top w:val="none" w:sz="0" w:space="0" w:color="auto"/>
        <w:left w:val="none" w:sz="0" w:space="0" w:color="auto"/>
        <w:bottom w:val="none" w:sz="0" w:space="0" w:color="auto"/>
        <w:right w:val="none" w:sz="0" w:space="0" w:color="auto"/>
      </w:divBdr>
    </w:div>
    <w:div w:id="710958080">
      <w:bodyDiv w:val="1"/>
      <w:marLeft w:val="0"/>
      <w:marRight w:val="0"/>
      <w:marTop w:val="0"/>
      <w:marBottom w:val="0"/>
      <w:divBdr>
        <w:top w:val="none" w:sz="0" w:space="0" w:color="auto"/>
        <w:left w:val="none" w:sz="0" w:space="0" w:color="auto"/>
        <w:bottom w:val="none" w:sz="0" w:space="0" w:color="auto"/>
        <w:right w:val="none" w:sz="0" w:space="0" w:color="auto"/>
      </w:divBdr>
    </w:div>
    <w:div w:id="939609878">
      <w:bodyDiv w:val="1"/>
      <w:marLeft w:val="0"/>
      <w:marRight w:val="0"/>
      <w:marTop w:val="0"/>
      <w:marBottom w:val="0"/>
      <w:divBdr>
        <w:top w:val="none" w:sz="0" w:space="0" w:color="auto"/>
        <w:left w:val="none" w:sz="0" w:space="0" w:color="auto"/>
        <w:bottom w:val="none" w:sz="0" w:space="0" w:color="auto"/>
        <w:right w:val="none" w:sz="0" w:space="0" w:color="auto"/>
      </w:divBdr>
    </w:div>
    <w:div w:id="1000472615">
      <w:bodyDiv w:val="1"/>
      <w:marLeft w:val="0"/>
      <w:marRight w:val="0"/>
      <w:marTop w:val="0"/>
      <w:marBottom w:val="0"/>
      <w:divBdr>
        <w:top w:val="none" w:sz="0" w:space="0" w:color="auto"/>
        <w:left w:val="none" w:sz="0" w:space="0" w:color="auto"/>
        <w:bottom w:val="none" w:sz="0" w:space="0" w:color="auto"/>
        <w:right w:val="none" w:sz="0" w:space="0" w:color="auto"/>
      </w:divBdr>
    </w:div>
    <w:div w:id="1105731586">
      <w:bodyDiv w:val="1"/>
      <w:marLeft w:val="0"/>
      <w:marRight w:val="0"/>
      <w:marTop w:val="0"/>
      <w:marBottom w:val="0"/>
      <w:divBdr>
        <w:top w:val="none" w:sz="0" w:space="0" w:color="auto"/>
        <w:left w:val="none" w:sz="0" w:space="0" w:color="auto"/>
        <w:bottom w:val="none" w:sz="0" w:space="0" w:color="auto"/>
        <w:right w:val="none" w:sz="0" w:space="0" w:color="auto"/>
      </w:divBdr>
    </w:div>
    <w:div w:id="1424372023">
      <w:bodyDiv w:val="1"/>
      <w:marLeft w:val="0"/>
      <w:marRight w:val="0"/>
      <w:marTop w:val="0"/>
      <w:marBottom w:val="0"/>
      <w:divBdr>
        <w:top w:val="none" w:sz="0" w:space="0" w:color="auto"/>
        <w:left w:val="none" w:sz="0" w:space="0" w:color="auto"/>
        <w:bottom w:val="none" w:sz="0" w:space="0" w:color="auto"/>
        <w:right w:val="none" w:sz="0" w:space="0" w:color="auto"/>
      </w:divBdr>
    </w:div>
    <w:div w:id="1462573660">
      <w:bodyDiv w:val="1"/>
      <w:marLeft w:val="0"/>
      <w:marRight w:val="0"/>
      <w:marTop w:val="0"/>
      <w:marBottom w:val="0"/>
      <w:divBdr>
        <w:top w:val="none" w:sz="0" w:space="0" w:color="auto"/>
        <w:left w:val="none" w:sz="0" w:space="0" w:color="auto"/>
        <w:bottom w:val="none" w:sz="0" w:space="0" w:color="auto"/>
        <w:right w:val="none" w:sz="0" w:space="0" w:color="auto"/>
      </w:divBdr>
      <w:divsChild>
        <w:div w:id="767509905">
          <w:marLeft w:val="0"/>
          <w:marRight w:val="0"/>
          <w:marTop w:val="0"/>
          <w:marBottom w:val="0"/>
          <w:divBdr>
            <w:top w:val="none" w:sz="0" w:space="0" w:color="auto"/>
            <w:left w:val="none" w:sz="0" w:space="0" w:color="auto"/>
            <w:bottom w:val="none" w:sz="0" w:space="0" w:color="auto"/>
            <w:right w:val="none" w:sz="0" w:space="0" w:color="auto"/>
          </w:divBdr>
          <w:divsChild>
            <w:div w:id="1477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5109">
      <w:bodyDiv w:val="1"/>
      <w:marLeft w:val="0"/>
      <w:marRight w:val="0"/>
      <w:marTop w:val="0"/>
      <w:marBottom w:val="0"/>
      <w:divBdr>
        <w:top w:val="none" w:sz="0" w:space="0" w:color="auto"/>
        <w:left w:val="none" w:sz="0" w:space="0" w:color="auto"/>
        <w:bottom w:val="none" w:sz="0" w:space="0" w:color="auto"/>
        <w:right w:val="none" w:sz="0" w:space="0" w:color="auto"/>
      </w:divBdr>
    </w:div>
    <w:div w:id="1575386124">
      <w:bodyDiv w:val="1"/>
      <w:marLeft w:val="0"/>
      <w:marRight w:val="0"/>
      <w:marTop w:val="0"/>
      <w:marBottom w:val="0"/>
      <w:divBdr>
        <w:top w:val="none" w:sz="0" w:space="0" w:color="auto"/>
        <w:left w:val="none" w:sz="0" w:space="0" w:color="auto"/>
        <w:bottom w:val="none" w:sz="0" w:space="0" w:color="auto"/>
        <w:right w:val="none" w:sz="0" w:space="0" w:color="auto"/>
      </w:divBdr>
    </w:div>
    <w:div w:id="1621230629">
      <w:bodyDiv w:val="1"/>
      <w:marLeft w:val="0"/>
      <w:marRight w:val="0"/>
      <w:marTop w:val="0"/>
      <w:marBottom w:val="0"/>
      <w:divBdr>
        <w:top w:val="none" w:sz="0" w:space="0" w:color="auto"/>
        <w:left w:val="none" w:sz="0" w:space="0" w:color="auto"/>
        <w:bottom w:val="none" w:sz="0" w:space="0" w:color="auto"/>
        <w:right w:val="none" w:sz="0" w:space="0" w:color="auto"/>
      </w:divBdr>
      <w:divsChild>
        <w:div w:id="1480490559">
          <w:marLeft w:val="0"/>
          <w:marRight w:val="0"/>
          <w:marTop w:val="0"/>
          <w:marBottom w:val="0"/>
          <w:divBdr>
            <w:top w:val="none" w:sz="0" w:space="0" w:color="auto"/>
            <w:left w:val="none" w:sz="0" w:space="0" w:color="auto"/>
            <w:bottom w:val="none" w:sz="0" w:space="0" w:color="auto"/>
            <w:right w:val="none" w:sz="0" w:space="0" w:color="auto"/>
          </w:divBdr>
          <w:divsChild>
            <w:div w:id="18545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8645">
      <w:bodyDiv w:val="1"/>
      <w:marLeft w:val="0"/>
      <w:marRight w:val="0"/>
      <w:marTop w:val="0"/>
      <w:marBottom w:val="0"/>
      <w:divBdr>
        <w:top w:val="none" w:sz="0" w:space="0" w:color="auto"/>
        <w:left w:val="none" w:sz="0" w:space="0" w:color="auto"/>
        <w:bottom w:val="none" w:sz="0" w:space="0" w:color="auto"/>
        <w:right w:val="none" w:sz="0" w:space="0" w:color="auto"/>
      </w:divBdr>
    </w:div>
    <w:div w:id="1841500360">
      <w:bodyDiv w:val="1"/>
      <w:marLeft w:val="0"/>
      <w:marRight w:val="0"/>
      <w:marTop w:val="0"/>
      <w:marBottom w:val="0"/>
      <w:divBdr>
        <w:top w:val="none" w:sz="0" w:space="0" w:color="auto"/>
        <w:left w:val="none" w:sz="0" w:space="0" w:color="auto"/>
        <w:bottom w:val="none" w:sz="0" w:space="0" w:color="auto"/>
        <w:right w:val="none" w:sz="0" w:space="0" w:color="auto"/>
      </w:divBdr>
    </w:div>
    <w:div w:id="2024210968">
      <w:bodyDiv w:val="1"/>
      <w:marLeft w:val="0"/>
      <w:marRight w:val="0"/>
      <w:marTop w:val="0"/>
      <w:marBottom w:val="0"/>
      <w:divBdr>
        <w:top w:val="none" w:sz="0" w:space="0" w:color="auto"/>
        <w:left w:val="none" w:sz="0" w:space="0" w:color="auto"/>
        <w:bottom w:val="none" w:sz="0" w:space="0" w:color="auto"/>
        <w:right w:val="none" w:sz="0" w:space="0" w:color="auto"/>
      </w:divBdr>
    </w:div>
    <w:div w:id="20708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3.ric.edu/nursing/Documents/MSNReferenceLetter.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3.ric.edu/nursing/Documents/MSNReferenceLette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duatecommittee@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67Z3ZXSPZZWZ-954-210</_dlc_DocId>
    <_dlc_DocIdUrl xmlns="67887a43-7e4d-4c1c-91d7-15e417b1b8ab">
      <Url>https://w3.ric.edu/graduate_committee/_layouts/15/DocIdRedir.aspx?ID=67Z3ZXSPZZWZ-954-210</Url>
      <Description>67Z3ZXSPZZWZ-954-210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6C8CC-DD3D-46C0-89E3-278B041CA8D5}"/>
</file>

<file path=customXml/itemProps2.xml><?xml version="1.0" encoding="utf-8"?>
<ds:datastoreItem xmlns:ds="http://schemas.openxmlformats.org/officeDocument/2006/customXml" ds:itemID="{6A882043-29C5-4473-BD7A-AC6792FC4314}"/>
</file>

<file path=customXml/itemProps3.xml><?xml version="1.0" encoding="utf-8"?>
<ds:datastoreItem xmlns:ds="http://schemas.openxmlformats.org/officeDocument/2006/customXml" ds:itemID="{045A9B53-10D2-4D32-AA8C-B763DEFF8CAA}"/>
</file>

<file path=customXml/itemProps4.xml><?xml version="1.0" encoding="utf-8"?>
<ds:datastoreItem xmlns:ds="http://schemas.openxmlformats.org/officeDocument/2006/customXml" ds:itemID="{76CBE98E-0CBC-43D6-B601-C7815222F8B3}"/>
</file>

<file path=docProps/app.xml><?xml version="1.0" encoding="utf-8"?>
<Properties xmlns="http://schemas.openxmlformats.org/officeDocument/2006/extended-properties" xmlns:vt="http://schemas.openxmlformats.org/officeDocument/2006/docPropsVTypes">
  <Template>Normal</Template>
  <TotalTime>4</TotalTime>
  <Pages>5</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Links>
    <vt:vector size="408" baseType="variant">
      <vt:variant>
        <vt:i4>6160485</vt:i4>
      </vt:variant>
      <vt:variant>
        <vt:i4>201</vt:i4>
      </vt:variant>
      <vt:variant>
        <vt:i4>0</vt:i4>
      </vt:variant>
      <vt:variant>
        <vt:i4>5</vt:i4>
      </vt:variant>
      <vt:variant>
        <vt:lpwstr/>
      </vt:variant>
      <vt:variant>
        <vt:lpwstr>Signature_2</vt:lpwstr>
      </vt:variant>
      <vt:variant>
        <vt:i4>7864429</vt:i4>
      </vt:variant>
      <vt:variant>
        <vt:i4>198</vt:i4>
      </vt:variant>
      <vt:variant>
        <vt:i4>0</vt:i4>
      </vt:variant>
      <vt:variant>
        <vt:i4>5</vt:i4>
      </vt:variant>
      <vt:variant>
        <vt:lpwstr/>
      </vt:variant>
      <vt:variant>
        <vt:lpwstr>acknowledge</vt:lpwstr>
      </vt:variant>
      <vt:variant>
        <vt:i4>6619230</vt:i4>
      </vt:variant>
      <vt:variant>
        <vt:i4>195</vt:i4>
      </vt:variant>
      <vt:variant>
        <vt:i4>0</vt:i4>
      </vt:variant>
      <vt:variant>
        <vt:i4>5</vt:i4>
      </vt:variant>
      <vt:variant>
        <vt:lpwstr/>
      </vt:variant>
      <vt:variant>
        <vt:lpwstr>_Signature</vt:lpwstr>
      </vt:variant>
      <vt:variant>
        <vt:i4>1179688</vt:i4>
      </vt:variant>
      <vt:variant>
        <vt:i4>192</vt:i4>
      </vt:variant>
      <vt:variant>
        <vt:i4>0</vt:i4>
      </vt:variant>
      <vt:variant>
        <vt:i4>5</vt:i4>
      </vt:variant>
      <vt:variant>
        <vt:lpwstr>mailto:graduatecommittee@ric.edu</vt:lpwstr>
      </vt:variant>
      <vt:variant>
        <vt:lpwstr/>
      </vt:variant>
      <vt:variant>
        <vt:i4>49</vt:i4>
      </vt:variant>
      <vt:variant>
        <vt:i4>189</vt:i4>
      </vt:variant>
      <vt:variant>
        <vt:i4>0</vt:i4>
      </vt:variant>
      <vt:variant>
        <vt:i4>5</vt:i4>
      </vt:variant>
      <vt:variant>
        <vt:lpwstr/>
      </vt:variant>
      <vt:variant>
        <vt:lpwstr>credit_count</vt:lpwstr>
      </vt:variant>
      <vt:variant>
        <vt:i4>8061023</vt:i4>
      </vt:variant>
      <vt:variant>
        <vt:i4>186</vt:i4>
      </vt:variant>
      <vt:variant>
        <vt:i4>0</vt:i4>
      </vt:variant>
      <vt:variant>
        <vt:i4>5</vt:i4>
      </vt:variant>
      <vt:variant>
        <vt:lpwstr/>
      </vt:variant>
      <vt:variant>
        <vt:lpwstr>course_reqs</vt:lpwstr>
      </vt:variant>
      <vt:variant>
        <vt:i4>1769473</vt:i4>
      </vt:variant>
      <vt:variant>
        <vt:i4>183</vt:i4>
      </vt:variant>
      <vt:variant>
        <vt:i4>0</vt:i4>
      </vt:variant>
      <vt:variant>
        <vt:i4>5</vt:i4>
      </vt:variant>
      <vt:variant>
        <vt:lpwstr/>
      </vt:variant>
      <vt:variant>
        <vt:lpwstr>retention</vt:lpwstr>
      </vt:variant>
      <vt:variant>
        <vt:i4>8192050</vt:i4>
      </vt:variant>
      <vt:variant>
        <vt:i4>180</vt:i4>
      </vt:variant>
      <vt:variant>
        <vt:i4>0</vt:i4>
      </vt:variant>
      <vt:variant>
        <vt:i4>5</vt:i4>
      </vt:variant>
      <vt:variant>
        <vt:lpwstr>http://www.ric.edu/nursing/Documents/MSNReferenceLetter.pdf</vt:lpwstr>
      </vt:variant>
      <vt:variant>
        <vt:lpwstr/>
      </vt:variant>
      <vt:variant>
        <vt:i4>6422648</vt:i4>
      </vt:variant>
      <vt:variant>
        <vt:i4>177</vt:i4>
      </vt:variant>
      <vt:variant>
        <vt:i4>0</vt:i4>
      </vt:variant>
      <vt:variant>
        <vt:i4>5</vt:i4>
      </vt:variant>
      <vt:variant>
        <vt:lpwstr/>
      </vt:variant>
      <vt:variant>
        <vt:lpwstr>admissions</vt:lpwstr>
      </vt:variant>
      <vt:variant>
        <vt:i4>8126584</vt:i4>
      </vt:variant>
      <vt:variant>
        <vt:i4>174</vt:i4>
      </vt:variant>
      <vt:variant>
        <vt:i4>0</vt:i4>
      </vt:variant>
      <vt:variant>
        <vt:i4>5</vt:i4>
      </vt:variant>
      <vt:variant>
        <vt:lpwstr/>
      </vt:variant>
      <vt:variant>
        <vt:lpwstr>enrollments</vt:lpwstr>
      </vt:variant>
      <vt:variant>
        <vt:i4>4653158</vt:i4>
      </vt:variant>
      <vt:variant>
        <vt:i4>171</vt:i4>
      </vt:variant>
      <vt:variant>
        <vt:i4>0</vt:i4>
      </vt:variant>
      <vt:variant>
        <vt:i4>5</vt:i4>
      </vt:variant>
      <vt:variant>
        <vt:lpwstr/>
      </vt:variant>
      <vt:variant>
        <vt:lpwstr>old_program</vt:lpwstr>
      </vt:variant>
      <vt:variant>
        <vt:i4>3538961</vt:i4>
      </vt:variant>
      <vt:variant>
        <vt:i4>168</vt:i4>
      </vt:variant>
      <vt:variant>
        <vt:i4>0</vt:i4>
      </vt:variant>
      <vt:variant>
        <vt:i4>5</vt:i4>
      </vt:variant>
      <vt:variant>
        <vt:lpwstr/>
      </vt:variant>
      <vt:variant>
        <vt:lpwstr>program_proposals</vt:lpwstr>
      </vt:variant>
      <vt:variant>
        <vt:i4>327680</vt:i4>
      </vt:variant>
      <vt:variant>
        <vt:i4>165</vt:i4>
      </vt:variant>
      <vt:variant>
        <vt:i4>0</vt:i4>
      </vt:variant>
      <vt:variant>
        <vt:i4>5</vt:i4>
      </vt:variant>
      <vt:variant>
        <vt:lpwstr/>
      </vt:variant>
      <vt:variant>
        <vt:lpwstr>title</vt:lpwstr>
      </vt:variant>
      <vt:variant>
        <vt:i4>4653157</vt:i4>
      </vt:variant>
      <vt:variant>
        <vt:i4>162</vt:i4>
      </vt:variant>
      <vt:variant>
        <vt:i4>0</vt:i4>
      </vt:variant>
      <vt:variant>
        <vt:i4>5</vt:i4>
      </vt:variant>
      <vt:variant>
        <vt:lpwstr/>
      </vt:variant>
      <vt:variant>
        <vt:lpwstr>cours_title</vt:lpwstr>
      </vt:variant>
      <vt:variant>
        <vt:i4>720920</vt:i4>
      </vt:variant>
      <vt:variant>
        <vt:i4>159</vt:i4>
      </vt:variant>
      <vt:variant>
        <vt:i4>0</vt:i4>
      </vt:variant>
      <vt:variant>
        <vt:i4>5</vt:i4>
      </vt:variant>
      <vt:variant>
        <vt:lpwstr/>
      </vt:variant>
      <vt:variant>
        <vt:lpwstr>Revisions</vt:lpwstr>
      </vt:variant>
      <vt:variant>
        <vt:i4>327680</vt:i4>
      </vt:variant>
      <vt:variant>
        <vt:i4>156</vt:i4>
      </vt:variant>
      <vt:variant>
        <vt:i4>0</vt:i4>
      </vt:variant>
      <vt:variant>
        <vt:i4>5</vt:i4>
      </vt:variant>
      <vt:variant>
        <vt:lpwstr/>
      </vt:variant>
      <vt:variant>
        <vt:lpwstr>title</vt:lpwstr>
      </vt:variant>
      <vt:variant>
        <vt:i4>4653157</vt:i4>
      </vt:variant>
      <vt:variant>
        <vt:i4>153</vt:i4>
      </vt:variant>
      <vt:variant>
        <vt:i4>0</vt:i4>
      </vt:variant>
      <vt:variant>
        <vt:i4>5</vt:i4>
      </vt:variant>
      <vt:variant>
        <vt:lpwstr/>
      </vt:variant>
      <vt:variant>
        <vt:lpwstr>cours_title</vt:lpwstr>
      </vt:variant>
      <vt:variant>
        <vt:i4>720920</vt:i4>
      </vt:variant>
      <vt:variant>
        <vt:i4>150</vt:i4>
      </vt:variant>
      <vt:variant>
        <vt:i4>0</vt:i4>
      </vt:variant>
      <vt:variant>
        <vt:i4>5</vt:i4>
      </vt:variant>
      <vt:variant>
        <vt:lpwstr/>
      </vt:variant>
      <vt:variant>
        <vt:lpwstr>Revisions</vt:lpwstr>
      </vt:variant>
      <vt:variant>
        <vt:i4>327682</vt:i4>
      </vt:variant>
      <vt:variant>
        <vt:i4>147</vt:i4>
      </vt:variant>
      <vt:variant>
        <vt:i4>0</vt:i4>
      </vt:variant>
      <vt:variant>
        <vt:i4>5</vt:i4>
      </vt:variant>
      <vt:variant>
        <vt:lpwstr/>
      </vt:variant>
      <vt:variant>
        <vt:lpwstr>competing</vt:lpwstr>
      </vt:variant>
      <vt:variant>
        <vt:i4>7536750</vt:i4>
      </vt:variant>
      <vt:variant>
        <vt:i4>144</vt:i4>
      </vt:variant>
      <vt:variant>
        <vt:i4>0</vt:i4>
      </vt:variant>
      <vt:variant>
        <vt:i4>5</vt:i4>
      </vt:variant>
      <vt:variant>
        <vt:lpwstr/>
      </vt:variant>
      <vt:variant>
        <vt:lpwstr>performance</vt:lpwstr>
      </vt:variant>
      <vt:variant>
        <vt:i4>393231</vt:i4>
      </vt:variant>
      <vt:variant>
        <vt:i4>141</vt:i4>
      </vt:variant>
      <vt:variant>
        <vt:i4>0</vt:i4>
      </vt:variant>
      <vt:variant>
        <vt:i4>5</vt:i4>
      </vt:variant>
      <vt:variant>
        <vt:lpwstr/>
      </vt:variant>
      <vt:variant>
        <vt:lpwstr>required</vt:lpwstr>
      </vt:variant>
      <vt:variant>
        <vt:i4>2883614</vt:i4>
      </vt:variant>
      <vt:variant>
        <vt:i4>138</vt:i4>
      </vt:variant>
      <vt:variant>
        <vt:i4>0</vt:i4>
      </vt:variant>
      <vt:variant>
        <vt:i4>5</vt:i4>
      </vt:variant>
      <vt:variant>
        <vt:lpwstr/>
      </vt:variant>
      <vt:variant>
        <vt:lpwstr>instr_methods</vt:lpwstr>
      </vt:variant>
      <vt:variant>
        <vt:i4>7864431</vt:i4>
      </vt:variant>
      <vt:variant>
        <vt:i4>135</vt:i4>
      </vt:variant>
      <vt:variant>
        <vt:i4>0</vt:i4>
      </vt:variant>
      <vt:variant>
        <vt:i4>5</vt:i4>
      </vt:variant>
      <vt:variant>
        <vt:lpwstr/>
      </vt:variant>
      <vt:variant>
        <vt:lpwstr>grading</vt:lpwstr>
      </vt:variant>
      <vt:variant>
        <vt:i4>7733345</vt:i4>
      </vt:variant>
      <vt:variant>
        <vt:i4>132</vt:i4>
      </vt:variant>
      <vt:variant>
        <vt:i4>0</vt:i4>
      </vt:variant>
      <vt:variant>
        <vt:i4>5</vt:i4>
      </vt:variant>
      <vt:variant>
        <vt:lpwstr/>
      </vt:variant>
      <vt:variant>
        <vt:lpwstr>differences</vt:lpwstr>
      </vt:variant>
      <vt:variant>
        <vt:i4>6422639</vt:i4>
      </vt:variant>
      <vt:variant>
        <vt:i4>129</vt:i4>
      </vt:variant>
      <vt:variant>
        <vt:i4>0</vt:i4>
      </vt:variant>
      <vt:variant>
        <vt:i4>5</vt:i4>
      </vt:variant>
      <vt:variant>
        <vt:lpwstr/>
      </vt:variant>
      <vt:variant>
        <vt:lpwstr>credits</vt:lpwstr>
      </vt:variant>
      <vt:variant>
        <vt:i4>1441797</vt:i4>
      </vt:variant>
      <vt:variant>
        <vt:i4>126</vt:i4>
      </vt:variant>
      <vt:variant>
        <vt:i4>0</vt:i4>
      </vt:variant>
      <vt:variant>
        <vt:i4>5</vt:i4>
      </vt:variant>
      <vt:variant>
        <vt:lpwstr/>
      </vt:variant>
      <vt:variant>
        <vt:lpwstr>contacthours</vt:lpwstr>
      </vt:variant>
      <vt:variant>
        <vt:i4>6684795</vt:i4>
      </vt:variant>
      <vt:variant>
        <vt:i4>123</vt:i4>
      </vt:variant>
      <vt:variant>
        <vt:i4>0</vt:i4>
      </vt:variant>
      <vt:variant>
        <vt:i4>5</vt:i4>
      </vt:variant>
      <vt:variant>
        <vt:lpwstr/>
      </vt:variant>
      <vt:variant>
        <vt:lpwstr>Offered</vt:lpwstr>
      </vt:variant>
      <vt:variant>
        <vt:i4>7405680</vt:i4>
      </vt:variant>
      <vt:variant>
        <vt:i4>120</vt:i4>
      </vt:variant>
      <vt:variant>
        <vt:i4>0</vt:i4>
      </vt:variant>
      <vt:variant>
        <vt:i4>5</vt:i4>
      </vt:variant>
      <vt:variant>
        <vt:lpwstr/>
      </vt:variant>
      <vt:variant>
        <vt:lpwstr>prereqs</vt:lpwstr>
      </vt:variant>
      <vt:variant>
        <vt:i4>7602300</vt:i4>
      </vt:variant>
      <vt:variant>
        <vt:i4>117</vt:i4>
      </vt:variant>
      <vt:variant>
        <vt:i4>0</vt:i4>
      </vt:variant>
      <vt:variant>
        <vt:i4>5</vt:i4>
      </vt:variant>
      <vt:variant>
        <vt:lpwstr/>
      </vt:variant>
      <vt:variant>
        <vt:lpwstr>description</vt:lpwstr>
      </vt:variant>
      <vt:variant>
        <vt:i4>327680</vt:i4>
      </vt:variant>
      <vt:variant>
        <vt:i4>114</vt:i4>
      </vt:variant>
      <vt:variant>
        <vt:i4>0</vt:i4>
      </vt:variant>
      <vt:variant>
        <vt:i4>5</vt:i4>
      </vt:variant>
      <vt:variant>
        <vt:lpwstr/>
      </vt:variant>
      <vt:variant>
        <vt:lpwstr>title</vt:lpwstr>
      </vt:variant>
      <vt:variant>
        <vt:i4>4653157</vt:i4>
      </vt:variant>
      <vt:variant>
        <vt:i4>111</vt:i4>
      </vt:variant>
      <vt:variant>
        <vt:i4>0</vt:i4>
      </vt:variant>
      <vt:variant>
        <vt:i4>5</vt:i4>
      </vt:variant>
      <vt:variant>
        <vt:lpwstr/>
      </vt:variant>
      <vt:variant>
        <vt:lpwstr>cours_title</vt:lpwstr>
      </vt:variant>
      <vt:variant>
        <vt:i4>720920</vt:i4>
      </vt:variant>
      <vt:variant>
        <vt:i4>108</vt:i4>
      </vt:variant>
      <vt:variant>
        <vt:i4>0</vt:i4>
      </vt:variant>
      <vt:variant>
        <vt:i4>5</vt:i4>
      </vt:variant>
      <vt:variant>
        <vt:lpwstr/>
      </vt:variant>
      <vt:variant>
        <vt:lpwstr>Revisions</vt:lpwstr>
      </vt:variant>
      <vt:variant>
        <vt:i4>327682</vt:i4>
      </vt:variant>
      <vt:variant>
        <vt:i4>105</vt:i4>
      </vt:variant>
      <vt:variant>
        <vt:i4>0</vt:i4>
      </vt:variant>
      <vt:variant>
        <vt:i4>5</vt:i4>
      </vt:variant>
      <vt:variant>
        <vt:lpwstr/>
      </vt:variant>
      <vt:variant>
        <vt:lpwstr>competing</vt:lpwstr>
      </vt:variant>
      <vt:variant>
        <vt:i4>7536750</vt:i4>
      </vt:variant>
      <vt:variant>
        <vt:i4>102</vt:i4>
      </vt:variant>
      <vt:variant>
        <vt:i4>0</vt:i4>
      </vt:variant>
      <vt:variant>
        <vt:i4>5</vt:i4>
      </vt:variant>
      <vt:variant>
        <vt:lpwstr/>
      </vt:variant>
      <vt:variant>
        <vt:lpwstr>performance</vt:lpwstr>
      </vt:variant>
      <vt:variant>
        <vt:i4>393231</vt:i4>
      </vt:variant>
      <vt:variant>
        <vt:i4>99</vt:i4>
      </vt:variant>
      <vt:variant>
        <vt:i4>0</vt:i4>
      </vt:variant>
      <vt:variant>
        <vt:i4>5</vt:i4>
      </vt:variant>
      <vt:variant>
        <vt:lpwstr/>
      </vt:variant>
      <vt:variant>
        <vt:lpwstr>required</vt:lpwstr>
      </vt:variant>
      <vt:variant>
        <vt:i4>2883614</vt:i4>
      </vt:variant>
      <vt:variant>
        <vt:i4>96</vt:i4>
      </vt:variant>
      <vt:variant>
        <vt:i4>0</vt:i4>
      </vt:variant>
      <vt:variant>
        <vt:i4>5</vt:i4>
      </vt:variant>
      <vt:variant>
        <vt:lpwstr/>
      </vt:variant>
      <vt:variant>
        <vt:lpwstr>instr_methods</vt:lpwstr>
      </vt:variant>
      <vt:variant>
        <vt:i4>7864431</vt:i4>
      </vt:variant>
      <vt:variant>
        <vt:i4>93</vt:i4>
      </vt:variant>
      <vt:variant>
        <vt:i4>0</vt:i4>
      </vt:variant>
      <vt:variant>
        <vt:i4>5</vt:i4>
      </vt:variant>
      <vt:variant>
        <vt:lpwstr/>
      </vt:variant>
      <vt:variant>
        <vt:lpwstr>grading</vt:lpwstr>
      </vt:variant>
      <vt:variant>
        <vt:i4>7733345</vt:i4>
      </vt:variant>
      <vt:variant>
        <vt:i4>90</vt:i4>
      </vt:variant>
      <vt:variant>
        <vt:i4>0</vt:i4>
      </vt:variant>
      <vt:variant>
        <vt:i4>5</vt:i4>
      </vt:variant>
      <vt:variant>
        <vt:lpwstr/>
      </vt:variant>
      <vt:variant>
        <vt:lpwstr>differences</vt:lpwstr>
      </vt:variant>
      <vt:variant>
        <vt:i4>6422639</vt:i4>
      </vt:variant>
      <vt:variant>
        <vt:i4>87</vt:i4>
      </vt:variant>
      <vt:variant>
        <vt:i4>0</vt:i4>
      </vt:variant>
      <vt:variant>
        <vt:i4>5</vt:i4>
      </vt:variant>
      <vt:variant>
        <vt:lpwstr/>
      </vt:variant>
      <vt:variant>
        <vt:lpwstr>credits</vt:lpwstr>
      </vt:variant>
      <vt:variant>
        <vt:i4>1441797</vt:i4>
      </vt:variant>
      <vt:variant>
        <vt:i4>84</vt:i4>
      </vt:variant>
      <vt:variant>
        <vt:i4>0</vt:i4>
      </vt:variant>
      <vt:variant>
        <vt:i4>5</vt:i4>
      </vt:variant>
      <vt:variant>
        <vt:lpwstr/>
      </vt:variant>
      <vt:variant>
        <vt:lpwstr>contacthours</vt:lpwstr>
      </vt:variant>
      <vt:variant>
        <vt:i4>6684795</vt:i4>
      </vt:variant>
      <vt:variant>
        <vt:i4>81</vt:i4>
      </vt:variant>
      <vt:variant>
        <vt:i4>0</vt:i4>
      </vt:variant>
      <vt:variant>
        <vt:i4>5</vt:i4>
      </vt:variant>
      <vt:variant>
        <vt:lpwstr/>
      </vt:variant>
      <vt:variant>
        <vt:lpwstr>Offered</vt:lpwstr>
      </vt:variant>
      <vt:variant>
        <vt:i4>1114188</vt:i4>
      </vt:variant>
      <vt:variant>
        <vt:i4>78</vt:i4>
      </vt:variant>
      <vt:variant>
        <vt:i4>0</vt:i4>
      </vt:variant>
      <vt:variant>
        <vt:i4>5</vt:i4>
      </vt:variant>
      <vt:variant>
        <vt:lpwstr>http://ric.smartcatalogiq.com/2019-2020/Catalog/Courses/NURS-Nursing/500/NURS-540</vt:lpwstr>
      </vt:variant>
      <vt:variant>
        <vt:lpwstr/>
      </vt:variant>
      <vt:variant>
        <vt:i4>1310796</vt:i4>
      </vt:variant>
      <vt:variant>
        <vt:i4>75</vt:i4>
      </vt:variant>
      <vt:variant>
        <vt:i4>0</vt:i4>
      </vt:variant>
      <vt:variant>
        <vt:i4>5</vt:i4>
      </vt:variant>
      <vt:variant>
        <vt:lpwstr>http://ric.smartcatalogiq.com/2019-2020/Catalog/Courses/NURS-Nursing/500/NURS-510</vt:lpwstr>
      </vt:variant>
      <vt:variant>
        <vt:lpwstr/>
      </vt:variant>
      <vt:variant>
        <vt:i4>7405680</vt:i4>
      </vt:variant>
      <vt:variant>
        <vt:i4>72</vt:i4>
      </vt:variant>
      <vt:variant>
        <vt:i4>0</vt:i4>
      </vt:variant>
      <vt:variant>
        <vt:i4>5</vt:i4>
      </vt:variant>
      <vt:variant>
        <vt:lpwstr/>
      </vt:variant>
      <vt:variant>
        <vt:lpwstr>prereqs</vt:lpwstr>
      </vt:variant>
      <vt:variant>
        <vt:i4>7602300</vt:i4>
      </vt:variant>
      <vt:variant>
        <vt:i4>69</vt:i4>
      </vt:variant>
      <vt:variant>
        <vt:i4>0</vt:i4>
      </vt:variant>
      <vt:variant>
        <vt:i4>5</vt:i4>
      </vt:variant>
      <vt:variant>
        <vt:lpwstr/>
      </vt:variant>
      <vt:variant>
        <vt:lpwstr>description</vt:lpwstr>
      </vt:variant>
      <vt:variant>
        <vt:i4>327680</vt:i4>
      </vt:variant>
      <vt:variant>
        <vt:i4>66</vt:i4>
      </vt:variant>
      <vt:variant>
        <vt:i4>0</vt:i4>
      </vt:variant>
      <vt:variant>
        <vt:i4>5</vt:i4>
      </vt:variant>
      <vt:variant>
        <vt:lpwstr/>
      </vt:variant>
      <vt:variant>
        <vt:lpwstr>title</vt:lpwstr>
      </vt:variant>
      <vt:variant>
        <vt:i4>4653157</vt:i4>
      </vt:variant>
      <vt:variant>
        <vt:i4>63</vt:i4>
      </vt:variant>
      <vt:variant>
        <vt:i4>0</vt:i4>
      </vt:variant>
      <vt:variant>
        <vt:i4>5</vt:i4>
      </vt:variant>
      <vt:variant>
        <vt:lpwstr/>
      </vt:variant>
      <vt:variant>
        <vt:lpwstr>cours_title</vt:lpwstr>
      </vt:variant>
      <vt:variant>
        <vt:i4>720920</vt:i4>
      </vt:variant>
      <vt:variant>
        <vt:i4>60</vt:i4>
      </vt:variant>
      <vt:variant>
        <vt:i4>0</vt:i4>
      </vt:variant>
      <vt:variant>
        <vt:i4>5</vt:i4>
      </vt:variant>
      <vt:variant>
        <vt:lpwstr/>
      </vt:variant>
      <vt:variant>
        <vt:lpwstr>Revisions</vt:lpwstr>
      </vt:variant>
      <vt:variant>
        <vt:i4>786467</vt:i4>
      </vt:variant>
      <vt:variant>
        <vt:i4>57</vt:i4>
      </vt:variant>
      <vt:variant>
        <vt:i4>0</vt:i4>
      </vt:variant>
      <vt:variant>
        <vt:i4>5</vt:i4>
      </vt:variant>
      <vt:variant>
        <vt:lpwstr/>
      </vt:variant>
      <vt:variant>
        <vt:lpwstr>delete_if</vt:lpwstr>
      </vt:variant>
      <vt:variant>
        <vt:i4>6946902</vt:i4>
      </vt:variant>
      <vt:variant>
        <vt:i4>54</vt:i4>
      </vt:variant>
      <vt:variant>
        <vt:i4>0</vt:i4>
      </vt:variant>
      <vt:variant>
        <vt:i4>5</vt:i4>
      </vt:variant>
      <vt:variant>
        <vt:lpwstr/>
      </vt:variant>
      <vt:variant>
        <vt:lpwstr>Semester_effective</vt:lpwstr>
      </vt:variant>
      <vt:variant>
        <vt:i4>8061048</vt:i4>
      </vt:variant>
      <vt:variant>
        <vt:i4>51</vt:i4>
      </vt:variant>
      <vt:variant>
        <vt:i4>0</vt:i4>
      </vt:variant>
      <vt:variant>
        <vt:i4>5</vt:i4>
      </vt:variant>
      <vt:variant>
        <vt:lpwstr/>
      </vt:variant>
      <vt:variant>
        <vt:lpwstr>facilities</vt:lpwstr>
      </vt:variant>
      <vt:variant>
        <vt:i4>7602290</vt:i4>
      </vt:variant>
      <vt:variant>
        <vt:i4>48</vt:i4>
      </vt:variant>
      <vt:variant>
        <vt:i4>0</vt:i4>
      </vt:variant>
      <vt:variant>
        <vt:i4>5</vt:i4>
      </vt:variant>
      <vt:variant>
        <vt:lpwstr/>
      </vt:variant>
      <vt:variant>
        <vt:lpwstr>technology</vt:lpwstr>
      </vt:variant>
      <vt:variant>
        <vt:i4>6881391</vt:i4>
      </vt:variant>
      <vt:variant>
        <vt:i4>45</vt:i4>
      </vt:variant>
      <vt:variant>
        <vt:i4>0</vt:i4>
      </vt:variant>
      <vt:variant>
        <vt:i4>5</vt:i4>
      </vt:variant>
      <vt:variant>
        <vt:lpwstr/>
      </vt:variant>
      <vt:variant>
        <vt:lpwstr>library</vt:lpwstr>
      </vt:variant>
      <vt:variant>
        <vt:i4>6291561</vt:i4>
      </vt:variant>
      <vt:variant>
        <vt:i4>42</vt:i4>
      </vt:variant>
      <vt:variant>
        <vt:i4>0</vt:i4>
      </vt:variant>
      <vt:variant>
        <vt:i4>5</vt:i4>
      </vt:variant>
      <vt:variant>
        <vt:lpwstr/>
      </vt:variant>
      <vt:variant>
        <vt:lpwstr>faculty</vt:lpwstr>
      </vt:variant>
      <vt:variant>
        <vt:i4>1900567</vt:i4>
      </vt:variant>
      <vt:variant>
        <vt:i4>39</vt:i4>
      </vt:variant>
      <vt:variant>
        <vt:i4>0</vt:i4>
      </vt:variant>
      <vt:variant>
        <vt:i4>5</vt:i4>
      </vt:variant>
      <vt:variant>
        <vt:lpwstr/>
      </vt:variant>
      <vt:variant>
        <vt:lpwstr>Resource</vt:lpwstr>
      </vt:variant>
      <vt:variant>
        <vt:i4>5832813</vt:i4>
      </vt:variant>
      <vt:variant>
        <vt:i4>36</vt:i4>
      </vt:variant>
      <vt:variant>
        <vt:i4>0</vt:i4>
      </vt:variant>
      <vt:variant>
        <vt:i4>5</vt:i4>
      </vt:variant>
      <vt:variant>
        <vt:lpwstr/>
      </vt:variant>
      <vt:variant>
        <vt:lpwstr>student_impact</vt:lpwstr>
      </vt:variant>
      <vt:variant>
        <vt:i4>8192050</vt:i4>
      </vt:variant>
      <vt:variant>
        <vt:i4>33</vt:i4>
      </vt:variant>
      <vt:variant>
        <vt:i4>0</vt:i4>
      </vt:variant>
      <vt:variant>
        <vt:i4>5</vt:i4>
      </vt:variant>
      <vt:variant>
        <vt:lpwstr>http://www.ric.edu/nursing/Documents/MSNReferenceLetter.pdf</vt:lpwstr>
      </vt:variant>
      <vt:variant>
        <vt:lpwstr/>
      </vt:variant>
      <vt:variant>
        <vt:i4>655368</vt:i4>
      </vt:variant>
      <vt:variant>
        <vt:i4>30</vt:i4>
      </vt:variant>
      <vt:variant>
        <vt:i4>0</vt:i4>
      </vt:variant>
      <vt:variant>
        <vt:i4>5</vt:i4>
      </vt:variant>
      <vt:variant>
        <vt:lpwstr/>
      </vt:variant>
      <vt:variant>
        <vt:lpwstr>Rationale</vt:lpwstr>
      </vt:variant>
      <vt:variant>
        <vt:i4>1966143</vt:i4>
      </vt:variant>
      <vt:variant>
        <vt:i4>27</vt:i4>
      </vt:variant>
      <vt:variant>
        <vt:i4>0</vt:i4>
      </vt:variant>
      <vt:variant>
        <vt:i4>5</vt:i4>
      </vt:variant>
      <vt:variant>
        <vt:lpwstr/>
      </vt:variant>
      <vt:variant>
        <vt:lpwstr>home_dept</vt:lpwstr>
      </vt:variant>
      <vt:variant>
        <vt:i4>8192097</vt:i4>
      </vt:variant>
      <vt:variant>
        <vt:i4>24</vt:i4>
      </vt:variant>
      <vt:variant>
        <vt:i4>0</vt:i4>
      </vt:variant>
      <vt:variant>
        <vt:i4>5</vt:i4>
      </vt:variant>
      <vt:variant>
        <vt:lpwstr/>
      </vt:variant>
      <vt:variant>
        <vt:lpwstr>Originator</vt:lpwstr>
      </vt:variant>
      <vt:variant>
        <vt:i4>7078009</vt:i4>
      </vt:variant>
      <vt:variant>
        <vt:i4>21</vt:i4>
      </vt:variant>
      <vt:variant>
        <vt:i4>0</vt:i4>
      </vt:variant>
      <vt:variant>
        <vt:i4>5</vt:i4>
      </vt:variant>
      <vt:variant>
        <vt:lpwstr/>
      </vt:variant>
      <vt:variant>
        <vt:lpwstr>suspension</vt:lpwstr>
      </vt:variant>
      <vt:variant>
        <vt:i4>720920</vt:i4>
      </vt:variant>
      <vt:variant>
        <vt:i4>18</vt:i4>
      </vt:variant>
      <vt:variant>
        <vt:i4>0</vt:i4>
      </vt:variant>
      <vt:variant>
        <vt:i4>5</vt:i4>
      </vt:variant>
      <vt:variant>
        <vt:lpwstr/>
      </vt:variant>
      <vt:variant>
        <vt:lpwstr>revision</vt:lpwstr>
      </vt:variant>
      <vt:variant>
        <vt:i4>1310749</vt:i4>
      </vt:variant>
      <vt:variant>
        <vt:i4>15</vt:i4>
      </vt:variant>
      <vt:variant>
        <vt:i4>0</vt:i4>
      </vt:variant>
      <vt:variant>
        <vt:i4>5</vt:i4>
      </vt:variant>
      <vt:variant>
        <vt:lpwstr/>
      </vt:variant>
      <vt:variant>
        <vt:lpwstr>creation</vt:lpwstr>
      </vt:variant>
      <vt:variant>
        <vt:i4>458771</vt:i4>
      </vt:variant>
      <vt:variant>
        <vt:i4>12</vt:i4>
      </vt:variant>
      <vt:variant>
        <vt:i4>0</vt:i4>
      </vt:variant>
      <vt:variant>
        <vt:i4>5</vt:i4>
      </vt:variant>
      <vt:variant>
        <vt:lpwstr/>
      </vt:variant>
      <vt:variant>
        <vt:lpwstr>deletion</vt:lpwstr>
      </vt:variant>
      <vt:variant>
        <vt:i4>1835012</vt:i4>
      </vt:variant>
      <vt:variant>
        <vt:i4>9</vt:i4>
      </vt:variant>
      <vt:variant>
        <vt:i4>0</vt:i4>
      </vt:variant>
      <vt:variant>
        <vt:i4>5</vt:i4>
      </vt:variant>
      <vt:variant>
        <vt:lpwstr/>
      </vt:variant>
      <vt:variant>
        <vt:lpwstr>type</vt:lpwstr>
      </vt:variant>
      <vt:variant>
        <vt:i4>1966108</vt:i4>
      </vt:variant>
      <vt:variant>
        <vt:i4>6</vt:i4>
      </vt:variant>
      <vt:variant>
        <vt:i4>0</vt:i4>
      </vt:variant>
      <vt:variant>
        <vt:i4>5</vt:i4>
      </vt:variant>
      <vt:variant>
        <vt:lpwstr/>
      </vt:variant>
      <vt:variant>
        <vt:lpwstr>Ifapplicable</vt:lpwstr>
      </vt:variant>
      <vt:variant>
        <vt:i4>1900561</vt:i4>
      </vt:variant>
      <vt:variant>
        <vt:i4>3</vt:i4>
      </vt:variant>
      <vt:variant>
        <vt:i4>0</vt:i4>
      </vt:variant>
      <vt:variant>
        <vt:i4>5</vt:i4>
      </vt:variant>
      <vt:variant>
        <vt:lpwstr/>
      </vt:variant>
      <vt:variant>
        <vt:lpwstr>Proposal</vt:lpwstr>
      </vt:variant>
      <vt:variant>
        <vt:i4>458764</vt:i4>
      </vt:variant>
      <vt:variant>
        <vt:i4>0</vt:i4>
      </vt:variant>
      <vt:variant>
        <vt:i4>0</vt:i4>
      </vt:variant>
      <vt:variant>
        <vt:i4>5</vt:i4>
      </vt:variant>
      <vt:variant>
        <vt:lpwstr/>
      </vt:variant>
      <vt:variant>
        <vt:lpwstr>instructions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3</cp:revision>
  <cp:lastPrinted>2019-10-08T17:20:00Z</cp:lastPrinted>
  <dcterms:created xsi:type="dcterms:W3CDTF">2019-11-23T15:49:00Z</dcterms:created>
  <dcterms:modified xsi:type="dcterms:W3CDTF">2019-11-24T12:32:00Z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19feebd5-f6bf-4962-aa68-2722e26815c6</vt:lpwstr>
  </property>
</Properties>
</file>