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DBA0DA5" w:rsidR="00F64260" w:rsidRPr="00A83A6C" w:rsidRDefault="00D422AF" w:rsidP="00B862BF">
            <w:pPr>
              <w:pStyle w:val="Heading5"/>
              <w:rPr>
                <w:b/>
              </w:rPr>
            </w:pPr>
            <w:bookmarkStart w:id="0" w:name="Proposal"/>
            <w:bookmarkEnd w:id="0"/>
            <w:r>
              <w:rPr>
                <w:b/>
              </w:rPr>
              <w:t>SPED 52</w:t>
            </w:r>
            <w:r w:rsidR="00B95B0A">
              <w:rPr>
                <w:b/>
              </w:rPr>
              <w:t>6</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59106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2DEA665"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5FD3895" w:rsidR="00F64260" w:rsidRPr="00B605CE" w:rsidRDefault="00D422AF" w:rsidP="00B862BF">
            <w:pPr>
              <w:rPr>
                <w:b/>
              </w:rPr>
            </w:pPr>
            <w:bookmarkStart w:id="5" w:name="Originator"/>
            <w:bookmarkEnd w:id="5"/>
            <w:r>
              <w:rPr>
                <w:b/>
              </w:rPr>
              <w:t>Susan Dell</w:t>
            </w:r>
          </w:p>
        </w:tc>
        <w:tc>
          <w:tcPr>
            <w:tcW w:w="1210" w:type="pct"/>
            <w:gridSpan w:val="2"/>
          </w:tcPr>
          <w:p w14:paraId="561C556F" w14:textId="77777777" w:rsidR="00F64260" w:rsidRPr="00946B20" w:rsidRDefault="0059106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868E799" w:rsidR="00F64260" w:rsidRPr="00B605CE" w:rsidRDefault="00D422AF" w:rsidP="00B862BF">
            <w:pPr>
              <w:rPr>
                <w:b/>
              </w:rPr>
            </w:pPr>
            <w:bookmarkStart w:id="6" w:name="home_dept"/>
            <w:bookmarkEnd w:id="6"/>
            <w:r>
              <w:rPr>
                <w:b/>
              </w:rPr>
              <w:t>Special Education</w:t>
            </w:r>
          </w:p>
        </w:tc>
      </w:tr>
      <w:tr w:rsidR="00F64260" w:rsidRPr="006E3AF2" w14:paraId="32A3543C" w14:textId="77777777" w:rsidTr="009A5E53">
        <w:trPr>
          <w:trHeight w:val="2320"/>
        </w:trPr>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5B0E961" w14:textId="77777777" w:rsidR="00D422AF" w:rsidRDefault="000A72E5">
            <w:pPr>
              <w:spacing w:line="240" w:lineRule="auto"/>
              <w:rPr>
                <w:b/>
              </w:rPr>
            </w:pPr>
            <w:bookmarkStart w:id="7" w:name="Rationale"/>
            <w:bookmarkEnd w:id="7"/>
            <w:r>
              <w:rPr>
                <w:b/>
              </w:rPr>
              <w:t xml:space="preserve">The purpose of this proposal is to </w:t>
            </w:r>
            <w:r w:rsidR="00D422AF">
              <w:rPr>
                <w:b/>
              </w:rPr>
              <w:t xml:space="preserve">change general references to outdated wording (disability) to more current terms. </w:t>
            </w:r>
          </w:p>
          <w:p w14:paraId="48C27F7C" w14:textId="6B8197FE" w:rsidR="000A72E5" w:rsidRDefault="000A72E5">
            <w:pPr>
              <w:spacing w:line="240" w:lineRule="auto"/>
              <w:rPr>
                <w:b/>
              </w:rPr>
            </w:pPr>
            <w:r>
              <w:rPr>
                <w:b/>
              </w:rPr>
              <w:t xml:space="preserve">  </w:t>
            </w:r>
          </w:p>
          <w:p w14:paraId="071A6A65" w14:textId="145DF616" w:rsidR="00D422AF" w:rsidRDefault="00D422AF">
            <w:pPr>
              <w:spacing w:line="240" w:lineRule="auto"/>
              <w:rPr>
                <w:b/>
              </w:rPr>
            </w:pPr>
            <w:r>
              <w:rPr>
                <w:b/>
              </w:rPr>
              <w:t>In Rhode Island and within the broader field of special education, there is a movement away from the term “disability”.  The changes to course descriptions reflects these changes</w:t>
            </w:r>
            <w:r w:rsidR="00CB3703">
              <w:rPr>
                <w:b/>
              </w:rPr>
              <w:t xml:space="preserve"> and others to convey more strength-based language</w:t>
            </w:r>
            <w:r>
              <w:rPr>
                <w:b/>
              </w:rPr>
              <w:t xml:space="preserve">.  The use of the term “Significant Intellectual Disability” or “Severe Intellectual Disability” (SID) will remain to be consistent with the way RI </w:t>
            </w:r>
            <w:proofErr w:type="spellStart"/>
            <w:r>
              <w:rPr>
                <w:b/>
              </w:rPr>
              <w:t>Dept</w:t>
            </w:r>
            <w:proofErr w:type="spellEnd"/>
            <w:r>
              <w:rPr>
                <w:b/>
              </w:rPr>
              <w:t xml:space="preserve"> of Education defines teacher certification (i.e. the certification is labelled as ALL GRADES: Special Education Severe Intellectual Disability</w:t>
            </w:r>
          </w:p>
          <w:p w14:paraId="6D6F5DCE" w14:textId="77777777" w:rsidR="00DA761A" w:rsidRDefault="00DA761A">
            <w:pPr>
              <w:spacing w:line="240" w:lineRule="auto"/>
              <w:rPr>
                <w:b/>
              </w:rPr>
            </w:pPr>
          </w:p>
          <w:p w14:paraId="04B5936F" w14:textId="6FB5F539" w:rsidR="00DA761A" w:rsidRDefault="00DA761A" w:rsidP="00DA761A">
            <w:pPr>
              <w:spacing w:line="240" w:lineRule="auto"/>
              <w:rPr>
                <w:b/>
              </w:rPr>
            </w:pPr>
            <w:r>
              <w:rPr>
                <w:b/>
              </w:rPr>
              <w:t xml:space="preserve">The necessary program changes in SPED </w:t>
            </w:r>
            <w:r>
              <w:rPr>
                <w:b/>
              </w:rPr>
              <w:t xml:space="preserve">Severe </w:t>
            </w:r>
            <w:proofErr w:type="spellStart"/>
            <w:r>
              <w:rPr>
                <w:b/>
              </w:rPr>
              <w:t>Intelllectual</w:t>
            </w:r>
            <w:proofErr w:type="spellEnd"/>
            <w:r>
              <w:rPr>
                <w:b/>
              </w:rPr>
              <w:t xml:space="preserve"> Disabilities</w:t>
            </w:r>
            <w:r>
              <w:rPr>
                <w:b/>
              </w:rPr>
              <w:t xml:space="preserve"> catalog copy are included in </w:t>
            </w:r>
            <w:r w:rsidRPr="004235AB">
              <w:rPr>
                <w:b/>
              </w:rPr>
              <w:t xml:space="preserve">1920_20 to 32 catalog special education </w:t>
            </w:r>
            <w:proofErr w:type="spellStart"/>
            <w:r w:rsidRPr="004235AB">
              <w:rPr>
                <w:b/>
              </w:rPr>
              <w:t>prg</w:t>
            </w:r>
            <w:proofErr w:type="spellEnd"/>
            <w:r w:rsidRPr="004235AB">
              <w:rPr>
                <w:b/>
              </w:rPr>
              <w:t xml:space="preserve"> changes</w:t>
            </w:r>
          </w:p>
          <w:p w14:paraId="646EAB7C" w14:textId="77777777" w:rsidR="00DA761A" w:rsidRDefault="00DA761A">
            <w:pPr>
              <w:spacing w:line="240" w:lineRule="auto"/>
              <w:rPr>
                <w:b/>
              </w:rPr>
            </w:pPr>
          </w:p>
          <w:p w14:paraId="05EEBBB2" w14:textId="77777777" w:rsidR="00F64260" w:rsidRPr="00FA6998" w:rsidRDefault="00F64260" w:rsidP="00D422AF">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0BEF84B" w:rsidR="000357A5" w:rsidRPr="00B605CE" w:rsidRDefault="00D422AF" w:rsidP="00B862BF">
            <w:pPr>
              <w:rPr>
                <w:b/>
              </w:rPr>
            </w:pPr>
            <w:r>
              <w:rPr>
                <w:b/>
              </w:rPr>
              <w:t>None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D9757DC" w:rsidR="000357A5" w:rsidRPr="00B605CE" w:rsidRDefault="00D422AF" w:rsidP="00B862BF">
            <w:pPr>
              <w:rPr>
                <w:b/>
              </w:rPr>
            </w:pPr>
            <w:r>
              <w:rPr>
                <w:b/>
              </w:rPr>
              <w:t xml:space="preserve">None </w:t>
            </w:r>
          </w:p>
        </w:tc>
      </w:tr>
      <w:tr w:rsidR="00D422AF" w:rsidRPr="006E3AF2" w14:paraId="2AC7A995" w14:textId="77777777" w:rsidTr="000357A5">
        <w:trPr>
          <w:cantSplit/>
        </w:trPr>
        <w:tc>
          <w:tcPr>
            <w:tcW w:w="1111" w:type="pct"/>
            <w:vMerge w:val="restart"/>
            <w:vAlign w:val="center"/>
          </w:tcPr>
          <w:p w14:paraId="4D4A0D44" w14:textId="77777777" w:rsidR="00D422AF" w:rsidRPr="00B649C4" w:rsidRDefault="00D422AF" w:rsidP="00D422A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D422AF" w:rsidRDefault="00D422AF" w:rsidP="00D422AF">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191E1245" w:rsidR="00D422AF" w:rsidRPr="00C25F9D" w:rsidRDefault="00D422AF" w:rsidP="00D422AF">
            <w:pPr>
              <w:rPr>
                <w:b/>
              </w:rPr>
            </w:pPr>
            <w:bookmarkStart w:id="9" w:name="faculty"/>
            <w:bookmarkEnd w:id="9"/>
            <w:r w:rsidRPr="00793959">
              <w:rPr>
                <w:b/>
              </w:rPr>
              <w:t xml:space="preserve">None </w:t>
            </w:r>
          </w:p>
        </w:tc>
      </w:tr>
      <w:tr w:rsidR="00D422AF" w:rsidRPr="006E3AF2" w14:paraId="696EB52B" w14:textId="77777777" w:rsidTr="000357A5">
        <w:trPr>
          <w:cantSplit/>
        </w:trPr>
        <w:tc>
          <w:tcPr>
            <w:tcW w:w="1111" w:type="pct"/>
            <w:vMerge/>
            <w:vAlign w:val="center"/>
          </w:tcPr>
          <w:p w14:paraId="48C19105" w14:textId="77777777" w:rsidR="00D422AF" w:rsidRPr="00B649C4" w:rsidRDefault="00D422AF" w:rsidP="00D422AF"/>
        </w:tc>
        <w:tc>
          <w:tcPr>
            <w:tcW w:w="817" w:type="pct"/>
          </w:tcPr>
          <w:p w14:paraId="44E54921" w14:textId="77777777" w:rsidR="00D422AF" w:rsidRPr="000E2CBA" w:rsidRDefault="00591063" w:rsidP="00D422A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422AF" w:rsidRPr="004313E6">
                <w:rPr>
                  <w:rStyle w:val="Hyperlink"/>
                  <w:i/>
                </w:rPr>
                <w:t>Library</w:t>
              </w:r>
              <w:r w:rsidR="00D422AF" w:rsidRPr="004313E6">
                <w:rPr>
                  <w:rStyle w:val="Hyperlink"/>
                </w:rPr>
                <w:t>:</w:t>
              </w:r>
            </w:hyperlink>
          </w:p>
        </w:tc>
        <w:tc>
          <w:tcPr>
            <w:tcW w:w="3072" w:type="pct"/>
            <w:gridSpan w:val="5"/>
          </w:tcPr>
          <w:p w14:paraId="2B334870" w14:textId="31AF9D16" w:rsidR="00D422AF" w:rsidRPr="00C25F9D" w:rsidRDefault="00D422AF" w:rsidP="00D422AF">
            <w:pPr>
              <w:rPr>
                <w:b/>
              </w:rPr>
            </w:pPr>
            <w:bookmarkStart w:id="10" w:name="library"/>
            <w:bookmarkEnd w:id="10"/>
            <w:r w:rsidRPr="00793959">
              <w:rPr>
                <w:b/>
              </w:rPr>
              <w:t xml:space="preserve">None </w:t>
            </w:r>
          </w:p>
        </w:tc>
      </w:tr>
      <w:tr w:rsidR="00D422AF" w:rsidRPr="006E3AF2" w14:paraId="229433C0" w14:textId="77777777" w:rsidTr="000357A5">
        <w:trPr>
          <w:cantSplit/>
        </w:trPr>
        <w:tc>
          <w:tcPr>
            <w:tcW w:w="1111" w:type="pct"/>
            <w:vMerge/>
            <w:vAlign w:val="center"/>
          </w:tcPr>
          <w:p w14:paraId="57293392" w14:textId="77777777" w:rsidR="00D422AF" w:rsidRPr="00B649C4" w:rsidRDefault="00D422AF" w:rsidP="00D422AF"/>
        </w:tc>
        <w:tc>
          <w:tcPr>
            <w:tcW w:w="817" w:type="pct"/>
          </w:tcPr>
          <w:p w14:paraId="62AC5907" w14:textId="0403B504" w:rsidR="00D422AF" w:rsidRPr="00704CFF" w:rsidRDefault="00591063" w:rsidP="00D422A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422AF">
                <w:rPr>
                  <w:rStyle w:val="Hyperlink"/>
                  <w:i/>
                </w:rPr>
                <w:t>Technology</w:t>
              </w:r>
            </w:hyperlink>
          </w:p>
        </w:tc>
        <w:tc>
          <w:tcPr>
            <w:tcW w:w="3072" w:type="pct"/>
            <w:gridSpan w:val="5"/>
          </w:tcPr>
          <w:p w14:paraId="08E05E74" w14:textId="392A1B6D" w:rsidR="00D422AF" w:rsidRPr="00C25F9D" w:rsidRDefault="00D422AF" w:rsidP="00D422AF">
            <w:pPr>
              <w:rPr>
                <w:b/>
              </w:rPr>
            </w:pPr>
            <w:bookmarkStart w:id="11" w:name="technology"/>
            <w:bookmarkEnd w:id="11"/>
            <w:r w:rsidRPr="00793959">
              <w:rPr>
                <w:b/>
              </w:rPr>
              <w:t xml:space="preserve">None </w:t>
            </w:r>
          </w:p>
        </w:tc>
      </w:tr>
      <w:tr w:rsidR="00D422AF" w:rsidRPr="006E3AF2" w14:paraId="5A1D36F2" w14:textId="77777777" w:rsidTr="000357A5">
        <w:trPr>
          <w:cantSplit/>
        </w:trPr>
        <w:tc>
          <w:tcPr>
            <w:tcW w:w="1111" w:type="pct"/>
            <w:vMerge/>
            <w:vAlign w:val="center"/>
          </w:tcPr>
          <w:p w14:paraId="2A921BA7" w14:textId="77777777" w:rsidR="00D422AF" w:rsidRPr="00B649C4" w:rsidRDefault="00D422AF" w:rsidP="00D422AF"/>
        </w:tc>
        <w:tc>
          <w:tcPr>
            <w:tcW w:w="817" w:type="pct"/>
          </w:tcPr>
          <w:p w14:paraId="423B9369" w14:textId="77777777" w:rsidR="00D422AF" w:rsidRPr="000E2CBA" w:rsidRDefault="00591063" w:rsidP="00D422AF">
            <w:pPr>
              <w:rPr>
                <w:i/>
              </w:rPr>
            </w:pPr>
            <w:hyperlink w:anchor="facilities" w:tooltip="Any special facilities needs? Out-of-pattern scheduling? Other?" w:history="1">
              <w:r w:rsidR="00D422AF" w:rsidRPr="00905E67">
                <w:rPr>
                  <w:rStyle w:val="Hyperlink"/>
                  <w:i/>
                </w:rPr>
                <w:t>Facilities</w:t>
              </w:r>
            </w:hyperlink>
            <w:r w:rsidR="00D422AF">
              <w:t>:</w:t>
            </w:r>
          </w:p>
        </w:tc>
        <w:tc>
          <w:tcPr>
            <w:tcW w:w="3072" w:type="pct"/>
            <w:gridSpan w:val="5"/>
          </w:tcPr>
          <w:p w14:paraId="0292F066" w14:textId="1F6AF48C" w:rsidR="00D422AF" w:rsidRPr="00C25F9D" w:rsidRDefault="00D422AF" w:rsidP="00D422AF">
            <w:pPr>
              <w:rPr>
                <w:b/>
              </w:rPr>
            </w:pPr>
            <w:bookmarkStart w:id="12" w:name="facilities"/>
            <w:bookmarkEnd w:id="12"/>
            <w:r w:rsidRPr="00793959">
              <w:rPr>
                <w:b/>
              </w:rPr>
              <w:t xml:space="preserve">None </w:t>
            </w:r>
          </w:p>
        </w:tc>
      </w:tr>
      <w:tr w:rsidR="00D422AF" w:rsidRPr="006E3AF2" w14:paraId="719670A7" w14:textId="77777777" w:rsidTr="000357A5">
        <w:trPr>
          <w:cantSplit/>
        </w:trPr>
        <w:tc>
          <w:tcPr>
            <w:tcW w:w="1111" w:type="pct"/>
            <w:vMerge/>
            <w:vAlign w:val="center"/>
          </w:tcPr>
          <w:p w14:paraId="5E5226DA" w14:textId="77777777" w:rsidR="00D422AF" w:rsidRPr="00B649C4" w:rsidRDefault="00D422AF" w:rsidP="00D422AF"/>
        </w:tc>
        <w:tc>
          <w:tcPr>
            <w:tcW w:w="817" w:type="pct"/>
          </w:tcPr>
          <w:p w14:paraId="10A96C97" w14:textId="5BA88F8B" w:rsidR="00D422AF" w:rsidRDefault="00D422AF" w:rsidP="00D422AF">
            <w:r w:rsidRPr="005C37AA">
              <w:t>Promotion/ Marketing needs</w:t>
            </w:r>
            <w:r>
              <w:t xml:space="preserve"> </w:t>
            </w:r>
          </w:p>
        </w:tc>
        <w:tc>
          <w:tcPr>
            <w:tcW w:w="3072" w:type="pct"/>
            <w:gridSpan w:val="5"/>
          </w:tcPr>
          <w:p w14:paraId="4EB785D7" w14:textId="6534716E" w:rsidR="00D422AF" w:rsidRPr="00C25F9D" w:rsidRDefault="00D422AF" w:rsidP="00D422AF">
            <w:pPr>
              <w:rPr>
                <w:b/>
              </w:rPr>
            </w:pPr>
            <w:r w:rsidRPr="00793959">
              <w:rPr>
                <w:b/>
              </w:rPr>
              <w:t xml:space="preserve">None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225CEC1" w:rsidR="000357A5" w:rsidRPr="00B649C4" w:rsidRDefault="00D422AF" w:rsidP="00C25F9D">
            <w:pPr>
              <w:rPr>
                <w:b/>
              </w:rPr>
            </w:pPr>
            <w:bookmarkStart w:id="13" w:name="prog_impact"/>
            <w:bookmarkEnd w:id="13"/>
            <w:r>
              <w:rPr>
                <w:b/>
              </w:rPr>
              <w:t>Spring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4660CC27" w:rsidR="00F64260" w:rsidRPr="009F029C" w:rsidRDefault="00D422AF" w:rsidP="001429AA">
            <w:pPr>
              <w:spacing w:line="240" w:lineRule="auto"/>
              <w:rPr>
                <w:b/>
              </w:rPr>
            </w:pPr>
            <w:bookmarkStart w:id="14" w:name="cours_title"/>
            <w:bookmarkEnd w:id="14"/>
            <w:r>
              <w:rPr>
                <w:b/>
              </w:rPr>
              <w:t>SPED 52</w:t>
            </w:r>
            <w:r w:rsidR="00B95B0A">
              <w:rPr>
                <w:b/>
              </w:rPr>
              <w:t>6</w:t>
            </w:r>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rsidTr="005F59DF">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tcBorders>
              <w:bottom w:val="single" w:sz="8" w:space="0" w:color="984806"/>
            </w:tcBorders>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rsidTr="005F59DF">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tcBorders>
              <w:bottom w:val="single" w:sz="4" w:space="0" w:color="auto"/>
            </w:tcBorders>
            <w:noWrap/>
          </w:tcPr>
          <w:p w14:paraId="06C9A080" w14:textId="43AC0260" w:rsidR="00F64260" w:rsidRPr="005F59DF" w:rsidRDefault="005F59DF" w:rsidP="005F59DF">
            <w:pPr>
              <w:pBdr>
                <w:bottom w:val="thinThickSmallGap" w:sz="12" w:space="1" w:color="943634"/>
              </w:pBdr>
              <w:spacing w:line="240" w:lineRule="auto"/>
              <w:rPr>
                <w:b/>
                <w:sz w:val="20"/>
              </w:rPr>
            </w:pPr>
            <w:bookmarkStart w:id="15" w:name="title"/>
            <w:bookmarkEnd w:id="15"/>
            <w:r w:rsidRPr="005F59DF">
              <w:rPr>
                <w:b/>
                <w:sz w:val="20"/>
              </w:rPr>
              <w:t>Assessment, Curriculum, Methods for Children with Multiple Disabilities</w:t>
            </w:r>
          </w:p>
        </w:tc>
        <w:tc>
          <w:tcPr>
            <w:tcW w:w="3924" w:type="dxa"/>
            <w:noWrap/>
          </w:tcPr>
          <w:p w14:paraId="001F0A12" w14:textId="5CFAF0EA" w:rsidR="00F64260" w:rsidRPr="009F029C" w:rsidRDefault="005F59DF" w:rsidP="001429AA">
            <w:pPr>
              <w:spacing w:line="240" w:lineRule="auto"/>
              <w:rPr>
                <w:b/>
              </w:rPr>
            </w:pPr>
            <w:r w:rsidRPr="005F59DF">
              <w:rPr>
                <w:b/>
                <w:sz w:val="20"/>
              </w:rPr>
              <w:t>Assessment, Curriculum</w:t>
            </w:r>
            <w:r w:rsidR="00C15219">
              <w:rPr>
                <w:b/>
                <w:sz w:val="20"/>
              </w:rPr>
              <w:t>:</w:t>
            </w:r>
            <w:r w:rsidRPr="005F59DF">
              <w:rPr>
                <w:b/>
                <w:sz w:val="20"/>
              </w:rPr>
              <w:t xml:space="preserve"> </w:t>
            </w:r>
            <w:r w:rsidR="00C15219">
              <w:rPr>
                <w:b/>
                <w:sz w:val="20"/>
              </w:rPr>
              <w:t>Students with</w:t>
            </w:r>
            <w:r w:rsidRPr="005F59DF">
              <w:rPr>
                <w:b/>
                <w:sz w:val="20"/>
              </w:rPr>
              <w:t xml:space="preserve"> </w:t>
            </w:r>
            <w:r w:rsidR="005262E7">
              <w:rPr>
                <w:b/>
                <w:color w:val="FF0000"/>
                <w:sz w:val="20"/>
              </w:rPr>
              <w:t>Complex Needs</w:t>
            </w:r>
          </w:p>
        </w:tc>
      </w:tr>
      <w:tr w:rsidR="00F64260" w:rsidRPr="006E3AF2" w14:paraId="5164065A" w14:textId="77777777" w:rsidTr="005F59DF">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tcBorders>
              <w:top w:val="single" w:sz="4" w:space="0" w:color="auto"/>
            </w:tcBorders>
            <w:noWrap/>
          </w:tcPr>
          <w:p w14:paraId="4D9379C4" w14:textId="77F95983" w:rsidR="00F64260" w:rsidRPr="009F029C" w:rsidRDefault="005F59DF" w:rsidP="009F029C">
            <w:pPr>
              <w:tabs>
                <w:tab w:val="left" w:pos="690"/>
              </w:tabs>
              <w:spacing w:line="240" w:lineRule="auto"/>
              <w:rPr>
                <w:b/>
              </w:rPr>
            </w:pPr>
            <w:bookmarkStart w:id="16" w:name="description"/>
            <w:bookmarkEnd w:id="16"/>
            <w:r>
              <w:t>Instructional and environmental adaptations pertinent to facilitating adaptive behavior in students with multiple disabilities are discussed</w:t>
            </w:r>
          </w:p>
        </w:tc>
        <w:tc>
          <w:tcPr>
            <w:tcW w:w="3924" w:type="dxa"/>
            <w:noWrap/>
          </w:tcPr>
          <w:p w14:paraId="2DB344D2" w14:textId="662B7DBA" w:rsidR="00F64260" w:rsidRPr="009F029C" w:rsidRDefault="005F59DF" w:rsidP="005262E7">
            <w:pPr>
              <w:spacing w:line="240" w:lineRule="auto"/>
              <w:rPr>
                <w:b/>
              </w:rPr>
            </w:pPr>
            <w:r>
              <w:t xml:space="preserve">Instructional and environmental adaptations pertinent to facilitating meaningful learning in students with complex learning, movement, and sensory </w:t>
            </w:r>
            <w:r w:rsidR="005262E7">
              <w:t>needs</w:t>
            </w:r>
            <w:r>
              <w:t xml:space="preserve"> are discussed.</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7" w:name="prereqs"/>
            <w:bookmarkEnd w:id="17"/>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610F19E" w:rsidR="00F64260" w:rsidRPr="009F029C" w:rsidRDefault="00F64260" w:rsidP="000A36CD">
            <w:pPr>
              <w:spacing w:line="240" w:lineRule="auto"/>
              <w:rPr>
                <w:b/>
                <w:sz w:val="20"/>
              </w:rPr>
            </w:pPr>
          </w:p>
        </w:tc>
        <w:tc>
          <w:tcPr>
            <w:tcW w:w="3924" w:type="dxa"/>
            <w:noWrap/>
          </w:tcPr>
          <w:p w14:paraId="6E8FAD04" w14:textId="167B5FA5"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5DBEE24" w:rsidR="00F64260" w:rsidRPr="009F029C" w:rsidRDefault="00F64260" w:rsidP="00B2320C">
            <w:pPr>
              <w:spacing w:line="240" w:lineRule="auto"/>
              <w:rPr>
                <w:b/>
                <w:sz w:val="20"/>
              </w:rPr>
            </w:pPr>
          </w:p>
        </w:tc>
        <w:tc>
          <w:tcPr>
            <w:tcW w:w="3924" w:type="dxa"/>
            <w:noWrap/>
          </w:tcPr>
          <w:p w14:paraId="32C16048" w14:textId="2312087A"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29D118F5" w:rsidR="00F64260" w:rsidRPr="009F029C" w:rsidRDefault="00F64260" w:rsidP="0027634D">
            <w:pPr>
              <w:spacing w:line="240" w:lineRule="auto"/>
              <w:rPr>
                <w:b/>
                <w:sz w:val="20"/>
              </w:rPr>
            </w:pPr>
            <w:bookmarkStart w:id="21" w:name="instr_methods"/>
            <w:bookmarkEnd w:id="21"/>
          </w:p>
        </w:tc>
        <w:tc>
          <w:tcPr>
            <w:tcW w:w="3924" w:type="dxa"/>
            <w:noWrap/>
          </w:tcPr>
          <w:p w14:paraId="1FE5962F" w14:textId="614B88EF"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3B4752A" w:rsidR="00F64260" w:rsidRPr="009F029C" w:rsidRDefault="00F64260" w:rsidP="00B2320C">
            <w:pPr>
              <w:spacing w:line="240" w:lineRule="auto"/>
              <w:rPr>
                <w:b/>
                <w:sz w:val="20"/>
              </w:rPr>
            </w:pPr>
            <w:bookmarkStart w:id="22" w:name="required"/>
            <w:bookmarkEnd w:id="22"/>
          </w:p>
        </w:tc>
        <w:tc>
          <w:tcPr>
            <w:tcW w:w="3924" w:type="dxa"/>
            <w:noWrap/>
          </w:tcPr>
          <w:p w14:paraId="460254CA" w14:textId="55B74A91"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298D9C7C" w:rsidR="00F64260" w:rsidRPr="009F029C" w:rsidRDefault="00F64260" w:rsidP="00C629CB">
            <w:pPr>
              <w:spacing w:line="240" w:lineRule="auto"/>
              <w:rPr>
                <w:b/>
                <w:sz w:val="20"/>
              </w:rPr>
            </w:pPr>
            <w:bookmarkStart w:id="23" w:name="performance"/>
            <w:bookmarkEnd w:id="23"/>
          </w:p>
        </w:tc>
        <w:tc>
          <w:tcPr>
            <w:tcW w:w="3924" w:type="dxa"/>
            <w:noWrap/>
          </w:tcPr>
          <w:p w14:paraId="7BA0A8BE" w14:textId="6CFFB9F3"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2480EEC2" w14:textId="3DD30F8F" w:rsidR="00514E0A" w:rsidRDefault="00514E0A">
      <w:pPr>
        <w:spacing w:line="240" w:lineRule="auto"/>
        <w:rPr>
          <w:caps/>
          <w:color w:val="622423"/>
          <w:sz w:val="24"/>
          <w:szCs w:val="24"/>
        </w:rPr>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bookmarkStart w:id="25" w:name="_GoBack"/>
            <w:bookmarkEnd w:id="25"/>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68D5FEB1" w:rsidR="00A90A26" w:rsidRDefault="009A5E53" w:rsidP="009A5E53">
      <w:pPr>
        <w:pStyle w:val="Heading5"/>
        <w:tabs>
          <w:tab w:val="left" w:pos="8820"/>
        </w:tabs>
      </w:pPr>
      <w:r>
        <w:tab/>
      </w: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5F59DF" w14:paraId="3BE222E3" w14:textId="77777777">
        <w:trPr>
          <w:cantSplit/>
          <w:trHeight w:val="489"/>
        </w:trPr>
        <w:tc>
          <w:tcPr>
            <w:tcW w:w="3279" w:type="dxa"/>
            <w:vAlign w:val="center"/>
          </w:tcPr>
          <w:p w14:paraId="4178201C" w14:textId="5647781B" w:rsidR="005F59DF" w:rsidRDefault="005F59DF" w:rsidP="005F59DF">
            <w:pPr>
              <w:spacing w:line="240" w:lineRule="auto"/>
            </w:pPr>
            <w:r>
              <w:t>Susan Dell</w:t>
            </w:r>
          </w:p>
        </w:tc>
        <w:tc>
          <w:tcPr>
            <w:tcW w:w="3279" w:type="dxa"/>
            <w:vAlign w:val="center"/>
          </w:tcPr>
          <w:p w14:paraId="3874B8F9" w14:textId="7D85E941" w:rsidR="005F59DF" w:rsidRDefault="005F59DF" w:rsidP="005F59DF">
            <w:pPr>
              <w:spacing w:line="240" w:lineRule="auto"/>
            </w:pPr>
            <w:r>
              <w:t>Program Director of BS in SPED: SID</w:t>
            </w:r>
          </w:p>
        </w:tc>
        <w:tc>
          <w:tcPr>
            <w:tcW w:w="3280" w:type="dxa"/>
            <w:vAlign w:val="center"/>
          </w:tcPr>
          <w:p w14:paraId="70E90A63" w14:textId="77777777" w:rsidR="005F59DF" w:rsidRDefault="005F59DF" w:rsidP="005F59DF">
            <w:pPr>
              <w:spacing w:line="240" w:lineRule="auto"/>
            </w:pPr>
          </w:p>
        </w:tc>
        <w:tc>
          <w:tcPr>
            <w:tcW w:w="1178" w:type="dxa"/>
            <w:vAlign w:val="center"/>
          </w:tcPr>
          <w:p w14:paraId="37406151" w14:textId="77777777" w:rsidR="005F59DF" w:rsidRDefault="005F59DF" w:rsidP="005F59DF">
            <w:pPr>
              <w:spacing w:line="240" w:lineRule="auto"/>
            </w:pPr>
          </w:p>
        </w:tc>
      </w:tr>
      <w:tr w:rsidR="005F59DF" w14:paraId="0072B50B" w14:textId="77777777">
        <w:trPr>
          <w:cantSplit/>
          <w:trHeight w:val="489"/>
        </w:trPr>
        <w:tc>
          <w:tcPr>
            <w:tcW w:w="3279" w:type="dxa"/>
            <w:vAlign w:val="center"/>
          </w:tcPr>
          <w:p w14:paraId="6D613CB9" w14:textId="15526D3C" w:rsidR="005F59DF" w:rsidRDefault="005F59DF" w:rsidP="005F59DF">
            <w:pPr>
              <w:spacing w:line="240" w:lineRule="auto"/>
            </w:pPr>
            <w:r>
              <w:t>Ying Hui-Michael</w:t>
            </w:r>
          </w:p>
        </w:tc>
        <w:tc>
          <w:tcPr>
            <w:tcW w:w="3279" w:type="dxa"/>
            <w:vAlign w:val="center"/>
          </w:tcPr>
          <w:p w14:paraId="46637261" w14:textId="15A8AE85" w:rsidR="005F59DF" w:rsidRDefault="005F59DF" w:rsidP="005F59DF">
            <w:pPr>
              <w:spacing w:line="240" w:lineRule="auto"/>
            </w:pPr>
            <w:r>
              <w:t>Chair of Special Education</w:t>
            </w:r>
          </w:p>
        </w:tc>
        <w:tc>
          <w:tcPr>
            <w:tcW w:w="3280" w:type="dxa"/>
            <w:vAlign w:val="center"/>
          </w:tcPr>
          <w:p w14:paraId="7027BFBD" w14:textId="77777777" w:rsidR="005F59DF" w:rsidRDefault="005F59DF" w:rsidP="005F59DF">
            <w:pPr>
              <w:spacing w:line="240" w:lineRule="auto"/>
            </w:pPr>
          </w:p>
        </w:tc>
        <w:tc>
          <w:tcPr>
            <w:tcW w:w="1178" w:type="dxa"/>
            <w:vAlign w:val="center"/>
          </w:tcPr>
          <w:p w14:paraId="3FF3A0F5" w14:textId="77777777" w:rsidR="005F59DF" w:rsidRDefault="005F59DF" w:rsidP="005F59DF">
            <w:pPr>
              <w:spacing w:line="240" w:lineRule="auto"/>
            </w:pPr>
          </w:p>
        </w:tc>
      </w:tr>
      <w:tr w:rsidR="005F59DF" w14:paraId="4AAC3901" w14:textId="77777777">
        <w:trPr>
          <w:cantSplit/>
          <w:trHeight w:val="489"/>
        </w:trPr>
        <w:tc>
          <w:tcPr>
            <w:tcW w:w="3279" w:type="dxa"/>
            <w:vAlign w:val="center"/>
          </w:tcPr>
          <w:p w14:paraId="4B9818E6" w14:textId="033BD1A7" w:rsidR="005F59DF" w:rsidRDefault="005F59DF" w:rsidP="005F59DF">
            <w:pPr>
              <w:spacing w:line="240" w:lineRule="auto"/>
            </w:pPr>
            <w:r w:rsidRPr="00AC4FAE">
              <w:t xml:space="preserve">Jeannine </w:t>
            </w:r>
            <w:r w:rsidRPr="00AC4FAE">
              <w:rPr>
                <w:b/>
                <w:bCs/>
              </w:rPr>
              <w:t>Dingus</w:t>
            </w:r>
            <w:r w:rsidRPr="00AC4FAE">
              <w:t>-Eason</w:t>
            </w:r>
          </w:p>
        </w:tc>
        <w:tc>
          <w:tcPr>
            <w:tcW w:w="3279" w:type="dxa"/>
            <w:vAlign w:val="center"/>
          </w:tcPr>
          <w:p w14:paraId="25000859" w14:textId="3308EF3B" w:rsidR="005F59DF" w:rsidRDefault="005F59DF" w:rsidP="005F59DF">
            <w:pPr>
              <w:spacing w:line="240" w:lineRule="auto"/>
            </w:pPr>
            <w:r>
              <w:t>Dean of FSEHD</w:t>
            </w:r>
          </w:p>
        </w:tc>
        <w:tc>
          <w:tcPr>
            <w:tcW w:w="3280" w:type="dxa"/>
            <w:vAlign w:val="center"/>
          </w:tcPr>
          <w:p w14:paraId="0D4D06A4" w14:textId="77777777" w:rsidR="005F59DF" w:rsidRDefault="005F59DF" w:rsidP="005F59DF">
            <w:pPr>
              <w:spacing w:line="240" w:lineRule="auto"/>
            </w:pPr>
          </w:p>
        </w:tc>
        <w:tc>
          <w:tcPr>
            <w:tcW w:w="1178" w:type="dxa"/>
            <w:vAlign w:val="center"/>
          </w:tcPr>
          <w:p w14:paraId="5F047FEB" w14:textId="78CE70F0" w:rsidR="005F59DF" w:rsidRDefault="005F59DF" w:rsidP="005F59DF">
            <w:pPr>
              <w:spacing w:line="240" w:lineRule="auto"/>
            </w:pPr>
          </w:p>
        </w:tc>
      </w:tr>
      <w:tr w:rsidR="005F59DF" w14:paraId="1F7C6834" w14:textId="77777777">
        <w:trPr>
          <w:cantSplit/>
          <w:trHeight w:val="489"/>
        </w:trPr>
        <w:tc>
          <w:tcPr>
            <w:tcW w:w="3279" w:type="dxa"/>
            <w:vAlign w:val="center"/>
          </w:tcPr>
          <w:p w14:paraId="143463F3" w14:textId="68195345" w:rsidR="005F59DF" w:rsidRPr="00AC4FAE" w:rsidRDefault="00244AD4" w:rsidP="005F59DF">
            <w:pPr>
              <w:spacing w:line="240" w:lineRule="auto"/>
            </w:pPr>
            <w:r>
              <w:t xml:space="preserve">Elizabeth </w:t>
            </w:r>
            <w:proofErr w:type="spellStart"/>
            <w:r>
              <w:t>Holzman</w:t>
            </w:r>
            <w:proofErr w:type="spellEnd"/>
          </w:p>
        </w:tc>
        <w:tc>
          <w:tcPr>
            <w:tcW w:w="3279" w:type="dxa"/>
            <w:vAlign w:val="center"/>
          </w:tcPr>
          <w:p w14:paraId="38EB2B3B" w14:textId="256B9DF8" w:rsidR="005F59DF" w:rsidRDefault="00244AD4" w:rsidP="005F59DF">
            <w:pPr>
              <w:spacing w:line="240" w:lineRule="auto"/>
            </w:pPr>
            <w:r w:rsidRPr="00244AD4">
              <w:t>Director of Graduate Programs</w:t>
            </w:r>
          </w:p>
        </w:tc>
        <w:tc>
          <w:tcPr>
            <w:tcW w:w="3280" w:type="dxa"/>
            <w:vAlign w:val="center"/>
          </w:tcPr>
          <w:p w14:paraId="30E65AFD" w14:textId="77777777" w:rsidR="005F59DF" w:rsidRDefault="005F59DF" w:rsidP="005F59DF">
            <w:pPr>
              <w:spacing w:line="240" w:lineRule="auto"/>
            </w:pPr>
          </w:p>
        </w:tc>
        <w:tc>
          <w:tcPr>
            <w:tcW w:w="1178" w:type="dxa"/>
            <w:vAlign w:val="center"/>
          </w:tcPr>
          <w:p w14:paraId="103D6C9C" w14:textId="77777777" w:rsidR="005F59DF" w:rsidRDefault="005F59DF" w:rsidP="005F59DF">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59106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2498585B"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62F25" w14:textId="77777777" w:rsidR="00591063" w:rsidRDefault="00591063" w:rsidP="00FA78CA">
      <w:pPr>
        <w:spacing w:line="240" w:lineRule="auto"/>
      </w:pPr>
      <w:r>
        <w:separator/>
      </w:r>
    </w:p>
  </w:endnote>
  <w:endnote w:type="continuationSeparator" w:id="0">
    <w:p w14:paraId="16F76CCA" w14:textId="77777777" w:rsidR="00591063" w:rsidRDefault="005910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FFA7704"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514E0A">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514E0A">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3D9AA" w14:textId="77777777" w:rsidR="00591063" w:rsidRDefault="00591063" w:rsidP="00FA78CA">
      <w:pPr>
        <w:spacing w:line="240" w:lineRule="auto"/>
      </w:pPr>
      <w:r>
        <w:separator/>
      </w:r>
    </w:p>
  </w:footnote>
  <w:footnote w:type="continuationSeparator" w:id="0">
    <w:p w14:paraId="6CEE5E20" w14:textId="77777777" w:rsidR="00591063" w:rsidRDefault="0059106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5B749303"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DA761A">
      <w:rPr>
        <w:color w:val="4F6228"/>
      </w:rPr>
      <w:t>1920_30 SPED 526 course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A761A">
      <w:rPr>
        <w:color w:val="4F6228"/>
      </w:rPr>
      <w:t>11/7/19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421B8"/>
    <w:rsid w:val="00244AD4"/>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62066"/>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4E0A"/>
    <w:rsid w:val="005174B4"/>
    <w:rsid w:val="005262E7"/>
    <w:rsid w:val="005473BC"/>
    <w:rsid w:val="005873E3"/>
    <w:rsid w:val="00587DC6"/>
    <w:rsid w:val="00591063"/>
    <w:rsid w:val="005C23BD"/>
    <w:rsid w:val="005C37AA"/>
    <w:rsid w:val="005C3F83"/>
    <w:rsid w:val="005C7C5B"/>
    <w:rsid w:val="005D389E"/>
    <w:rsid w:val="005E752D"/>
    <w:rsid w:val="005F2A05"/>
    <w:rsid w:val="005F59DF"/>
    <w:rsid w:val="0060382D"/>
    <w:rsid w:val="00606CA4"/>
    <w:rsid w:val="00663C1F"/>
    <w:rsid w:val="00670869"/>
    <w:rsid w:val="006761E1"/>
    <w:rsid w:val="00683AEB"/>
    <w:rsid w:val="006970B0"/>
    <w:rsid w:val="006D047E"/>
    <w:rsid w:val="006E3AF2"/>
    <w:rsid w:val="006E6680"/>
    <w:rsid w:val="006F7F90"/>
    <w:rsid w:val="0070451E"/>
    <w:rsid w:val="00704CFF"/>
    <w:rsid w:val="00706745"/>
    <w:rsid w:val="007072F7"/>
    <w:rsid w:val="007136BC"/>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A5E53"/>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5B0A"/>
    <w:rsid w:val="00BB11B9"/>
    <w:rsid w:val="00BB165D"/>
    <w:rsid w:val="00BC42B6"/>
    <w:rsid w:val="00BC42EB"/>
    <w:rsid w:val="00BD40C6"/>
    <w:rsid w:val="00BF1795"/>
    <w:rsid w:val="00C0654C"/>
    <w:rsid w:val="00C11283"/>
    <w:rsid w:val="00C15219"/>
    <w:rsid w:val="00C21405"/>
    <w:rsid w:val="00C25F9D"/>
    <w:rsid w:val="00C31E83"/>
    <w:rsid w:val="00C518C1"/>
    <w:rsid w:val="00C53751"/>
    <w:rsid w:val="00C60405"/>
    <w:rsid w:val="00C629CB"/>
    <w:rsid w:val="00C63F4F"/>
    <w:rsid w:val="00C94576"/>
    <w:rsid w:val="00C969FA"/>
    <w:rsid w:val="00C97577"/>
    <w:rsid w:val="00CA71A8"/>
    <w:rsid w:val="00CB3703"/>
    <w:rsid w:val="00CB4CB9"/>
    <w:rsid w:val="00CC3E7A"/>
    <w:rsid w:val="00CD18DD"/>
    <w:rsid w:val="00CD523F"/>
    <w:rsid w:val="00D422AF"/>
    <w:rsid w:val="00D50FE1"/>
    <w:rsid w:val="00D56C09"/>
    <w:rsid w:val="00D64DF4"/>
    <w:rsid w:val="00D65A71"/>
    <w:rsid w:val="00D65F02"/>
    <w:rsid w:val="00D75FF8"/>
    <w:rsid w:val="00DA73A0"/>
    <w:rsid w:val="00DA761A"/>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166C39D-6AF8-4094-BEEC-38046D3F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664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67Z3ZXSPZZWZ-954-209</_dlc_DocId>
    <_dlc_DocIdUrl xmlns="67887a43-7e4d-4c1c-91d7-15e417b1b8ab">
      <Url>https://w3.ric.edu/graduate_committee/_layouts/15/DocIdRedir.aspx?ID=67Z3ZXSPZZWZ-954-209</Url>
      <Description>67Z3ZXSPZZWZ-954-209</Description>
    </_dlc_DocIdUrl>
  </documentManagement>
</p:properties>
</file>

<file path=customXml/itemProps1.xml><?xml version="1.0" encoding="utf-8"?>
<ds:datastoreItem xmlns:ds="http://schemas.openxmlformats.org/officeDocument/2006/customXml" ds:itemID="{494B0FDA-1CA1-4B33-AB5F-6465382E7900}"/>
</file>

<file path=customXml/itemProps2.xml><?xml version="1.0" encoding="utf-8"?>
<ds:datastoreItem xmlns:ds="http://schemas.openxmlformats.org/officeDocument/2006/customXml" ds:itemID="{55A2776A-5137-4616-9BA3-A99AE7060BE6}"/>
</file>

<file path=customXml/itemProps3.xml><?xml version="1.0" encoding="utf-8"?>
<ds:datastoreItem xmlns:ds="http://schemas.openxmlformats.org/officeDocument/2006/customXml" ds:itemID="{15CC0939-6877-46DE-AF69-3C538D021789}"/>
</file>

<file path=customXml/itemProps4.xml><?xml version="1.0" encoding="utf-8"?>
<ds:datastoreItem xmlns:ds="http://schemas.openxmlformats.org/officeDocument/2006/customXml" ds:itemID="{510B3102-82A0-4C3C-B8AC-3BC49830F05C}"/>
</file>

<file path=docProps/app.xml><?xml version="1.0" encoding="utf-8"?>
<Properties xmlns="http://schemas.openxmlformats.org/officeDocument/2006/extended-properties" xmlns:vt="http://schemas.openxmlformats.org/officeDocument/2006/docPropsVTypes">
  <Template>Normal</Template>
  <TotalTime>1</TotalTime>
  <Pages>3</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2019-11-15T20:12:00Z</dcterms:created>
  <dcterms:modified xsi:type="dcterms:W3CDTF">2019-11-15T20:13:00Z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c58370c5-6414-4cc5-a044-98de9d1d1a57</vt:lpwstr>
  </property>
</Properties>
</file>