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7E67FFC" w:rsidR="00F64260" w:rsidRPr="00A83A6C" w:rsidRDefault="00164642" w:rsidP="00B862BF">
            <w:pPr>
              <w:pStyle w:val="Heading5"/>
              <w:rPr>
                <w:b/>
              </w:rPr>
            </w:pPr>
            <w:bookmarkStart w:id="0" w:name="Proposal"/>
            <w:bookmarkEnd w:id="0"/>
            <w:r>
              <w:rPr>
                <w:b/>
              </w:rPr>
              <w:t>TECH 590 Directed Study</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0370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3575637" w14:textId="77777777" w:rsidR="00164642" w:rsidRPr="005F2A05" w:rsidRDefault="00164642" w:rsidP="00164642">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162BF641" w14:textId="55589BA1"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177B4906" w:rsidR="00F64260" w:rsidRPr="00B605CE" w:rsidRDefault="00164642" w:rsidP="00B862BF">
            <w:pPr>
              <w:rPr>
                <w:b/>
              </w:rPr>
            </w:pPr>
            <w:bookmarkStart w:id="6" w:name="Originator"/>
            <w:bookmarkEnd w:id="6"/>
            <w:r>
              <w:rPr>
                <w:b/>
              </w:rPr>
              <w:t>Charlie McLaughlin</w:t>
            </w:r>
          </w:p>
        </w:tc>
        <w:tc>
          <w:tcPr>
            <w:tcW w:w="1210" w:type="pct"/>
            <w:gridSpan w:val="2"/>
          </w:tcPr>
          <w:p w14:paraId="561C556F" w14:textId="77777777" w:rsidR="00F64260" w:rsidRPr="00946B20" w:rsidRDefault="0070370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CA2287C" w:rsidR="00F64260" w:rsidRPr="00B605CE" w:rsidRDefault="00164642" w:rsidP="00B862BF">
            <w:pPr>
              <w:rPr>
                <w:b/>
              </w:rPr>
            </w:pPr>
            <w:bookmarkStart w:id="7" w:name="home_dept"/>
            <w:bookmarkEnd w:id="7"/>
            <w:r>
              <w:rPr>
                <w:b/>
              </w:rPr>
              <w:t>DES/ Technology Education</w:t>
            </w:r>
            <w:r w:rsidR="009F15AF">
              <w:rPr>
                <w:b/>
              </w:rPr>
              <w:t>/IGP</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48C27F7C" w14:textId="4A88B5F6" w:rsidR="000A72E5" w:rsidRDefault="000A72E5">
            <w:pPr>
              <w:spacing w:line="240" w:lineRule="auto"/>
              <w:rPr>
                <w:b/>
              </w:rPr>
            </w:pPr>
            <w:bookmarkStart w:id="8" w:name="Rationale"/>
            <w:bookmarkEnd w:id="8"/>
            <w:r>
              <w:rPr>
                <w:b/>
              </w:rPr>
              <w:t xml:space="preserve">The purpose of this proposal is to </w:t>
            </w:r>
            <w:r w:rsidR="00164642">
              <w:rPr>
                <w:b/>
              </w:rPr>
              <w:t>:</w:t>
            </w:r>
          </w:p>
          <w:p w14:paraId="73DDA5ED" w14:textId="1EAC72F9" w:rsidR="00164642" w:rsidRDefault="00164642" w:rsidP="00164642">
            <w:pPr>
              <w:pStyle w:val="ListParagraph"/>
              <w:numPr>
                <w:ilvl w:val="0"/>
                <w:numId w:val="12"/>
              </w:numPr>
              <w:spacing w:line="240" w:lineRule="auto"/>
              <w:rPr>
                <w:b/>
              </w:rPr>
            </w:pPr>
            <w:r>
              <w:rPr>
                <w:b/>
              </w:rPr>
              <w:t>Change the credits of TECH 590 from 3 cr.  to 1 – 6 credits</w:t>
            </w:r>
            <w:r w:rsidR="009F15AF">
              <w:rPr>
                <w:b/>
              </w:rPr>
              <w:t>;</w:t>
            </w:r>
          </w:p>
          <w:p w14:paraId="19336BB6" w14:textId="64075D65" w:rsidR="00164642" w:rsidRDefault="009F15AF" w:rsidP="00164642">
            <w:pPr>
              <w:pStyle w:val="ListParagraph"/>
              <w:numPr>
                <w:ilvl w:val="0"/>
                <w:numId w:val="12"/>
              </w:numPr>
              <w:spacing w:line="240" w:lineRule="auto"/>
              <w:rPr>
                <w:b/>
              </w:rPr>
            </w:pPr>
            <w:r>
              <w:rPr>
                <w:b/>
              </w:rPr>
              <w:t>Change the TECH 590 course description;</w:t>
            </w:r>
          </w:p>
          <w:p w14:paraId="58C3871C" w14:textId="3C2B4BCA" w:rsidR="009F15AF" w:rsidRDefault="009F15AF" w:rsidP="00164642">
            <w:pPr>
              <w:pStyle w:val="ListParagraph"/>
              <w:numPr>
                <w:ilvl w:val="0"/>
                <w:numId w:val="12"/>
              </w:numPr>
              <w:spacing w:line="240" w:lineRule="auto"/>
              <w:rPr>
                <w:b/>
              </w:rPr>
            </w:pPr>
            <w:r>
              <w:rPr>
                <w:b/>
              </w:rPr>
              <w:t>Change the prerequisites for TECH 590</w:t>
            </w:r>
          </w:p>
          <w:p w14:paraId="33F7E940" w14:textId="77777777" w:rsidR="009F15AF" w:rsidRDefault="009F15AF" w:rsidP="009F15AF">
            <w:pPr>
              <w:spacing w:line="240" w:lineRule="auto"/>
              <w:rPr>
                <w:b/>
              </w:rPr>
            </w:pPr>
          </w:p>
          <w:p w14:paraId="64B7ED45" w14:textId="28C26434" w:rsidR="00164642" w:rsidRDefault="009F15AF" w:rsidP="00164642">
            <w:pPr>
              <w:spacing w:line="240" w:lineRule="auto"/>
              <w:rPr>
                <w:b/>
              </w:rPr>
            </w:pPr>
            <w:r>
              <w:rPr>
                <w:b/>
              </w:rPr>
              <w:t>These requests to revise</w:t>
            </w:r>
            <w:r w:rsidR="00A6358C">
              <w:rPr>
                <w:b/>
              </w:rPr>
              <w:t xml:space="preserve"> TECH 590</w:t>
            </w:r>
            <w:r>
              <w:rPr>
                <w:b/>
              </w:rPr>
              <w:t xml:space="preserve"> are made because I have be</w:t>
            </w:r>
            <w:r w:rsidR="00EE782E">
              <w:rPr>
                <w:b/>
              </w:rPr>
              <w:t xml:space="preserve">en using TECH 590 credits in a </w:t>
            </w:r>
            <w:r>
              <w:rPr>
                <w:b/>
              </w:rPr>
              <w:t>1credit  to 3 credits</w:t>
            </w:r>
            <w:r w:rsidR="007A0745">
              <w:rPr>
                <w:b/>
              </w:rPr>
              <w:t xml:space="preserve"> </w:t>
            </w:r>
            <w:r w:rsidR="00A6358C">
              <w:rPr>
                <w:b/>
              </w:rPr>
              <w:t>increments</w:t>
            </w:r>
            <w:r>
              <w:rPr>
                <w:b/>
              </w:rPr>
              <w:t xml:space="preserve"> across a number of semesters.  The maximum credits </w:t>
            </w:r>
            <w:r w:rsidR="007A0745">
              <w:rPr>
                <w:b/>
              </w:rPr>
              <w:t>student can earn</w:t>
            </w:r>
            <w:r>
              <w:rPr>
                <w:b/>
              </w:rPr>
              <w:t xml:space="preserve"> </w:t>
            </w:r>
            <w:r w:rsidR="007A0745">
              <w:rPr>
                <w:b/>
              </w:rPr>
              <w:t>is</w:t>
            </w:r>
            <w:r>
              <w:rPr>
                <w:b/>
              </w:rPr>
              <w:t xml:space="preserve"> six credits</w:t>
            </w:r>
            <w:r w:rsidR="007A0745">
              <w:rPr>
                <w:b/>
              </w:rPr>
              <w:t xml:space="preserve"> during the program</w:t>
            </w:r>
            <w:r>
              <w:rPr>
                <w:b/>
              </w:rPr>
              <w:t>.  The program needs to be able to assign credits for work leading up to the final project.  This often takes place over the course of several semester i.e) Scanning and developing models of a trapezium; construction of an automated servo – delivery system; STEM curricu</w:t>
            </w:r>
            <w:r w:rsidR="007A0745">
              <w:rPr>
                <w:b/>
              </w:rPr>
              <w:t>lum for the middle school; etc</w:t>
            </w:r>
            <w:r>
              <w:rPr>
                <w:b/>
              </w:rPr>
              <w:t>.</w:t>
            </w:r>
          </w:p>
          <w:p w14:paraId="169A7EEE" w14:textId="77777777" w:rsidR="007A0745" w:rsidRDefault="007A0745" w:rsidP="00164642">
            <w:pPr>
              <w:spacing w:line="240" w:lineRule="auto"/>
              <w:rPr>
                <w:b/>
              </w:rPr>
            </w:pPr>
          </w:p>
          <w:p w14:paraId="4004206A" w14:textId="77777777" w:rsidR="007A0745" w:rsidRDefault="007A0745" w:rsidP="00164642">
            <w:pPr>
              <w:spacing w:line="240" w:lineRule="auto"/>
              <w:rPr>
                <w:b/>
              </w:rPr>
            </w:pPr>
            <w:r>
              <w:rPr>
                <w:b/>
              </w:rPr>
              <w:t>The course description better reflects what will be accomplished in the course.</w:t>
            </w:r>
          </w:p>
          <w:p w14:paraId="795C65EF" w14:textId="77777777" w:rsidR="007A0745" w:rsidRDefault="007A0745" w:rsidP="00164642">
            <w:pPr>
              <w:spacing w:line="240" w:lineRule="auto"/>
              <w:rPr>
                <w:b/>
              </w:rPr>
            </w:pPr>
          </w:p>
          <w:p w14:paraId="1622B5E9" w14:textId="4CA96B09" w:rsidR="007A0745" w:rsidRDefault="007A0745" w:rsidP="00164642">
            <w:pPr>
              <w:spacing w:line="240" w:lineRule="auto"/>
              <w:rPr>
                <w:b/>
              </w:rPr>
            </w:pPr>
            <w:r>
              <w:rPr>
                <w:b/>
              </w:rPr>
              <w:t>The prerequisites are made clearer.</w:t>
            </w:r>
          </w:p>
          <w:p w14:paraId="05EEBBB2" w14:textId="77777777" w:rsidR="00F64260" w:rsidRPr="00FA6998" w:rsidRDefault="00F64260" w:rsidP="007A0745">
            <w:pPr>
              <w:spacing w:line="240" w:lineRule="auto"/>
              <w:rPr>
                <w:b/>
              </w:rPr>
            </w:pPr>
          </w:p>
        </w:tc>
      </w:tr>
      <w:tr w:rsidR="000357A5" w:rsidRPr="006E3AF2" w14:paraId="16E2A762" w14:textId="77777777" w:rsidTr="000357A5">
        <w:trPr>
          <w:cantSplit/>
        </w:trPr>
        <w:tc>
          <w:tcPr>
            <w:tcW w:w="1111" w:type="pct"/>
            <w:vAlign w:val="center"/>
          </w:tcPr>
          <w:p w14:paraId="0EB96960" w14:textId="68BF8373"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6FC5C82" w:rsidR="000357A5" w:rsidRPr="00B605CE" w:rsidRDefault="00164642" w:rsidP="00B862BF">
            <w:pPr>
              <w:rPr>
                <w:b/>
              </w:rPr>
            </w:pPr>
            <w:r>
              <w:rPr>
                <w:b/>
              </w:rPr>
              <w:t>Students will be able to begin their research projects earlier in the program rather than attempting to complete their projects in one semester.  The students in the program are returning teachers.  They appreciate the flexibility of working across semesters.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164642" w:rsidRPr="006E3AF2" w14:paraId="2AC7A995" w14:textId="77777777" w:rsidTr="000357A5">
        <w:trPr>
          <w:cantSplit/>
        </w:trPr>
        <w:tc>
          <w:tcPr>
            <w:tcW w:w="1111" w:type="pct"/>
            <w:vMerge w:val="restart"/>
            <w:vAlign w:val="center"/>
          </w:tcPr>
          <w:p w14:paraId="4D4A0D44" w14:textId="77777777" w:rsidR="00164642" w:rsidRPr="00B649C4" w:rsidRDefault="00164642" w:rsidP="00164642">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164642" w:rsidRDefault="00164642" w:rsidP="00164642">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553C2766" w:rsidR="00164642" w:rsidRPr="00C25F9D" w:rsidRDefault="00164642" w:rsidP="00164642">
            <w:pPr>
              <w:rPr>
                <w:b/>
              </w:rPr>
            </w:pPr>
            <w:bookmarkStart w:id="10" w:name="faculty"/>
            <w:bookmarkEnd w:id="10"/>
            <w:r w:rsidRPr="0073339A">
              <w:rPr>
                <w:b/>
              </w:rPr>
              <w:t>None</w:t>
            </w:r>
          </w:p>
        </w:tc>
      </w:tr>
      <w:tr w:rsidR="00164642" w:rsidRPr="006E3AF2" w14:paraId="696EB52B" w14:textId="77777777" w:rsidTr="000357A5">
        <w:trPr>
          <w:cantSplit/>
        </w:trPr>
        <w:tc>
          <w:tcPr>
            <w:tcW w:w="1111" w:type="pct"/>
            <w:vMerge/>
            <w:vAlign w:val="center"/>
          </w:tcPr>
          <w:p w14:paraId="48C19105" w14:textId="77777777" w:rsidR="00164642" w:rsidRPr="00B649C4" w:rsidRDefault="00164642" w:rsidP="00164642"/>
        </w:tc>
        <w:tc>
          <w:tcPr>
            <w:tcW w:w="817" w:type="pct"/>
          </w:tcPr>
          <w:p w14:paraId="44E54921" w14:textId="77777777" w:rsidR="00164642" w:rsidRPr="000E2CBA" w:rsidRDefault="00703708" w:rsidP="00164642">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64642" w:rsidRPr="004313E6">
                <w:rPr>
                  <w:rStyle w:val="Hyperlink"/>
                  <w:i/>
                </w:rPr>
                <w:t>Library</w:t>
              </w:r>
              <w:r w:rsidR="00164642" w:rsidRPr="004313E6">
                <w:rPr>
                  <w:rStyle w:val="Hyperlink"/>
                </w:rPr>
                <w:t>:</w:t>
              </w:r>
            </w:hyperlink>
          </w:p>
        </w:tc>
        <w:tc>
          <w:tcPr>
            <w:tcW w:w="3072" w:type="pct"/>
            <w:gridSpan w:val="5"/>
          </w:tcPr>
          <w:p w14:paraId="2B334870" w14:textId="7FC06950" w:rsidR="00164642" w:rsidRPr="00C25F9D" w:rsidRDefault="00164642" w:rsidP="00164642">
            <w:pPr>
              <w:rPr>
                <w:b/>
              </w:rPr>
            </w:pPr>
            <w:bookmarkStart w:id="11" w:name="library"/>
            <w:bookmarkEnd w:id="11"/>
            <w:r w:rsidRPr="0073339A">
              <w:rPr>
                <w:b/>
              </w:rPr>
              <w:t>None</w:t>
            </w:r>
          </w:p>
        </w:tc>
      </w:tr>
      <w:tr w:rsidR="00164642" w:rsidRPr="006E3AF2" w14:paraId="229433C0" w14:textId="77777777" w:rsidTr="000357A5">
        <w:trPr>
          <w:cantSplit/>
        </w:trPr>
        <w:tc>
          <w:tcPr>
            <w:tcW w:w="1111" w:type="pct"/>
            <w:vMerge/>
            <w:vAlign w:val="center"/>
          </w:tcPr>
          <w:p w14:paraId="57293392" w14:textId="77777777" w:rsidR="00164642" w:rsidRPr="00B649C4" w:rsidRDefault="00164642" w:rsidP="00164642"/>
        </w:tc>
        <w:tc>
          <w:tcPr>
            <w:tcW w:w="817" w:type="pct"/>
          </w:tcPr>
          <w:p w14:paraId="62AC5907" w14:textId="0403B504" w:rsidR="00164642" w:rsidRPr="00704CFF" w:rsidRDefault="00703708" w:rsidP="00164642">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64642">
                <w:rPr>
                  <w:rStyle w:val="Hyperlink"/>
                  <w:i/>
                </w:rPr>
                <w:t>Technology</w:t>
              </w:r>
            </w:hyperlink>
          </w:p>
        </w:tc>
        <w:tc>
          <w:tcPr>
            <w:tcW w:w="3072" w:type="pct"/>
            <w:gridSpan w:val="5"/>
          </w:tcPr>
          <w:p w14:paraId="08E05E74" w14:textId="13952C88" w:rsidR="00164642" w:rsidRPr="00C25F9D" w:rsidRDefault="00164642" w:rsidP="00164642">
            <w:pPr>
              <w:rPr>
                <w:b/>
              </w:rPr>
            </w:pPr>
            <w:bookmarkStart w:id="12" w:name="technology"/>
            <w:bookmarkEnd w:id="12"/>
            <w:r w:rsidRPr="0073339A">
              <w:rPr>
                <w:b/>
              </w:rPr>
              <w:t>None</w:t>
            </w:r>
          </w:p>
        </w:tc>
      </w:tr>
      <w:tr w:rsidR="00164642" w:rsidRPr="006E3AF2" w14:paraId="5A1D36F2" w14:textId="77777777" w:rsidTr="000357A5">
        <w:trPr>
          <w:cantSplit/>
        </w:trPr>
        <w:tc>
          <w:tcPr>
            <w:tcW w:w="1111" w:type="pct"/>
            <w:vMerge/>
            <w:vAlign w:val="center"/>
          </w:tcPr>
          <w:p w14:paraId="2A921BA7" w14:textId="77777777" w:rsidR="00164642" w:rsidRPr="00B649C4" w:rsidRDefault="00164642" w:rsidP="00164642"/>
        </w:tc>
        <w:tc>
          <w:tcPr>
            <w:tcW w:w="817" w:type="pct"/>
          </w:tcPr>
          <w:p w14:paraId="423B9369" w14:textId="77777777" w:rsidR="00164642" w:rsidRPr="000E2CBA" w:rsidRDefault="00703708" w:rsidP="00164642">
            <w:pPr>
              <w:rPr>
                <w:i/>
              </w:rPr>
            </w:pPr>
            <w:hyperlink w:anchor="facilities" w:tooltip="Any special facilities needs? Out-of-pattern scheduling? Other?" w:history="1">
              <w:r w:rsidR="00164642" w:rsidRPr="00905E67">
                <w:rPr>
                  <w:rStyle w:val="Hyperlink"/>
                  <w:i/>
                </w:rPr>
                <w:t>Facilities</w:t>
              </w:r>
            </w:hyperlink>
            <w:r w:rsidR="00164642">
              <w:t>:</w:t>
            </w:r>
          </w:p>
        </w:tc>
        <w:tc>
          <w:tcPr>
            <w:tcW w:w="3072" w:type="pct"/>
            <w:gridSpan w:val="5"/>
          </w:tcPr>
          <w:p w14:paraId="0292F066" w14:textId="5CDA2AA8" w:rsidR="00164642" w:rsidRPr="00C25F9D" w:rsidRDefault="00164642" w:rsidP="00164642">
            <w:pPr>
              <w:rPr>
                <w:b/>
              </w:rPr>
            </w:pPr>
            <w:bookmarkStart w:id="13" w:name="facilities"/>
            <w:bookmarkEnd w:id="13"/>
            <w:r w:rsidRPr="0073339A">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0E8C9DB0" w:rsidR="00B07266" w:rsidRPr="00C25F9D" w:rsidRDefault="009F15AF"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8A35349" w:rsidR="000357A5" w:rsidRPr="00B649C4" w:rsidRDefault="00164642"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438A331E" w:rsidR="00F64260" w:rsidRPr="00C31E83" w:rsidRDefault="007A5702" w:rsidP="008847FE">
      <w:pPr>
        <w:keepNext/>
      </w:pP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555A8CAE" w:rsidR="00F64260" w:rsidRPr="009F029C" w:rsidRDefault="00164642" w:rsidP="001429AA">
            <w:pPr>
              <w:spacing w:line="240" w:lineRule="auto"/>
              <w:rPr>
                <w:b/>
              </w:rPr>
            </w:pPr>
            <w:r>
              <w:rPr>
                <w:b/>
              </w:rPr>
              <w:t>TECH 590</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0DD3C708" w:rsidR="00F64260" w:rsidRPr="009F029C" w:rsidRDefault="00164642" w:rsidP="001429AA">
            <w:pPr>
              <w:spacing w:line="240" w:lineRule="auto"/>
              <w:rPr>
                <w:b/>
              </w:rPr>
            </w:pPr>
            <w:r>
              <w:rPr>
                <w:b/>
              </w:rPr>
              <w:t>Directed Study</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05D43FAF" w:rsidR="00F64260" w:rsidRPr="009F029C" w:rsidRDefault="00431BFD" w:rsidP="009F029C">
            <w:pPr>
              <w:tabs>
                <w:tab w:val="left" w:pos="690"/>
              </w:tabs>
              <w:spacing w:line="240" w:lineRule="auto"/>
              <w:rPr>
                <w:b/>
              </w:rPr>
            </w:pPr>
            <w:bookmarkStart w:id="17" w:name="description"/>
            <w:bookmarkEnd w:id="17"/>
            <w:r>
              <w:t>Students select a topic and undertake a concentrated research project under the supervision of a faculty advisor.</w:t>
            </w:r>
          </w:p>
        </w:tc>
        <w:tc>
          <w:tcPr>
            <w:tcW w:w="3924" w:type="dxa"/>
            <w:noWrap/>
          </w:tcPr>
          <w:p w14:paraId="2DB344D2" w14:textId="033CF514" w:rsidR="00F64260" w:rsidRPr="009F029C" w:rsidRDefault="00431BFD" w:rsidP="00921CE6">
            <w:pPr>
              <w:spacing w:line="240" w:lineRule="auto"/>
              <w:rPr>
                <w:b/>
              </w:rPr>
            </w:pPr>
            <w:r>
              <w:t>Students identify a</w:t>
            </w:r>
            <w:r w:rsidR="00A6358C">
              <w:t xml:space="preserve"> relevant </w:t>
            </w:r>
            <w:r>
              <w:t xml:space="preserve">STEM </w:t>
            </w:r>
            <w:r w:rsidRPr="00DD2B6D">
              <w:t>research project. The</w:t>
            </w:r>
            <w:r>
              <w:t xml:space="preserve"> </w:t>
            </w:r>
            <w:r w:rsidRPr="00DD2B6D">
              <w:t xml:space="preserve">student prepares </w:t>
            </w:r>
            <w:r>
              <w:t>the</w:t>
            </w:r>
            <w:r w:rsidRPr="00DD2B6D">
              <w:t xml:space="preserve"> project proposal, conducts the </w:t>
            </w:r>
            <w:r>
              <w:t xml:space="preserve">research, </w:t>
            </w:r>
            <w:r w:rsidRPr="00DD2B6D">
              <w:t>and presents</w:t>
            </w:r>
            <w:r>
              <w:t xml:space="preserve"> artifacts developed from the research</w:t>
            </w:r>
            <w:r w:rsidRPr="00DD2B6D">
              <w:t>.</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05EB3D6" w:rsidR="00F64260" w:rsidRPr="009F029C" w:rsidRDefault="00431BFD" w:rsidP="001429AA">
            <w:pPr>
              <w:spacing w:line="240" w:lineRule="auto"/>
              <w:rPr>
                <w:b/>
              </w:rPr>
            </w:pPr>
            <w:bookmarkStart w:id="18" w:name="prereqs"/>
            <w:bookmarkEnd w:id="18"/>
            <w:r>
              <w:t>Graduate status and either completion of all required courses or final semester of study.</w:t>
            </w:r>
          </w:p>
        </w:tc>
        <w:tc>
          <w:tcPr>
            <w:tcW w:w="3924" w:type="dxa"/>
            <w:noWrap/>
          </w:tcPr>
          <w:p w14:paraId="350312DB" w14:textId="0996E3CE" w:rsidR="00F64260" w:rsidRPr="00431BFD" w:rsidRDefault="00431BFD" w:rsidP="00431BFD">
            <w:pPr>
              <w:spacing w:line="240" w:lineRule="auto"/>
            </w:pPr>
            <w:r>
              <w:t>Graduate status, completion of 18 credits in the program, or permission o</w:t>
            </w:r>
            <w:r w:rsidR="009F15AF">
              <w:t>f</w:t>
            </w:r>
            <w:r>
              <w:t xml:space="preserve"> the instructor.</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6CBEF2B4" w:rsidR="00F64260" w:rsidRPr="009F029C" w:rsidRDefault="00F64260" w:rsidP="000A36CD">
            <w:pPr>
              <w:spacing w:line="240" w:lineRule="auto"/>
              <w:rPr>
                <w:b/>
                <w:sz w:val="20"/>
              </w:rPr>
            </w:pPr>
          </w:p>
        </w:tc>
        <w:tc>
          <w:tcPr>
            <w:tcW w:w="3924" w:type="dxa"/>
            <w:noWrap/>
          </w:tcPr>
          <w:p w14:paraId="6E8FAD04" w14:textId="31601562" w:rsidR="00F64260" w:rsidRPr="009F029C" w:rsidRDefault="00F64260" w:rsidP="00C25F9D">
            <w:pPr>
              <w:spacing w:line="240" w:lineRule="auto"/>
              <w:rPr>
                <w:b/>
                <w:sz w:val="20"/>
              </w:rPr>
            </w:pPr>
            <w:r w:rsidRPr="009F029C">
              <w:rPr>
                <w:b/>
                <w:sz w:val="20"/>
              </w:rPr>
              <w:t>As needed.</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10872CE4" w:rsidR="00F64260" w:rsidRPr="009F029C" w:rsidRDefault="00164642" w:rsidP="001429AA">
            <w:pPr>
              <w:spacing w:line="240" w:lineRule="auto"/>
              <w:rPr>
                <w:b/>
              </w:rPr>
            </w:pPr>
            <w:bookmarkStart w:id="20" w:name="credits"/>
            <w:bookmarkEnd w:id="20"/>
            <w:r>
              <w:rPr>
                <w:b/>
              </w:rPr>
              <w:t>3</w:t>
            </w:r>
          </w:p>
        </w:tc>
        <w:tc>
          <w:tcPr>
            <w:tcW w:w="3924" w:type="dxa"/>
            <w:noWrap/>
          </w:tcPr>
          <w:p w14:paraId="4F70C16F" w14:textId="2CD1D609" w:rsidR="00F64260" w:rsidRPr="009F029C" w:rsidRDefault="00164642" w:rsidP="001429AA">
            <w:pPr>
              <w:spacing w:line="240" w:lineRule="auto"/>
              <w:rPr>
                <w:b/>
              </w:rPr>
            </w:pPr>
            <w:r>
              <w:rPr>
                <w:b/>
              </w:rPr>
              <w:t>1 - 6</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5BADD087" w:rsidR="00F64260" w:rsidRPr="009F029C" w:rsidRDefault="00164642" w:rsidP="00A6358C">
            <w:pPr>
              <w:spacing w:line="240" w:lineRule="auto"/>
              <w:rPr>
                <w:rStyle w:val="TEXT"/>
              </w:rPr>
            </w:pPr>
            <w:bookmarkStart w:id="21" w:name="differences"/>
            <w:bookmarkEnd w:id="21"/>
            <w:r>
              <w:rPr>
                <w:rStyle w:val="TEXT"/>
              </w:rPr>
              <w:t>The scale of some of the projects requires more Instructional time and student effort than 3 credits of work covers.  Students need the flexibility to work across semesters to properly devote the time necessary to complete their projects. Accordingly, I have been breaking down Directed studies into 1 – 3 credit</w:t>
            </w:r>
            <w:r w:rsidR="00A6358C">
              <w:rPr>
                <w:rStyle w:val="TEXT"/>
              </w:rPr>
              <w:t xml:space="preserve"> increments during semesters that they take 590</w:t>
            </w:r>
            <w:r>
              <w:rPr>
                <w:rStyle w:val="TEXT"/>
              </w:rPr>
              <w:t xml:space="preserve"> for to make this accommodation for students.</w:t>
            </w:r>
            <w:r w:rsidR="00431BFD">
              <w:rPr>
                <w:rStyle w:val="TEXT"/>
              </w:rPr>
              <w:t xml:space="preserve"> I recently learned that </w:t>
            </w:r>
            <w:r w:rsidR="000D4169">
              <w:rPr>
                <w:rStyle w:val="TEXT"/>
              </w:rPr>
              <w:t>I need to change this in the Catalog.</w:t>
            </w:r>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7471E5C3" w:rsidR="00F64260" w:rsidRPr="009F029C" w:rsidRDefault="00F64260" w:rsidP="00B2320C">
            <w:pPr>
              <w:spacing w:line="240" w:lineRule="auto"/>
              <w:rPr>
                <w:b/>
                <w:sz w:val="20"/>
              </w:rPr>
            </w:pPr>
          </w:p>
        </w:tc>
        <w:tc>
          <w:tcPr>
            <w:tcW w:w="3924" w:type="dxa"/>
            <w:noWrap/>
          </w:tcPr>
          <w:p w14:paraId="32C16048" w14:textId="4E212D36"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50886C24" w:rsidR="00F64260" w:rsidRPr="009F029C" w:rsidRDefault="00F64260" w:rsidP="0027634D">
            <w:pPr>
              <w:spacing w:line="240" w:lineRule="auto"/>
              <w:rPr>
                <w:b/>
                <w:sz w:val="20"/>
              </w:rPr>
            </w:pPr>
            <w:bookmarkStart w:id="22" w:name="instr_methods"/>
            <w:bookmarkEnd w:id="22"/>
          </w:p>
        </w:tc>
        <w:tc>
          <w:tcPr>
            <w:tcW w:w="3924" w:type="dxa"/>
            <w:noWrap/>
          </w:tcPr>
          <w:p w14:paraId="1FE5962F" w14:textId="69D05DEF"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1CA97620" w:rsidR="00F64260" w:rsidRPr="009F029C" w:rsidRDefault="00F64260" w:rsidP="00B2320C">
            <w:pPr>
              <w:spacing w:line="240" w:lineRule="auto"/>
              <w:rPr>
                <w:b/>
                <w:sz w:val="20"/>
              </w:rPr>
            </w:pPr>
            <w:bookmarkStart w:id="23" w:name="required"/>
            <w:bookmarkEnd w:id="23"/>
          </w:p>
        </w:tc>
        <w:tc>
          <w:tcPr>
            <w:tcW w:w="3924" w:type="dxa"/>
            <w:noWrap/>
          </w:tcPr>
          <w:p w14:paraId="460254CA" w14:textId="79B09A8C"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2C256352" w:rsidR="00F64260" w:rsidRPr="009F029C" w:rsidRDefault="00F64260" w:rsidP="00C629CB">
            <w:pPr>
              <w:spacing w:line="240" w:lineRule="auto"/>
              <w:rPr>
                <w:b/>
                <w:sz w:val="20"/>
              </w:rPr>
            </w:pPr>
            <w:bookmarkStart w:id="24" w:name="performance"/>
            <w:bookmarkEnd w:id="24"/>
          </w:p>
        </w:tc>
        <w:tc>
          <w:tcPr>
            <w:tcW w:w="3924" w:type="dxa"/>
            <w:noWrap/>
          </w:tcPr>
          <w:p w14:paraId="7BA0A8BE" w14:textId="0725EF50"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703708"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703708"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26" w:name="outcomes"/>
            <w:bookmarkEnd w:id="26"/>
          </w:p>
        </w:tc>
        <w:tc>
          <w:tcPr>
            <w:tcW w:w="1710" w:type="dxa"/>
          </w:tcPr>
          <w:p w14:paraId="48EEBF8B" w14:textId="77777777" w:rsidR="00F64260" w:rsidRDefault="00F64260">
            <w:pPr>
              <w:spacing w:line="240" w:lineRule="auto"/>
            </w:pPr>
            <w:bookmarkStart w:id="27" w:name="standards"/>
            <w:bookmarkEnd w:id="27"/>
          </w:p>
        </w:tc>
        <w:tc>
          <w:tcPr>
            <w:tcW w:w="4788" w:type="dxa"/>
          </w:tcPr>
          <w:p w14:paraId="0A370311" w14:textId="77777777" w:rsidR="00F64260" w:rsidRDefault="00F64260">
            <w:pPr>
              <w:spacing w:line="240" w:lineRule="auto"/>
            </w:pPr>
            <w:bookmarkStart w:id="28" w:name="measured"/>
            <w:bookmarkEnd w:id="28"/>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05FC51C9" w:rsidR="00F64260" w:rsidRDefault="00C629CB" w:rsidP="000556B3">
            <w:pPr>
              <w:pStyle w:val="ListParagraph"/>
              <w:numPr>
                <w:ilvl w:val="0"/>
                <w:numId w:val="8"/>
              </w:numPr>
              <w:spacing w:line="240" w:lineRule="auto"/>
            </w:pPr>
            <w:bookmarkStart w:id="29" w:name="outline"/>
            <w:bookmarkEnd w:id="29"/>
            <w:r>
              <w:t>Topic 1</w:t>
            </w:r>
          </w:p>
          <w:p w14:paraId="58F42DB0" w14:textId="16645DE9" w:rsidR="00F64260" w:rsidRDefault="00C629CB" w:rsidP="000556B3">
            <w:pPr>
              <w:pStyle w:val="ListParagraph"/>
              <w:numPr>
                <w:ilvl w:val="1"/>
                <w:numId w:val="8"/>
              </w:numPr>
              <w:spacing w:line="240" w:lineRule="auto"/>
            </w:pPr>
            <w:r>
              <w:t>Subtopic 1a</w:t>
            </w:r>
          </w:p>
          <w:p w14:paraId="2A89AAC1" w14:textId="2434EA6D" w:rsidR="00F64260" w:rsidRDefault="00F64260" w:rsidP="000556B3">
            <w:pPr>
              <w:pStyle w:val="ListParagraph"/>
              <w:numPr>
                <w:ilvl w:val="1"/>
                <w:numId w:val="8"/>
              </w:numPr>
              <w:spacing w:line="240" w:lineRule="auto"/>
            </w:pPr>
            <w:r>
              <w:t>S</w:t>
            </w:r>
            <w:r w:rsidR="00C629CB">
              <w:t>ubtopic 1b</w:t>
            </w:r>
          </w:p>
          <w:p w14:paraId="3785C07F" w14:textId="1D55F223" w:rsidR="00C629CB" w:rsidRDefault="00C629CB" w:rsidP="000556B3">
            <w:pPr>
              <w:pStyle w:val="ListParagraph"/>
              <w:numPr>
                <w:ilvl w:val="1"/>
                <w:numId w:val="8"/>
              </w:numPr>
              <w:spacing w:line="240" w:lineRule="auto"/>
            </w:pPr>
            <w:r>
              <w:lastRenderedPageBreak/>
              <w:t>Subtopic 1c</w:t>
            </w:r>
          </w:p>
          <w:p w14:paraId="7E688494" w14:textId="297DF9E8" w:rsidR="00F64260" w:rsidRDefault="00C629CB" w:rsidP="000556B3">
            <w:pPr>
              <w:pStyle w:val="ListParagraph"/>
              <w:numPr>
                <w:ilvl w:val="0"/>
                <w:numId w:val="8"/>
              </w:numPr>
              <w:spacing w:line="240" w:lineRule="auto"/>
            </w:pPr>
            <w:r>
              <w:t xml:space="preserve">Topic 2 </w:t>
            </w:r>
          </w:p>
          <w:p w14:paraId="71948AB0" w14:textId="77777777" w:rsidR="00F64260" w:rsidRDefault="00C629CB" w:rsidP="00C629CB">
            <w:pPr>
              <w:pStyle w:val="ListParagraph"/>
              <w:numPr>
                <w:ilvl w:val="1"/>
                <w:numId w:val="8"/>
              </w:numPr>
              <w:spacing w:line="240" w:lineRule="auto"/>
            </w:pPr>
            <w:r>
              <w:t xml:space="preserve">Subtopic 2a </w:t>
            </w:r>
          </w:p>
          <w:p w14:paraId="0137260C" w14:textId="77777777" w:rsidR="00C629CB" w:rsidRDefault="00C629CB" w:rsidP="00C629CB">
            <w:pPr>
              <w:pStyle w:val="ListParagraph"/>
              <w:numPr>
                <w:ilvl w:val="1"/>
                <w:numId w:val="8"/>
              </w:numPr>
              <w:spacing w:line="240" w:lineRule="auto"/>
            </w:pPr>
            <w:r>
              <w:t>Subtopic 2b</w:t>
            </w:r>
          </w:p>
          <w:p w14:paraId="0AB31323" w14:textId="155D4DFE" w:rsidR="00C629CB" w:rsidRDefault="00C629CB" w:rsidP="00C629CB">
            <w:pPr>
              <w:pStyle w:val="ListParagraph"/>
              <w:numPr>
                <w:ilvl w:val="0"/>
                <w:numId w:val="8"/>
              </w:numPr>
              <w:spacing w:line="240" w:lineRule="auto"/>
            </w:pPr>
            <w:r>
              <w:t xml:space="preserve">Etc. </w:t>
            </w:r>
          </w:p>
        </w:tc>
      </w:tr>
    </w:tbl>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A7DAA66" w:rsidR="00F64260" w:rsidRDefault="007A0745" w:rsidP="00293639">
            <w:pPr>
              <w:spacing w:line="240" w:lineRule="auto"/>
            </w:pPr>
            <w:r>
              <w:t>Charlie McLaughlin</w:t>
            </w:r>
          </w:p>
        </w:tc>
        <w:tc>
          <w:tcPr>
            <w:tcW w:w="3279" w:type="dxa"/>
            <w:vAlign w:val="center"/>
          </w:tcPr>
          <w:p w14:paraId="3874B8F9" w14:textId="41FB0875" w:rsidR="00F64260" w:rsidRDefault="007A0745" w:rsidP="00293639">
            <w:pPr>
              <w:spacing w:line="240" w:lineRule="auto"/>
            </w:pPr>
            <w:r>
              <w:t>Coordinator for</w:t>
            </w:r>
            <w:r w:rsidR="00ED10F6">
              <w:t xml:space="preserve"> </w:t>
            </w:r>
            <w:r>
              <w:t xml:space="preserve"> Technology Education</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94FEE81" w:rsidR="00F64260" w:rsidRDefault="007A0745" w:rsidP="00293639">
            <w:pPr>
              <w:spacing w:line="240" w:lineRule="auto"/>
            </w:pPr>
            <w:r>
              <w:t>Leslie Bogad</w:t>
            </w:r>
          </w:p>
        </w:tc>
        <w:tc>
          <w:tcPr>
            <w:tcW w:w="3279" w:type="dxa"/>
            <w:vAlign w:val="center"/>
          </w:tcPr>
          <w:p w14:paraId="46637261" w14:textId="725B5A3A" w:rsidR="00F64260" w:rsidRDefault="00ED10F6" w:rsidP="007A0745">
            <w:pPr>
              <w:spacing w:line="240" w:lineRule="auto"/>
            </w:pPr>
            <w:r>
              <w:t xml:space="preserve">Chair of </w:t>
            </w:r>
            <w:r w:rsidR="007A0745">
              <w:t>DES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0FC2A566" w:rsidR="00F64260" w:rsidRDefault="007A0745" w:rsidP="00293639">
            <w:pPr>
              <w:spacing w:line="240" w:lineRule="auto"/>
            </w:pPr>
            <w:r>
              <w:t>Gerri August</w:t>
            </w:r>
          </w:p>
        </w:tc>
        <w:tc>
          <w:tcPr>
            <w:tcW w:w="3279" w:type="dxa"/>
            <w:vAlign w:val="center"/>
          </w:tcPr>
          <w:p w14:paraId="25000859" w14:textId="22E6E3D5" w:rsidR="00F64260" w:rsidRDefault="007A0745" w:rsidP="00293639">
            <w:pPr>
              <w:spacing w:line="240" w:lineRule="auto"/>
            </w:pPr>
            <w:r>
              <w:t>Co-</w:t>
            </w:r>
            <w:r w:rsidR="00ED10F6">
              <w:t xml:space="preserve">Dean of </w:t>
            </w:r>
            <w:r>
              <w:t>FSEHD</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r w:rsidR="007A0745" w14:paraId="5DAD11AC" w14:textId="77777777">
        <w:trPr>
          <w:cantSplit/>
          <w:trHeight w:val="489"/>
        </w:trPr>
        <w:tc>
          <w:tcPr>
            <w:tcW w:w="3279" w:type="dxa"/>
            <w:vAlign w:val="center"/>
          </w:tcPr>
          <w:p w14:paraId="014B78C7" w14:textId="568036C9" w:rsidR="007A0745" w:rsidRDefault="007A0745" w:rsidP="00293639">
            <w:pPr>
              <w:spacing w:line="240" w:lineRule="auto"/>
            </w:pPr>
            <w:r>
              <w:t>Julie Horwitz</w:t>
            </w:r>
          </w:p>
        </w:tc>
        <w:tc>
          <w:tcPr>
            <w:tcW w:w="3279" w:type="dxa"/>
            <w:vAlign w:val="center"/>
          </w:tcPr>
          <w:p w14:paraId="47652E67" w14:textId="538BECB8" w:rsidR="007A0745" w:rsidRDefault="007A0745" w:rsidP="00293639">
            <w:pPr>
              <w:spacing w:line="240" w:lineRule="auto"/>
            </w:pPr>
            <w:r>
              <w:t>Co-Dean FSEHD</w:t>
            </w:r>
          </w:p>
        </w:tc>
        <w:tc>
          <w:tcPr>
            <w:tcW w:w="3280" w:type="dxa"/>
            <w:vAlign w:val="center"/>
          </w:tcPr>
          <w:p w14:paraId="0FB20388" w14:textId="77777777" w:rsidR="007A0745" w:rsidRDefault="007A0745" w:rsidP="00293639">
            <w:pPr>
              <w:spacing w:line="240" w:lineRule="auto"/>
            </w:pPr>
          </w:p>
        </w:tc>
        <w:tc>
          <w:tcPr>
            <w:tcW w:w="1178" w:type="dxa"/>
            <w:vAlign w:val="center"/>
          </w:tcPr>
          <w:p w14:paraId="3B3E3CBE" w14:textId="77777777" w:rsidR="007A0745" w:rsidRDefault="007A0745" w:rsidP="00293639">
            <w:pPr>
              <w:spacing w:line="240" w:lineRule="auto"/>
            </w:pPr>
          </w:p>
        </w:tc>
      </w:tr>
      <w:tr w:rsidR="00E83E7A" w14:paraId="5CCA1A60" w14:textId="77777777">
        <w:trPr>
          <w:cantSplit/>
          <w:trHeight w:val="489"/>
        </w:trPr>
        <w:tc>
          <w:tcPr>
            <w:tcW w:w="3279" w:type="dxa"/>
            <w:vAlign w:val="center"/>
          </w:tcPr>
          <w:p w14:paraId="1DC42C0F" w14:textId="5062BD2D" w:rsidR="00E83E7A" w:rsidRDefault="00E83E7A" w:rsidP="00293639">
            <w:pPr>
              <w:spacing w:line="240" w:lineRule="auto"/>
            </w:pPr>
            <w:r>
              <w:t>Leslie Shuster</w:t>
            </w:r>
          </w:p>
        </w:tc>
        <w:tc>
          <w:tcPr>
            <w:tcW w:w="3279" w:type="dxa"/>
            <w:vAlign w:val="center"/>
          </w:tcPr>
          <w:p w14:paraId="09DAED81" w14:textId="11F71476" w:rsidR="00E83E7A" w:rsidRDefault="00E83E7A" w:rsidP="00E83E7A">
            <w:pPr>
              <w:spacing w:line="240" w:lineRule="auto"/>
            </w:pPr>
            <w:r>
              <w:t>Dean Graduate Studies</w:t>
            </w:r>
          </w:p>
        </w:tc>
        <w:tc>
          <w:tcPr>
            <w:tcW w:w="3280" w:type="dxa"/>
            <w:vAlign w:val="center"/>
          </w:tcPr>
          <w:p w14:paraId="2ED62E3A" w14:textId="77777777" w:rsidR="00E83E7A" w:rsidRDefault="00E83E7A" w:rsidP="00293639">
            <w:pPr>
              <w:spacing w:line="240" w:lineRule="auto"/>
            </w:pPr>
          </w:p>
        </w:tc>
        <w:tc>
          <w:tcPr>
            <w:tcW w:w="1178" w:type="dxa"/>
            <w:vAlign w:val="center"/>
          </w:tcPr>
          <w:p w14:paraId="69B84208" w14:textId="77777777" w:rsidR="00E83E7A" w:rsidRDefault="00E83E7A" w:rsidP="00293639">
            <w:pPr>
              <w:spacing w:line="240" w:lineRule="auto"/>
            </w:pPr>
          </w:p>
        </w:tc>
      </w:tr>
    </w:tbl>
    <w:p w14:paraId="574292D9" w14:textId="77777777" w:rsidR="00F64260" w:rsidRPr="001A37FB" w:rsidRDefault="00F64260" w:rsidP="004F2320">
      <w:pPr>
        <w:pStyle w:val="Heading5"/>
      </w:pPr>
    </w:p>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39829" w14:textId="77777777" w:rsidR="00703708" w:rsidRDefault="00703708" w:rsidP="00FA78CA">
      <w:pPr>
        <w:spacing w:line="240" w:lineRule="auto"/>
      </w:pPr>
      <w:r>
        <w:separator/>
      </w:r>
    </w:p>
  </w:endnote>
  <w:endnote w:type="continuationSeparator" w:id="0">
    <w:p w14:paraId="6617E260" w14:textId="77777777" w:rsidR="00703708" w:rsidRDefault="0070370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15E6" w14:textId="77777777" w:rsidR="00F06D81" w:rsidRDefault="00F06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F06D81">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F06D81">
      <w:rPr>
        <w:b/>
        <w:bCs/>
        <w:noProof/>
        <w:sz w:val="20"/>
      </w:rPr>
      <w:t>3</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7726" w14:textId="77777777" w:rsidR="00F06D81" w:rsidRDefault="00F0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86A0E" w14:textId="77777777" w:rsidR="00703708" w:rsidRDefault="00703708" w:rsidP="00FA78CA">
      <w:pPr>
        <w:spacing w:line="240" w:lineRule="auto"/>
      </w:pPr>
      <w:r>
        <w:separator/>
      </w:r>
    </w:p>
  </w:footnote>
  <w:footnote w:type="continuationSeparator" w:id="0">
    <w:p w14:paraId="7821480C" w14:textId="77777777" w:rsidR="00703708" w:rsidRDefault="00703708"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0277" w14:textId="77777777" w:rsidR="00F06D81" w:rsidRDefault="00F06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AC8B" w14:textId="77777777" w:rsidR="00F06D81"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31" w:name="_GoBack"/>
    <w:r w:rsidR="00F06D81">
      <w:rPr>
        <w:color w:val="4F6228"/>
      </w:rPr>
      <w:t>1819_88 TECH 590 revision</w:t>
    </w:r>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42D49BD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F06D81">
      <w:rPr>
        <w:color w:val="4F6228"/>
      </w:rPr>
      <w:t>4/29/19 (final)</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90B7" w14:textId="77777777" w:rsidR="00F06D81" w:rsidRDefault="00F06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822"/>
    <w:multiLevelType w:val="hybridMultilevel"/>
    <w:tmpl w:val="54887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4169"/>
    <w:rsid w:val="000D5929"/>
    <w:rsid w:val="000E2CBA"/>
    <w:rsid w:val="001010FA"/>
    <w:rsid w:val="00101BA4"/>
    <w:rsid w:val="0011690A"/>
    <w:rsid w:val="00120C12"/>
    <w:rsid w:val="001278A4"/>
    <w:rsid w:val="001304E5"/>
    <w:rsid w:val="0013176C"/>
    <w:rsid w:val="00131B87"/>
    <w:rsid w:val="001429AA"/>
    <w:rsid w:val="00164642"/>
    <w:rsid w:val="00176636"/>
    <w:rsid w:val="00176C55"/>
    <w:rsid w:val="00181A4B"/>
    <w:rsid w:val="001A37FB"/>
    <w:rsid w:val="001A51ED"/>
    <w:rsid w:val="001B2E3A"/>
    <w:rsid w:val="001F351F"/>
    <w:rsid w:val="0020058E"/>
    <w:rsid w:val="00237355"/>
    <w:rsid w:val="00240259"/>
    <w:rsid w:val="0026461B"/>
    <w:rsid w:val="0027634D"/>
    <w:rsid w:val="002763B1"/>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31BFD"/>
    <w:rsid w:val="004403BD"/>
    <w:rsid w:val="00442EEA"/>
    <w:rsid w:val="00455041"/>
    <w:rsid w:val="004779B4"/>
    <w:rsid w:val="00482982"/>
    <w:rsid w:val="0048308F"/>
    <w:rsid w:val="004932BC"/>
    <w:rsid w:val="004B1512"/>
    <w:rsid w:val="004E57C5"/>
    <w:rsid w:val="004F2320"/>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3708"/>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0745"/>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1D40"/>
    <w:rsid w:val="008A5FCC"/>
    <w:rsid w:val="008B1F84"/>
    <w:rsid w:val="008E0FCD"/>
    <w:rsid w:val="008E3EFA"/>
    <w:rsid w:val="008E48E4"/>
    <w:rsid w:val="008F0AFB"/>
    <w:rsid w:val="00905E67"/>
    <w:rsid w:val="00921CE6"/>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15AF"/>
    <w:rsid w:val="009F2F3E"/>
    <w:rsid w:val="00A01611"/>
    <w:rsid w:val="00A04A92"/>
    <w:rsid w:val="00A06E22"/>
    <w:rsid w:val="00A11DCD"/>
    <w:rsid w:val="00A32214"/>
    <w:rsid w:val="00A442D7"/>
    <w:rsid w:val="00A54783"/>
    <w:rsid w:val="00A5525B"/>
    <w:rsid w:val="00A56D5F"/>
    <w:rsid w:val="00A6264E"/>
    <w:rsid w:val="00A6358C"/>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83E7A"/>
    <w:rsid w:val="00E93A54"/>
    <w:rsid w:val="00EB33FD"/>
    <w:rsid w:val="00EC63A4"/>
    <w:rsid w:val="00EC7B24"/>
    <w:rsid w:val="00ED10F6"/>
    <w:rsid w:val="00ED1712"/>
    <w:rsid w:val="00ED1BF0"/>
    <w:rsid w:val="00EE782E"/>
    <w:rsid w:val="00EF3B20"/>
    <w:rsid w:val="00F06D81"/>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1602B85-D93E-490E-9C58-0FE40467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67Z3ZXSPZZWZ-954-177</_dlc_DocId>
    <_dlc_DocIdUrl xmlns="67887a43-7e4d-4c1c-91d7-15e417b1b8ab">
      <Url>https://w3.ric.edu/graduate_committee/_layouts/15/DocIdRedir.aspx?ID=67Z3ZXSPZZWZ-954-177</Url>
      <Description>67Z3ZXSPZZWZ-954-177</Description>
    </_dlc_DocIdUrl>
  </documentManagement>
</p:properties>
</file>

<file path=customXml/itemProps1.xml><?xml version="1.0" encoding="utf-8"?>
<ds:datastoreItem xmlns:ds="http://schemas.openxmlformats.org/officeDocument/2006/customXml" ds:itemID="{C4B8862D-61A3-469B-8D15-CBFF36FD22F0}"/>
</file>

<file path=customXml/itemProps2.xml><?xml version="1.0" encoding="utf-8"?>
<ds:datastoreItem xmlns:ds="http://schemas.openxmlformats.org/officeDocument/2006/customXml" ds:itemID="{001EEFF7-9924-4736-BF5F-9566ED6A325C}"/>
</file>

<file path=customXml/itemProps3.xml><?xml version="1.0" encoding="utf-8"?>
<ds:datastoreItem xmlns:ds="http://schemas.openxmlformats.org/officeDocument/2006/customXml" ds:itemID="{7059D399-1E92-4FE6-84F1-553D8234109D}"/>
</file>

<file path=customXml/itemProps4.xml><?xml version="1.0" encoding="utf-8"?>
<ds:datastoreItem xmlns:ds="http://schemas.openxmlformats.org/officeDocument/2006/customXml" ds:itemID="{83FC3292-E9B5-4AD0-B4F2-84D7607F9688}"/>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2019-04-25T18:52:00Z</cp:lastPrinted>
  <dcterms:created xsi:type="dcterms:W3CDTF">2019-05-02T14:50:00Z</dcterms:created>
  <dcterms:modified xsi:type="dcterms:W3CDTF">2019-05-02T14:50:00Z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d79a5e72-c6ce-4142-8a90-3a2a9241293c</vt:lpwstr>
  </property>
</Properties>
</file>