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rsidR="00F64260" w:rsidRPr="00A83A6C" w:rsidRDefault="00274D4C" w:rsidP="00B862BF">
            <w:pPr>
              <w:pStyle w:val="Heading5"/>
              <w:rPr>
                <w:b/>
              </w:rPr>
            </w:pPr>
            <w:bookmarkStart w:id="0" w:name="Proposal"/>
            <w:bookmarkEnd w:id="0"/>
            <w:r>
              <w:rPr>
                <w:b/>
              </w:rPr>
              <w:t>Doctor of nursing practice</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FB550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rsidR="00F64260" w:rsidRPr="005F2A05" w:rsidRDefault="00274D4C" w:rsidP="00FA78CA">
            <w:pPr>
              <w:rPr>
                <w:b/>
              </w:rPr>
            </w:pPr>
            <w:r>
              <w:rPr>
                <w:b/>
              </w:rPr>
              <w:t>.</w:t>
            </w:r>
            <w:r w:rsidR="00F64260" w:rsidRPr="005F2A05">
              <w:rPr>
                <w:b/>
              </w:rPr>
              <w:t xml:space="preserve"> </w:t>
            </w:r>
            <w:bookmarkStart w:id="4" w:name="deletion"/>
            <w:bookmarkEnd w:id="4"/>
          </w:p>
          <w:p w:rsidR="00F64260" w:rsidRPr="005F2A05" w:rsidRDefault="00F64260" w:rsidP="00274D4C">
            <w:pPr>
              <w:rPr>
                <w:b/>
              </w:rPr>
            </w:pPr>
            <w:r w:rsidRPr="005F2A05">
              <w:rPr>
                <w:b/>
              </w:rPr>
              <w:t>Program</w:t>
            </w:r>
            <w:r w:rsidR="00274D4C">
              <w:rPr>
                <w:rStyle w:val="Hyperlink"/>
              </w:rP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rsidR="00F64260" w:rsidRPr="00B605CE" w:rsidRDefault="00274D4C" w:rsidP="00B862BF">
            <w:pPr>
              <w:rPr>
                <w:b/>
              </w:rPr>
            </w:pPr>
            <w:bookmarkStart w:id="6" w:name="Originator"/>
            <w:bookmarkEnd w:id="6"/>
            <w:r>
              <w:rPr>
                <w:b/>
              </w:rPr>
              <w:t>Marie A. Wilks</w:t>
            </w:r>
          </w:p>
        </w:tc>
        <w:tc>
          <w:tcPr>
            <w:tcW w:w="1210" w:type="pct"/>
            <w:gridSpan w:val="2"/>
          </w:tcPr>
          <w:p w:rsidR="00F64260" w:rsidRPr="00946B20" w:rsidRDefault="00FB550F" w:rsidP="00274D4C">
            <w:hyperlink w:anchor="home_dept" w:tooltip="Which department, program, academic unit, office, and/or school is primarily responsible for the curriculum change?" w:history="1">
              <w:r w:rsidR="00F64260" w:rsidRPr="00946B20">
                <w:rPr>
                  <w:rStyle w:val="Hyperlink"/>
                </w:rPr>
                <w:t>Home department</w:t>
              </w:r>
            </w:hyperlink>
            <w:r w:rsidR="00274D4C">
              <w:rPr>
                <w:rStyle w:val="Hyperlink"/>
              </w:rPr>
              <w:t xml:space="preserve"> </w:t>
            </w:r>
            <w:r w:rsidR="00274D4C" w:rsidRPr="00274D4C">
              <w:rPr>
                <w:rStyle w:val="Hyperlink"/>
                <w:color w:val="000000" w:themeColor="text1"/>
                <w:u w:val="none"/>
              </w:rPr>
              <w:t>Graduate Nursing</w:t>
            </w:r>
          </w:p>
        </w:tc>
        <w:tc>
          <w:tcPr>
            <w:tcW w:w="1519" w:type="pct"/>
            <w:gridSpan w:val="2"/>
          </w:tcPr>
          <w:p w:rsidR="00F64260" w:rsidRPr="00B605CE" w:rsidRDefault="00F64260" w:rsidP="00B862BF">
            <w:pPr>
              <w:rPr>
                <w:b/>
              </w:rPr>
            </w:pPr>
            <w:bookmarkStart w:id="7" w:name="home_dept"/>
            <w:bookmarkEnd w:id="7"/>
          </w:p>
        </w:tc>
      </w:tr>
      <w:tr w:rsidR="00F64260" w:rsidRPr="006E3AF2" w:rsidTr="000357A5">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rsidR="00F64260" w:rsidRDefault="00F64260" w:rsidP="00FA6998">
            <w:pPr>
              <w:rPr>
                <w:b/>
              </w:rPr>
            </w:pPr>
            <w:bookmarkStart w:id="8" w:name="Rationale"/>
            <w:bookmarkEnd w:id="8"/>
          </w:p>
          <w:p w:rsidR="000A72E5" w:rsidRDefault="000A72E5">
            <w:pPr>
              <w:spacing w:line="240" w:lineRule="auto"/>
              <w:rPr>
                <w:b/>
              </w:rPr>
            </w:pPr>
            <w:r>
              <w:rPr>
                <w:b/>
              </w:rPr>
              <w:t xml:space="preserve">The purpose of this proposal is to </w:t>
            </w:r>
            <w:r w:rsidR="00274D4C">
              <w:rPr>
                <w:b/>
              </w:rPr>
              <w:t>change the admission requirements for the Doctor of Nursing Practice Program.</w:t>
            </w:r>
          </w:p>
          <w:p w:rsidR="00274D4C" w:rsidRDefault="00274D4C">
            <w:pPr>
              <w:spacing w:line="240" w:lineRule="auto"/>
              <w:rPr>
                <w:b/>
              </w:rPr>
            </w:pPr>
          </w:p>
          <w:p w:rsidR="00A03805" w:rsidRPr="00314B31" w:rsidRDefault="00274D4C" w:rsidP="00A03805">
            <w:pPr>
              <w:jc w:val="both"/>
              <w:rPr>
                <w:rFonts w:ascii="Arial" w:hAnsi="Arial" w:cs="Arial"/>
              </w:rPr>
            </w:pPr>
            <w:r>
              <w:rPr>
                <w:b/>
              </w:rPr>
              <w:t xml:space="preserve"> </w:t>
            </w:r>
            <w:r w:rsidR="00A03805" w:rsidRPr="00314B31">
              <w:rPr>
                <w:rFonts w:ascii="Arial" w:hAnsi="Arial" w:cs="Arial"/>
                <w:color w:val="000000" w:themeColor="text1"/>
              </w:rPr>
              <w:t>The existing admission criteria restricts applicants from applying. The DNP Ad-hoc committee expands current admission procedure in consideration of CCNE and NEASC comments/recomm</w:t>
            </w:r>
            <w:bookmarkStart w:id="9" w:name="_GoBack"/>
            <w:bookmarkEnd w:id="9"/>
            <w:r w:rsidR="00A03805" w:rsidRPr="00314B31">
              <w:rPr>
                <w:rFonts w:ascii="Arial" w:hAnsi="Arial" w:cs="Arial"/>
                <w:color w:val="000000" w:themeColor="text1"/>
              </w:rPr>
              <w:t xml:space="preserve">endations for low enrollment. This motion aims to expand the admission guidelines to consider Masters-prepared </w:t>
            </w:r>
            <w:r w:rsidR="00A03805">
              <w:rPr>
                <w:rFonts w:ascii="Arial" w:hAnsi="Arial" w:cs="Arial"/>
                <w:color w:val="000000" w:themeColor="text1"/>
              </w:rPr>
              <w:t>RN's.</w:t>
            </w:r>
            <w:r w:rsidR="00A03805" w:rsidRPr="00314B31">
              <w:rPr>
                <w:rFonts w:ascii="Arial" w:hAnsi="Arial" w:cs="Arial"/>
                <w:color w:val="000000" w:themeColor="text1"/>
              </w:rPr>
              <w:t xml:space="preserve"> </w:t>
            </w:r>
            <w:bookmarkStart w:id="10" w:name="_Hlk527921786"/>
            <w:r w:rsidR="00A03805" w:rsidRPr="00314B31">
              <w:rPr>
                <w:rFonts w:ascii="Arial" w:hAnsi="Arial" w:cs="Arial"/>
                <w:color w:val="000000" w:themeColor="text1"/>
              </w:rPr>
              <w:t xml:space="preserve">Recommended Master’s minimum </w:t>
            </w:r>
            <w:r w:rsidR="00A03805" w:rsidRPr="00314B31">
              <w:rPr>
                <w:rFonts w:ascii="Arial" w:hAnsi="Arial" w:cs="Arial"/>
              </w:rPr>
              <w:t xml:space="preserve">clinical/practicum of 300 hours. Additionally, the RI College DNP program is in Systems Management/Leadership and not an Advanced Practice/Leadership DNP.        </w:t>
            </w:r>
          </w:p>
          <w:bookmarkEnd w:id="10"/>
          <w:p w:rsidR="00A03805" w:rsidRPr="00314B31" w:rsidRDefault="00A03805" w:rsidP="00A03805">
            <w:pPr>
              <w:jc w:val="both"/>
              <w:rPr>
                <w:rFonts w:ascii="Arial" w:hAnsi="Arial" w:cs="Arial"/>
              </w:rPr>
            </w:pPr>
          </w:p>
          <w:p w:rsidR="00F64260" w:rsidRPr="00FA6998" w:rsidRDefault="00F64260" w:rsidP="00274D4C">
            <w:pPr>
              <w:spacing w:line="240" w:lineRule="auto"/>
              <w:rPr>
                <w:b/>
              </w:rPr>
            </w:pPr>
          </w:p>
        </w:tc>
      </w:tr>
      <w:tr w:rsidR="000357A5" w:rsidRPr="006E3AF2" w:rsidTr="000357A5">
        <w:trPr>
          <w:cantSplit/>
        </w:trPr>
        <w:tc>
          <w:tcPr>
            <w:tcW w:w="1111" w:type="pct"/>
            <w:vAlign w:val="center"/>
          </w:tcPr>
          <w:p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rsidR="000357A5" w:rsidRPr="00B605CE" w:rsidRDefault="00274D4C" w:rsidP="00B862BF">
            <w:pPr>
              <w:rPr>
                <w:b/>
              </w:rPr>
            </w:pPr>
            <w:r>
              <w:rPr>
                <w:b/>
              </w:rPr>
              <w:t>Would allow for more applicants</w:t>
            </w:r>
          </w:p>
        </w:tc>
      </w:tr>
      <w:tr w:rsidR="000357A5" w:rsidRPr="006E3AF2" w:rsidTr="000357A5">
        <w:trPr>
          <w:cantSplit/>
        </w:trPr>
        <w:tc>
          <w:tcPr>
            <w:tcW w:w="1111" w:type="pct"/>
            <w:vAlign w:val="center"/>
          </w:tcPr>
          <w:p w:rsidR="000357A5" w:rsidRDefault="000357A5" w:rsidP="000357A5">
            <w:r>
              <w:t xml:space="preserve">A.6. </w:t>
            </w:r>
            <w:r w:rsidRPr="000357A5">
              <w:t>Impact on other programs</w:t>
            </w:r>
          </w:p>
        </w:tc>
        <w:tc>
          <w:tcPr>
            <w:tcW w:w="3889" w:type="pct"/>
            <w:gridSpan w:val="6"/>
          </w:tcPr>
          <w:p w:rsidR="000357A5" w:rsidRPr="00B605CE" w:rsidRDefault="00274D4C" w:rsidP="00B862BF">
            <w:pPr>
              <w:rPr>
                <w:b/>
              </w:rPr>
            </w:pPr>
            <w:r>
              <w:rPr>
                <w:b/>
              </w:rPr>
              <w:t>None</w:t>
            </w:r>
          </w:p>
        </w:tc>
      </w:tr>
      <w:tr w:rsidR="00B07266" w:rsidRPr="006E3AF2" w:rsidTr="000357A5">
        <w:trPr>
          <w:cantSplit/>
        </w:trPr>
        <w:tc>
          <w:tcPr>
            <w:tcW w:w="1111" w:type="pct"/>
            <w:vMerge w:val="restart"/>
            <w:vAlign w:val="center"/>
          </w:tcPr>
          <w:p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817" w:type="pct"/>
          </w:tcPr>
          <w:p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3072" w:type="pct"/>
            <w:gridSpan w:val="5"/>
          </w:tcPr>
          <w:p w:rsidR="00B07266" w:rsidRPr="00C25F9D" w:rsidRDefault="00274D4C" w:rsidP="00C25F9D">
            <w:pPr>
              <w:rPr>
                <w:b/>
              </w:rPr>
            </w:pPr>
            <w:bookmarkStart w:id="12" w:name="faculty"/>
            <w:bookmarkEnd w:id="12"/>
            <w:r>
              <w:rPr>
                <w:b/>
              </w:rPr>
              <w:t>No additional faculty</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0E2CBA" w:rsidRDefault="00FB550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rsidR="00B07266" w:rsidRPr="00C25F9D" w:rsidRDefault="00274D4C" w:rsidP="00C25F9D">
            <w:pPr>
              <w:rPr>
                <w:b/>
              </w:rPr>
            </w:pPr>
            <w:bookmarkStart w:id="13" w:name="library"/>
            <w:bookmarkEnd w:id="13"/>
            <w:r>
              <w:rPr>
                <w:b/>
              </w:rPr>
              <w:t>No additional library services</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704CFF" w:rsidRDefault="00FB550F"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rsidR="00B07266" w:rsidRPr="00C25F9D" w:rsidRDefault="00274D4C" w:rsidP="00C25F9D">
            <w:pPr>
              <w:rPr>
                <w:b/>
              </w:rPr>
            </w:pPr>
            <w:bookmarkStart w:id="14" w:name="technology"/>
            <w:bookmarkEnd w:id="14"/>
            <w:r>
              <w:rPr>
                <w:b/>
              </w:rPr>
              <w:t>No additional technology</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0E2CBA" w:rsidRDefault="00FB550F"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rsidR="00B07266" w:rsidRPr="00C25F9D" w:rsidRDefault="00274D4C" w:rsidP="00C25F9D">
            <w:pPr>
              <w:rPr>
                <w:b/>
              </w:rPr>
            </w:pPr>
            <w:bookmarkStart w:id="15" w:name="facilities"/>
            <w:bookmarkEnd w:id="15"/>
            <w:r>
              <w:rPr>
                <w:b/>
              </w:rPr>
              <w:t>No expansion/need for facilities</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Default="005C37AA" w:rsidP="005C37AA">
            <w:r w:rsidRPr="005C37AA">
              <w:t>Promotion/ Marketing needs</w:t>
            </w:r>
            <w:r w:rsidR="00176636">
              <w:t xml:space="preserve"> </w:t>
            </w:r>
          </w:p>
        </w:tc>
        <w:tc>
          <w:tcPr>
            <w:tcW w:w="3072" w:type="pct"/>
            <w:gridSpan w:val="5"/>
          </w:tcPr>
          <w:p w:rsidR="00B07266" w:rsidRDefault="00274D4C" w:rsidP="00C25F9D">
            <w:pPr>
              <w:rPr>
                <w:b/>
              </w:rPr>
            </w:pPr>
            <w:r>
              <w:rPr>
                <w:b/>
              </w:rPr>
              <w:t>Changes to website</w:t>
            </w:r>
          </w:p>
          <w:p w:rsidR="00274D4C" w:rsidRPr="00C25F9D" w:rsidRDefault="00274D4C" w:rsidP="00C25F9D">
            <w:pPr>
              <w:rPr>
                <w:b/>
              </w:rPr>
            </w:pPr>
            <w:r>
              <w:rPr>
                <w:b/>
              </w:rPr>
              <w:t>Additional considerations of the Interim Dean (Nursing)</w:t>
            </w:r>
          </w:p>
        </w:tc>
      </w:tr>
      <w:tr w:rsidR="000357A5" w:rsidRPr="006E3AF2" w:rsidTr="000357A5">
        <w:trPr>
          <w:cantSplit/>
        </w:trPr>
        <w:tc>
          <w:tcPr>
            <w:tcW w:w="1111" w:type="pct"/>
            <w:vAlign w:val="center"/>
          </w:tcPr>
          <w:p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rsidR="000357A5" w:rsidRPr="00B649C4" w:rsidRDefault="000357A5" w:rsidP="00C25F9D">
            <w:pPr>
              <w:rPr>
                <w:b/>
              </w:rPr>
            </w:pPr>
            <w:bookmarkStart w:id="16" w:name="prog_impact"/>
            <w:bookmarkEnd w:id="16"/>
          </w:p>
        </w:tc>
        <w:tc>
          <w:tcPr>
            <w:tcW w:w="981" w:type="pct"/>
            <w:gridSpan w:val="2"/>
            <w:tcBorders>
              <w:left w:val="single" w:sz="4" w:space="0" w:color="auto"/>
              <w:right w:val="single" w:sz="4" w:space="0" w:color="auto"/>
            </w:tcBorders>
          </w:tcPr>
          <w:p w:rsidR="000357A5" w:rsidRPr="000357A5" w:rsidRDefault="000357A5" w:rsidP="00C25F9D">
            <w:r w:rsidRPr="000357A5">
              <w:t>A.9. Rationale if sooner than next fall</w:t>
            </w:r>
          </w:p>
        </w:tc>
        <w:tc>
          <w:tcPr>
            <w:tcW w:w="2091" w:type="pct"/>
            <w:gridSpan w:val="3"/>
            <w:tcBorders>
              <w:left w:val="single" w:sz="4" w:space="0" w:color="auto"/>
            </w:tcBorders>
          </w:tcPr>
          <w:p w:rsidR="000357A5" w:rsidRPr="00B649C4" w:rsidRDefault="00274D4C" w:rsidP="00C25F9D">
            <w:pPr>
              <w:rPr>
                <w:b/>
              </w:rPr>
            </w:pPr>
            <w:r>
              <w:rPr>
                <w:b/>
              </w:rPr>
              <w:t>Update to website once approved</w:t>
            </w:r>
          </w:p>
        </w:tc>
      </w:tr>
    </w:tbl>
    <w:p w:rsidR="00F64260" w:rsidRDefault="00F64260" w:rsidP="00B862BF"/>
    <w:p w:rsidR="00F64260" w:rsidRDefault="00F64260" w:rsidP="00A258BE">
      <w:pPr>
        <w:keepNex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7" w:name="program_proposals"/>
        <w:bookmarkEnd w:id="17"/>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EB33FD">
            <w:pPr>
              <w:pStyle w:val="Heading5"/>
              <w:keepNext/>
              <w:spacing w:before="0" w:after="0" w:line="240" w:lineRule="auto"/>
            </w:pPr>
          </w:p>
        </w:tc>
        <w:tc>
          <w:tcPr>
            <w:tcW w:w="3924" w:type="dxa"/>
            <w:noWrap/>
          </w:tcPr>
          <w:p w:rsidR="00F64260" w:rsidRPr="00A83A6C" w:rsidRDefault="00FB550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8" w:name="old_program"/>
              <w:bookmarkEnd w:id="18"/>
            </w:hyperlink>
          </w:p>
        </w:tc>
        <w:tc>
          <w:tcPr>
            <w:tcW w:w="3924" w:type="dxa"/>
            <w:noWrap/>
          </w:tcPr>
          <w:p w:rsidR="00F64260" w:rsidRPr="00A83A6C" w:rsidRDefault="00F64260" w:rsidP="00EB33FD">
            <w:pPr>
              <w:pStyle w:val="Heading5"/>
              <w:keepNext/>
              <w:spacing w:before="0" w:after="0" w:line="240" w:lineRule="auto"/>
              <w:jc w:val="center"/>
            </w:pPr>
            <w:r w:rsidRPr="00A83A6C">
              <w:t>New/revised</w:t>
            </w:r>
          </w:p>
        </w:tc>
      </w:tr>
      <w:tr w:rsidR="00F64260" w:rsidRPr="006E3AF2">
        <w:tc>
          <w:tcPr>
            <w:tcW w:w="3168" w:type="dxa"/>
            <w:noWrap/>
            <w:vAlign w:val="center"/>
          </w:tcPr>
          <w:p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rsidR="00F64260" w:rsidRPr="009F029C" w:rsidRDefault="00F64260" w:rsidP="00120C12">
            <w:pPr>
              <w:spacing w:line="240" w:lineRule="auto"/>
              <w:rPr>
                <w:b/>
              </w:rPr>
            </w:pPr>
            <w:bookmarkStart w:id="19" w:name="enrollments"/>
            <w:bookmarkEnd w:id="19"/>
          </w:p>
        </w:tc>
        <w:tc>
          <w:tcPr>
            <w:tcW w:w="3924" w:type="dxa"/>
            <w:noWrap/>
          </w:tcPr>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rsidR="00A03805" w:rsidRPr="00A03805" w:rsidRDefault="00A03805" w:rsidP="00A03805">
            <w:pPr>
              <w:numPr>
                <w:ilvl w:val="0"/>
                <w:numId w:val="12"/>
              </w:numPr>
              <w:spacing w:line="240" w:lineRule="auto"/>
              <w:rPr>
                <w:b/>
              </w:rPr>
            </w:pPr>
            <w:bookmarkStart w:id="20" w:name="admissions"/>
            <w:bookmarkEnd w:id="20"/>
            <w:r w:rsidRPr="00A03805">
              <w:rPr>
                <w:b/>
              </w:rPr>
              <w:t xml:space="preserve">Master’s in Nursing in advanced practice specialty from a nationally accredited CCNE </w:t>
            </w:r>
            <w:proofErr w:type="spellStart"/>
            <w:r w:rsidRPr="00A03805">
              <w:rPr>
                <w:b/>
              </w:rPr>
              <w:t>program;Certification</w:t>
            </w:r>
            <w:proofErr w:type="spellEnd"/>
            <w:r w:rsidRPr="00A03805">
              <w:rPr>
                <w:b/>
              </w:rPr>
              <w:t xml:space="preserve"> as an advanced practice nurse (as applicable, based on role); </w:t>
            </w:r>
            <w:r w:rsidRPr="00A03805">
              <w:rPr>
                <w:b/>
                <w:bCs/>
                <w:u w:val="single"/>
              </w:rPr>
              <w:t>OR</w:t>
            </w:r>
            <w:r w:rsidRPr="00A03805">
              <w:rPr>
                <w:b/>
              </w:rPr>
              <w:t> Master’s in Nursing from a nationally accredited CCNE Program and submission of narrative to demonstrate advanced knowledge and clinical expertise in a defined area of practice. Applicants should summarize clinical experiences post-Master’s with an emphasis on demonstrated achievement of professional objectives in alignment with the Essentials of Master’s Education in Nursing (AACN, 2011). Using these components, identify areas in your clinical practice that exemplify these categories in narrative format:</w:t>
            </w:r>
          </w:p>
          <w:p w:rsidR="00A03805" w:rsidRPr="00A03805" w:rsidRDefault="00A03805" w:rsidP="00A03805">
            <w:pPr>
              <w:numPr>
                <w:ilvl w:val="1"/>
                <w:numId w:val="12"/>
              </w:numPr>
              <w:spacing w:line="240" w:lineRule="auto"/>
              <w:rPr>
                <w:b/>
              </w:rPr>
            </w:pPr>
            <w:r w:rsidRPr="00A03805">
              <w:rPr>
                <w:b/>
              </w:rPr>
              <w:t>Sciences and Humanities</w:t>
            </w:r>
          </w:p>
          <w:p w:rsidR="00A03805" w:rsidRPr="00A03805" w:rsidRDefault="00A03805" w:rsidP="00A03805">
            <w:pPr>
              <w:numPr>
                <w:ilvl w:val="1"/>
                <w:numId w:val="12"/>
              </w:numPr>
              <w:spacing w:line="240" w:lineRule="auto"/>
              <w:rPr>
                <w:b/>
              </w:rPr>
            </w:pPr>
            <w:r w:rsidRPr="00A03805">
              <w:rPr>
                <w:b/>
              </w:rPr>
              <w:t>Organizational and systems leadership</w:t>
            </w:r>
          </w:p>
          <w:p w:rsidR="00A03805" w:rsidRPr="00A03805" w:rsidRDefault="00A03805" w:rsidP="00A03805">
            <w:pPr>
              <w:numPr>
                <w:ilvl w:val="1"/>
                <w:numId w:val="12"/>
              </w:numPr>
              <w:spacing w:line="240" w:lineRule="auto"/>
              <w:rPr>
                <w:b/>
              </w:rPr>
            </w:pPr>
            <w:r w:rsidRPr="00A03805">
              <w:rPr>
                <w:b/>
              </w:rPr>
              <w:t>Quality Improvement and Safety</w:t>
            </w:r>
          </w:p>
          <w:p w:rsidR="00A03805" w:rsidRPr="00A03805" w:rsidRDefault="00A03805" w:rsidP="00A03805">
            <w:pPr>
              <w:numPr>
                <w:ilvl w:val="1"/>
                <w:numId w:val="12"/>
              </w:numPr>
              <w:spacing w:line="240" w:lineRule="auto"/>
              <w:rPr>
                <w:b/>
              </w:rPr>
            </w:pPr>
            <w:r w:rsidRPr="00A03805">
              <w:rPr>
                <w:b/>
              </w:rPr>
              <w:t>Translating and Integrating Scholarship in Practice</w:t>
            </w:r>
          </w:p>
          <w:p w:rsidR="00A03805" w:rsidRPr="00A03805" w:rsidRDefault="00A03805" w:rsidP="00A03805">
            <w:pPr>
              <w:numPr>
                <w:ilvl w:val="1"/>
                <w:numId w:val="12"/>
              </w:numPr>
              <w:spacing w:line="240" w:lineRule="auto"/>
              <w:rPr>
                <w:b/>
              </w:rPr>
            </w:pPr>
            <w:r w:rsidRPr="00A03805">
              <w:rPr>
                <w:b/>
              </w:rPr>
              <w:t>Informatics and Healthcare Technologies</w:t>
            </w:r>
          </w:p>
          <w:p w:rsidR="00A03805" w:rsidRPr="00A03805" w:rsidRDefault="00A03805" w:rsidP="00A03805">
            <w:pPr>
              <w:numPr>
                <w:ilvl w:val="1"/>
                <w:numId w:val="12"/>
              </w:numPr>
              <w:spacing w:line="240" w:lineRule="auto"/>
              <w:rPr>
                <w:b/>
              </w:rPr>
            </w:pPr>
            <w:r w:rsidRPr="00A03805">
              <w:rPr>
                <w:b/>
              </w:rPr>
              <w:t>Health Policy and Advocacy</w:t>
            </w:r>
          </w:p>
          <w:p w:rsidR="00A03805" w:rsidRPr="00A03805" w:rsidRDefault="00A03805" w:rsidP="00A03805">
            <w:pPr>
              <w:numPr>
                <w:ilvl w:val="1"/>
                <w:numId w:val="12"/>
              </w:numPr>
              <w:spacing w:line="240" w:lineRule="auto"/>
              <w:rPr>
                <w:b/>
              </w:rPr>
            </w:pPr>
            <w:proofErr w:type="spellStart"/>
            <w:r w:rsidRPr="00A03805">
              <w:rPr>
                <w:b/>
              </w:rPr>
              <w:t>Interprofessional</w:t>
            </w:r>
            <w:proofErr w:type="spellEnd"/>
            <w:r w:rsidRPr="00A03805">
              <w:rPr>
                <w:b/>
              </w:rPr>
              <w:t xml:space="preserve"> Collaboration for Improving Patient and Population Health Outcomes</w:t>
            </w:r>
          </w:p>
          <w:p w:rsidR="00A03805" w:rsidRPr="00A03805" w:rsidRDefault="00A03805" w:rsidP="00A03805">
            <w:pPr>
              <w:numPr>
                <w:ilvl w:val="1"/>
                <w:numId w:val="12"/>
              </w:numPr>
              <w:spacing w:line="240" w:lineRule="auto"/>
              <w:rPr>
                <w:b/>
              </w:rPr>
            </w:pPr>
            <w:r w:rsidRPr="00A03805">
              <w:rPr>
                <w:b/>
              </w:rPr>
              <w:lastRenderedPageBreak/>
              <w:t>Clinical Prevention and Population Health for Improving Health -Master’s-level Nursing Practice</w:t>
            </w:r>
          </w:p>
          <w:p w:rsidR="00A03805" w:rsidRPr="00A03805" w:rsidRDefault="00A03805" w:rsidP="00A03805">
            <w:pPr>
              <w:spacing w:line="240" w:lineRule="auto"/>
              <w:rPr>
                <w:b/>
              </w:rPr>
            </w:pPr>
            <w:r w:rsidRPr="00A03805">
              <w:rPr>
                <w:b/>
              </w:rPr>
              <w:t>Master’s GPA of 3.0 or higher;</w:t>
            </w:r>
          </w:p>
          <w:p w:rsidR="00A03805" w:rsidRPr="00A03805" w:rsidRDefault="00A03805" w:rsidP="00A03805">
            <w:pPr>
              <w:spacing w:line="240" w:lineRule="auto"/>
              <w:rPr>
                <w:b/>
              </w:rPr>
            </w:pPr>
            <w:r w:rsidRPr="00A03805">
              <w:rPr>
                <w:b/>
              </w:rPr>
              <w:t>Current licensure as a Registered Nurse in the state of intended practice;</w:t>
            </w:r>
          </w:p>
          <w:p w:rsidR="00A03805" w:rsidRPr="00A03805" w:rsidRDefault="00A03805" w:rsidP="00A03805">
            <w:pPr>
              <w:spacing w:line="240" w:lineRule="auto"/>
              <w:rPr>
                <w:b/>
              </w:rPr>
            </w:pPr>
            <w:r w:rsidRPr="00A03805">
              <w:rPr>
                <w:b/>
              </w:rPr>
              <w:t>Letter of intent;</w:t>
            </w:r>
          </w:p>
          <w:p w:rsidR="00A03805" w:rsidRPr="00A03805" w:rsidRDefault="00A03805" w:rsidP="00A03805">
            <w:pPr>
              <w:spacing w:line="240" w:lineRule="auto"/>
              <w:rPr>
                <w:b/>
              </w:rPr>
            </w:pPr>
            <w:r w:rsidRPr="00A03805">
              <w:rPr>
                <w:b/>
              </w:rPr>
              <w:t>Statement of intended area of study for DNP project;</w:t>
            </w:r>
          </w:p>
          <w:p w:rsidR="00A03805" w:rsidRPr="00A03805" w:rsidRDefault="00A03805" w:rsidP="00A03805">
            <w:pPr>
              <w:spacing w:line="240" w:lineRule="auto"/>
              <w:rPr>
                <w:b/>
              </w:rPr>
            </w:pPr>
            <w:r w:rsidRPr="00A03805">
              <w:rPr>
                <w:b/>
              </w:rPr>
              <w:t>Current CV;</w:t>
            </w:r>
          </w:p>
          <w:p w:rsidR="00A03805" w:rsidRPr="00A03805" w:rsidRDefault="00A03805" w:rsidP="00A03805">
            <w:pPr>
              <w:spacing w:line="240" w:lineRule="auto"/>
              <w:rPr>
                <w:b/>
              </w:rPr>
            </w:pPr>
            <w:r w:rsidRPr="00A03805">
              <w:rPr>
                <w:b/>
              </w:rPr>
              <w:t>Transcripts from all post-secondary study;</w:t>
            </w:r>
          </w:p>
          <w:p w:rsidR="00A03805" w:rsidRPr="00A03805" w:rsidRDefault="00A03805" w:rsidP="00A03805">
            <w:pPr>
              <w:spacing w:line="240" w:lineRule="auto"/>
              <w:rPr>
                <w:b/>
              </w:rPr>
            </w:pPr>
            <w:r w:rsidRPr="00A03805">
              <w:rPr>
                <w:b/>
              </w:rPr>
              <w:t>Three letters of recommendation;</w:t>
            </w:r>
          </w:p>
          <w:p w:rsidR="00A03805" w:rsidRPr="00A03805" w:rsidRDefault="00A03805" w:rsidP="00A03805">
            <w:pPr>
              <w:spacing w:line="240" w:lineRule="auto"/>
              <w:rPr>
                <w:b/>
              </w:rPr>
            </w:pPr>
            <w:r w:rsidRPr="00A03805">
              <w:rPr>
                <w:b/>
              </w:rPr>
              <w:t>Verification of number of supervised clinical hours from prior advanced practice master’s program;</w:t>
            </w:r>
          </w:p>
          <w:p w:rsidR="00F64260" w:rsidRPr="009F029C" w:rsidRDefault="00A03805" w:rsidP="00A03805">
            <w:pPr>
              <w:spacing w:line="240" w:lineRule="auto"/>
              <w:rPr>
                <w:b/>
              </w:rPr>
            </w:pPr>
            <w:r w:rsidRPr="00A03805">
              <w:rPr>
                <w:b/>
              </w:rPr>
              <w:t>Completion of a graduate level inferential statistics course within the prior three years is required prior to matriculation.</w:t>
            </w:r>
          </w:p>
        </w:tc>
        <w:tc>
          <w:tcPr>
            <w:tcW w:w="3924" w:type="dxa"/>
            <w:noWrap/>
          </w:tcPr>
          <w:p w:rsidR="00A03805" w:rsidRDefault="00A03805" w:rsidP="00A03805">
            <w:pPr>
              <w:spacing w:line="240" w:lineRule="auto"/>
              <w:rPr>
                <w:b/>
              </w:rPr>
            </w:pPr>
            <w:r w:rsidRPr="00A03805">
              <w:rPr>
                <w:b/>
              </w:rPr>
              <w:lastRenderedPageBreak/>
              <w:t>Master’s GPA of 3.0 or higher;</w:t>
            </w:r>
          </w:p>
          <w:p w:rsidR="00A258BE" w:rsidRDefault="00A258BE" w:rsidP="00A03805">
            <w:pPr>
              <w:spacing w:line="240" w:lineRule="auto"/>
              <w:rPr>
                <w:b/>
              </w:rPr>
            </w:pPr>
            <w:r>
              <w:rPr>
                <w:b/>
              </w:rPr>
              <w:t xml:space="preserve">1. </w:t>
            </w:r>
            <w:r w:rsidRPr="00A258BE">
              <w:rPr>
                <w:b/>
              </w:rPr>
              <w:t xml:space="preserve">Registered nurse with bachelor's or master's degree in nursing.  Masters in Nursing or Master's in Science in a related field required from a nationally accredited program. </w:t>
            </w:r>
          </w:p>
          <w:p w:rsidR="00A258BE" w:rsidRPr="00A03805" w:rsidRDefault="00A258BE" w:rsidP="00A03805">
            <w:pPr>
              <w:spacing w:line="240" w:lineRule="auto"/>
              <w:rPr>
                <w:b/>
              </w:rPr>
            </w:pPr>
            <w:r>
              <w:rPr>
                <w:b/>
              </w:rPr>
              <w:t xml:space="preserve">2. </w:t>
            </w:r>
            <w:r w:rsidRPr="00A258BE">
              <w:rPr>
                <w:b/>
              </w:rPr>
              <w:t>Applicants should summarize clinical/practice experiences post-Master’s in letter of intent.  Applicants may be asked to participate in an interview prior to admission.  Recommended Master’s minimum clinical/practicum of 300 hours</w:t>
            </w:r>
          </w:p>
          <w:p w:rsidR="00A03805" w:rsidRPr="00A03805" w:rsidRDefault="00A03805" w:rsidP="00A258BE">
            <w:pPr>
              <w:numPr>
                <w:ilvl w:val="0"/>
                <w:numId w:val="13"/>
              </w:numPr>
              <w:spacing w:line="240" w:lineRule="auto"/>
              <w:ind w:left="198" w:hanging="180"/>
              <w:rPr>
                <w:b/>
              </w:rPr>
            </w:pPr>
            <w:r w:rsidRPr="00A03805">
              <w:rPr>
                <w:b/>
              </w:rPr>
              <w:t>Current licensure as a Registered Nurse in the state of intended practice;</w:t>
            </w:r>
          </w:p>
          <w:p w:rsidR="00A03805" w:rsidRPr="00A03805" w:rsidRDefault="00A03805" w:rsidP="00A258BE">
            <w:pPr>
              <w:numPr>
                <w:ilvl w:val="0"/>
                <w:numId w:val="13"/>
              </w:numPr>
              <w:spacing w:line="240" w:lineRule="auto"/>
              <w:ind w:left="198" w:hanging="180"/>
              <w:rPr>
                <w:b/>
              </w:rPr>
            </w:pPr>
            <w:r w:rsidRPr="00A03805">
              <w:rPr>
                <w:b/>
              </w:rPr>
              <w:t>Letter of intent to include experience and statement of intended area of study for DNP project;</w:t>
            </w:r>
          </w:p>
          <w:p w:rsidR="00A03805" w:rsidRPr="00A03805" w:rsidRDefault="00A03805" w:rsidP="00A258BE">
            <w:pPr>
              <w:numPr>
                <w:ilvl w:val="0"/>
                <w:numId w:val="13"/>
              </w:numPr>
              <w:spacing w:line="240" w:lineRule="auto"/>
              <w:ind w:left="198" w:hanging="180"/>
              <w:rPr>
                <w:b/>
              </w:rPr>
            </w:pPr>
            <w:r w:rsidRPr="00A03805">
              <w:rPr>
                <w:b/>
              </w:rPr>
              <w:t>Current CV;</w:t>
            </w:r>
          </w:p>
          <w:p w:rsidR="00A03805" w:rsidRPr="00A03805" w:rsidRDefault="00A03805" w:rsidP="00A258BE">
            <w:pPr>
              <w:numPr>
                <w:ilvl w:val="0"/>
                <w:numId w:val="13"/>
              </w:numPr>
              <w:spacing w:line="240" w:lineRule="auto"/>
              <w:ind w:left="198" w:hanging="180"/>
              <w:rPr>
                <w:b/>
              </w:rPr>
            </w:pPr>
            <w:r w:rsidRPr="00A03805">
              <w:rPr>
                <w:b/>
              </w:rPr>
              <w:t>Transcripts from all post-secondary study;</w:t>
            </w:r>
          </w:p>
          <w:p w:rsidR="00A03805" w:rsidRPr="00A03805" w:rsidRDefault="00A03805" w:rsidP="00A258BE">
            <w:pPr>
              <w:numPr>
                <w:ilvl w:val="0"/>
                <w:numId w:val="13"/>
              </w:numPr>
              <w:spacing w:line="240" w:lineRule="auto"/>
              <w:ind w:left="198" w:hanging="180"/>
              <w:rPr>
                <w:b/>
              </w:rPr>
            </w:pPr>
            <w:r w:rsidRPr="00A03805">
              <w:rPr>
                <w:b/>
              </w:rPr>
              <w:t>Three letters of recommendation;</w:t>
            </w:r>
          </w:p>
          <w:p w:rsidR="00A03805" w:rsidRPr="00A03805" w:rsidRDefault="00A03805" w:rsidP="00A258BE">
            <w:pPr>
              <w:numPr>
                <w:ilvl w:val="0"/>
                <w:numId w:val="13"/>
              </w:numPr>
              <w:spacing w:line="240" w:lineRule="auto"/>
              <w:ind w:left="198" w:hanging="180"/>
              <w:rPr>
                <w:b/>
              </w:rPr>
            </w:pPr>
            <w:r w:rsidRPr="00A03805">
              <w:rPr>
                <w:b/>
              </w:rPr>
              <w:t>Verification of number of supervised clinical/experience hours from prior master’s program;</w:t>
            </w:r>
          </w:p>
          <w:p w:rsidR="00A03805" w:rsidRPr="00A03805" w:rsidRDefault="00A03805" w:rsidP="00A258BE">
            <w:pPr>
              <w:numPr>
                <w:ilvl w:val="0"/>
                <w:numId w:val="13"/>
              </w:numPr>
              <w:spacing w:line="240" w:lineRule="auto"/>
              <w:ind w:left="198" w:hanging="180"/>
              <w:rPr>
                <w:b/>
              </w:rPr>
            </w:pPr>
            <w:r w:rsidRPr="00A03805">
              <w:rPr>
                <w:b/>
              </w:rPr>
              <w:t>Completion of a graduate level inferential statistics course within the prior five years is required prior to matriculation.</w:t>
            </w:r>
          </w:p>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rsidR="00F64260" w:rsidRPr="009F029C" w:rsidRDefault="00F64260" w:rsidP="00120C12">
            <w:pPr>
              <w:spacing w:line="240" w:lineRule="auto"/>
              <w:rPr>
                <w:b/>
              </w:rPr>
            </w:pPr>
            <w:bookmarkStart w:id="21" w:name="retention"/>
            <w:bookmarkEnd w:id="21"/>
          </w:p>
        </w:tc>
        <w:tc>
          <w:tcPr>
            <w:tcW w:w="3924" w:type="dxa"/>
            <w:noWrap/>
          </w:tcPr>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rsidR="00F64260" w:rsidRPr="009F029C" w:rsidRDefault="00F64260" w:rsidP="00120C12">
            <w:pPr>
              <w:spacing w:line="240" w:lineRule="auto"/>
              <w:rPr>
                <w:b/>
              </w:rPr>
            </w:pPr>
            <w:bookmarkStart w:id="22" w:name="course_reqs"/>
            <w:bookmarkEnd w:id="22"/>
          </w:p>
        </w:tc>
        <w:tc>
          <w:tcPr>
            <w:tcW w:w="3924" w:type="dxa"/>
            <w:noWrap/>
          </w:tcPr>
          <w:p w:rsidR="00F64260" w:rsidRDefault="00F64260" w:rsidP="00120C12">
            <w:pPr>
              <w:spacing w:line="240" w:lineRule="auto"/>
              <w:rPr>
                <w:b/>
              </w:rPr>
            </w:pPr>
          </w:p>
          <w:p w:rsidR="00F64260" w:rsidRDefault="00F64260" w:rsidP="00120C12">
            <w:pPr>
              <w:spacing w:line="240" w:lineRule="auto"/>
              <w:rPr>
                <w:b/>
              </w:rPr>
            </w:pPr>
          </w:p>
          <w:p w:rsidR="00F64260" w:rsidRDefault="00F64260" w:rsidP="00120C12">
            <w:pPr>
              <w:spacing w:line="240" w:lineRule="auto"/>
              <w:rPr>
                <w:b/>
              </w:rPr>
            </w:pPr>
          </w:p>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rsidR="00F64260" w:rsidRPr="009F029C" w:rsidRDefault="00F64260" w:rsidP="00120C12">
            <w:pPr>
              <w:spacing w:line="240" w:lineRule="auto"/>
              <w:rPr>
                <w:b/>
              </w:rPr>
            </w:pPr>
            <w:bookmarkStart w:id="23" w:name="credit_count"/>
            <w:bookmarkEnd w:id="23"/>
          </w:p>
        </w:tc>
        <w:tc>
          <w:tcPr>
            <w:tcW w:w="3924" w:type="dxa"/>
            <w:noWrap/>
          </w:tcPr>
          <w:p w:rsidR="00F64260" w:rsidRPr="009F029C" w:rsidRDefault="00F64260" w:rsidP="00120C12">
            <w:pPr>
              <w:spacing w:line="240" w:lineRule="auto"/>
              <w:rPr>
                <w:b/>
              </w:rPr>
            </w:pPr>
          </w:p>
        </w:tc>
      </w:tr>
      <w:tr w:rsidR="00A8451E" w:rsidRPr="006E3AF2">
        <w:tc>
          <w:tcPr>
            <w:tcW w:w="3168" w:type="dxa"/>
            <w:noWrap/>
            <w:vAlign w:val="center"/>
          </w:tcPr>
          <w:p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rsidR="00A8451E" w:rsidRPr="009F029C" w:rsidRDefault="00A8451E" w:rsidP="00120C12">
            <w:pPr>
              <w:spacing w:line="240" w:lineRule="auto"/>
              <w:rPr>
                <w:b/>
              </w:rPr>
            </w:pPr>
          </w:p>
        </w:tc>
        <w:tc>
          <w:tcPr>
            <w:tcW w:w="3924" w:type="dxa"/>
            <w:noWrap/>
          </w:tcPr>
          <w:p w:rsidR="00A8451E" w:rsidRPr="009F029C" w:rsidRDefault="00A8451E" w:rsidP="00120C12">
            <w:pPr>
              <w:spacing w:line="240" w:lineRule="auto"/>
              <w:rPr>
                <w:b/>
              </w:rPr>
            </w:pPr>
          </w:p>
        </w:tc>
      </w:tr>
      <w:tr w:rsidR="00A90A26" w:rsidRPr="006E3AF2">
        <w:tc>
          <w:tcPr>
            <w:tcW w:w="3168" w:type="dxa"/>
            <w:noWrap/>
            <w:vAlign w:val="center"/>
          </w:tcPr>
          <w:p w:rsidR="00A90A26" w:rsidRDefault="00A8451E" w:rsidP="003F099C">
            <w:pPr>
              <w:spacing w:line="240" w:lineRule="auto"/>
            </w:pPr>
            <w:r>
              <w:t>C.7</w:t>
            </w:r>
            <w:r w:rsidR="00A90A26">
              <w:t>. Other changes if any</w:t>
            </w:r>
          </w:p>
        </w:tc>
        <w:tc>
          <w:tcPr>
            <w:tcW w:w="3924" w:type="dxa"/>
            <w:noWrap/>
          </w:tcPr>
          <w:p w:rsidR="00A90A26" w:rsidRPr="009F029C" w:rsidRDefault="00A90A26" w:rsidP="00120C12">
            <w:pPr>
              <w:spacing w:line="240" w:lineRule="auto"/>
              <w:rPr>
                <w:b/>
              </w:rPr>
            </w:pPr>
          </w:p>
        </w:tc>
        <w:tc>
          <w:tcPr>
            <w:tcW w:w="3924" w:type="dxa"/>
            <w:noWrap/>
          </w:tcPr>
          <w:p w:rsidR="00A90A26" w:rsidRPr="009F029C" w:rsidRDefault="00A90A26" w:rsidP="00120C12">
            <w:pPr>
              <w:spacing w:line="240" w:lineRule="auto"/>
              <w:rPr>
                <w:b/>
              </w:rPr>
            </w:pPr>
          </w:p>
        </w:tc>
      </w:tr>
    </w:tbl>
    <w:p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rsidTr="00F64323">
        <w:trPr>
          <w:cantSplit/>
        </w:trPr>
        <w:tc>
          <w:tcPr>
            <w:tcW w:w="5000" w:type="pct"/>
            <w:vAlign w:val="center"/>
          </w:tcPr>
          <w:p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rsidR="00A90A26" w:rsidRDefault="00A90A26" w:rsidP="00A90A26">
      <w:pPr>
        <w:pStyle w:val="Heading5"/>
      </w:pPr>
    </w:p>
    <w:p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1"/>
        <w:gridCol w:w="3239"/>
        <w:gridCol w:w="3145"/>
        <w:gridCol w:w="1285"/>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24" w:name="_Signature"/>
        <w:bookmarkEnd w:id="24"/>
        <w:tc>
          <w:tcPr>
            <w:tcW w:w="3280" w:type="dxa"/>
            <w:vAlign w:val="center"/>
          </w:tcPr>
          <w:p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A258BE" w:rsidP="00293639">
            <w:pPr>
              <w:spacing w:line="240" w:lineRule="auto"/>
            </w:pPr>
            <w:r>
              <w:t>Marie A. Wilks</w:t>
            </w:r>
          </w:p>
        </w:tc>
        <w:tc>
          <w:tcPr>
            <w:tcW w:w="3279" w:type="dxa"/>
            <w:vAlign w:val="center"/>
          </w:tcPr>
          <w:p w:rsidR="00F64260" w:rsidRDefault="00ED10F6" w:rsidP="00293639">
            <w:pPr>
              <w:spacing w:line="240" w:lineRule="auto"/>
            </w:pPr>
            <w:r>
              <w:t xml:space="preserve">Program Director of </w:t>
            </w:r>
            <w:r w:rsidR="00A258BE">
              <w:t>DNP</w:t>
            </w:r>
          </w:p>
        </w:tc>
        <w:tc>
          <w:tcPr>
            <w:tcW w:w="3280" w:type="dxa"/>
            <w:vAlign w:val="center"/>
          </w:tcPr>
          <w:p w:rsidR="00F64260" w:rsidRDefault="00F64260" w:rsidP="00293639">
            <w:pPr>
              <w:spacing w:line="240" w:lineRule="auto"/>
            </w:pPr>
          </w:p>
        </w:tc>
        <w:tc>
          <w:tcPr>
            <w:tcW w:w="1178" w:type="dxa"/>
            <w:vAlign w:val="center"/>
          </w:tcPr>
          <w:p w:rsidR="00F64260" w:rsidRDefault="00A258BE" w:rsidP="00293639">
            <w:pPr>
              <w:spacing w:line="240" w:lineRule="auto"/>
            </w:pPr>
            <w:r>
              <w:t>11/7/2018</w:t>
            </w:r>
          </w:p>
        </w:tc>
      </w:tr>
      <w:tr w:rsidR="00F64260">
        <w:trPr>
          <w:cantSplit/>
          <w:trHeight w:val="489"/>
        </w:trPr>
        <w:tc>
          <w:tcPr>
            <w:tcW w:w="3279" w:type="dxa"/>
            <w:vAlign w:val="center"/>
          </w:tcPr>
          <w:p w:rsidR="00F64260" w:rsidRDefault="00A258BE" w:rsidP="00293639">
            <w:pPr>
              <w:spacing w:line="240" w:lineRule="auto"/>
            </w:pPr>
            <w:r>
              <w:t>Joanne Costello</w:t>
            </w:r>
          </w:p>
        </w:tc>
        <w:tc>
          <w:tcPr>
            <w:tcW w:w="3279" w:type="dxa"/>
            <w:vAlign w:val="center"/>
          </w:tcPr>
          <w:p w:rsidR="00F64260" w:rsidRDefault="00ED10F6" w:rsidP="00293639">
            <w:pPr>
              <w:spacing w:line="240" w:lineRule="auto"/>
            </w:pPr>
            <w:r>
              <w:t xml:space="preserve">Chair of </w:t>
            </w:r>
            <w:r w:rsidR="00A258BE">
              <w:t>Graduate Nursing</w:t>
            </w:r>
          </w:p>
        </w:tc>
        <w:tc>
          <w:tcPr>
            <w:tcW w:w="3280" w:type="dxa"/>
            <w:vAlign w:val="center"/>
          </w:tcPr>
          <w:p w:rsidR="00F64260" w:rsidRDefault="00F64260" w:rsidP="00293639">
            <w:pPr>
              <w:spacing w:line="240" w:lineRule="auto"/>
            </w:pPr>
          </w:p>
        </w:tc>
        <w:tc>
          <w:tcPr>
            <w:tcW w:w="1178" w:type="dxa"/>
            <w:vAlign w:val="center"/>
          </w:tcPr>
          <w:p w:rsidR="00F64260" w:rsidRDefault="00A258BE" w:rsidP="00293639">
            <w:pPr>
              <w:spacing w:line="240" w:lineRule="auto"/>
            </w:pPr>
            <w:r>
              <w:t>11/7/2018</w:t>
            </w:r>
          </w:p>
        </w:tc>
      </w:tr>
      <w:tr w:rsidR="00F64260">
        <w:trPr>
          <w:cantSplit/>
          <w:trHeight w:val="489"/>
        </w:trPr>
        <w:tc>
          <w:tcPr>
            <w:tcW w:w="3279" w:type="dxa"/>
            <w:vAlign w:val="center"/>
          </w:tcPr>
          <w:p w:rsidR="00F64260" w:rsidRDefault="00A258BE" w:rsidP="00293639">
            <w:pPr>
              <w:spacing w:line="240" w:lineRule="auto"/>
            </w:pPr>
            <w:r>
              <w:t xml:space="preserve">Debra </w:t>
            </w:r>
            <w:proofErr w:type="spellStart"/>
            <w:r>
              <w:t>Servello</w:t>
            </w:r>
            <w:proofErr w:type="spellEnd"/>
          </w:p>
        </w:tc>
        <w:tc>
          <w:tcPr>
            <w:tcW w:w="3279" w:type="dxa"/>
            <w:vAlign w:val="center"/>
          </w:tcPr>
          <w:p w:rsidR="00F64260" w:rsidRDefault="00A258BE" w:rsidP="00293639">
            <w:pPr>
              <w:spacing w:line="240" w:lineRule="auto"/>
            </w:pPr>
            <w:r>
              <w:t xml:space="preserve">Interim </w:t>
            </w:r>
            <w:r w:rsidR="00ED10F6">
              <w:t>Dean of</w:t>
            </w:r>
            <w:r>
              <w:t xml:space="preserve"> Nursing</w:t>
            </w:r>
            <w:r w:rsidR="00ED10F6">
              <w:t xml:space="preserve"> </w:t>
            </w:r>
          </w:p>
        </w:tc>
        <w:tc>
          <w:tcPr>
            <w:tcW w:w="3280" w:type="dxa"/>
            <w:vAlign w:val="center"/>
          </w:tcPr>
          <w:p w:rsidR="00F64260" w:rsidRDefault="00F64260" w:rsidP="00293639">
            <w:pPr>
              <w:spacing w:line="240" w:lineRule="auto"/>
            </w:pPr>
          </w:p>
        </w:tc>
        <w:tc>
          <w:tcPr>
            <w:tcW w:w="1178" w:type="dxa"/>
            <w:vAlign w:val="center"/>
          </w:tcPr>
          <w:p w:rsidR="00F64260" w:rsidRDefault="00A258BE" w:rsidP="00293639">
            <w:pPr>
              <w:spacing w:line="240" w:lineRule="auto"/>
            </w:pPr>
            <w:r>
              <w:t>11/7/2018</w:t>
            </w:r>
          </w:p>
        </w:tc>
      </w:tr>
    </w:tbl>
    <w:p w:rsidR="00ED10F6" w:rsidRDefault="00ED10F6" w:rsidP="008927AF">
      <w:pPr>
        <w:pStyle w:val="Heading5"/>
      </w:pPr>
    </w:p>
    <w:p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FB550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6" w:name="Signature_2"/>
            <w:bookmarkEnd w:id="26"/>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0F" w:rsidRDefault="00FB550F" w:rsidP="00FA78CA">
      <w:pPr>
        <w:spacing w:line="240" w:lineRule="auto"/>
      </w:pPr>
      <w:r>
        <w:separator/>
      </w:r>
    </w:p>
  </w:endnote>
  <w:endnote w:type="continuationSeparator" w:id="0">
    <w:p w:rsidR="00FB550F" w:rsidRDefault="00FB550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0E4032">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0E4032">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0F" w:rsidRDefault="00FB550F" w:rsidP="00FA78CA">
      <w:pPr>
        <w:spacing w:line="240" w:lineRule="auto"/>
      </w:pPr>
      <w:r>
        <w:separator/>
      </w:r>
    </w:p>
  </w:footnote>
  <w:footnote w:type="continuationSeparator" w:id="0">
    <w:p w:rsidR="00FB550F" w:rsidRDefault="00FB550F"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0E4032">
      <w:rPr>
        <w:color w:val="4F6228"/>
      </w:rPr>
      <w:t>1819_12 NURS DNP admissions change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E4032">
      <w:rPr>
        <w:color w:val="4F6228"/>
      </w:rPr>
      <w:t>11/7/18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2D1C9C"/>
    <w:multiLevelType w:val="hybridMultilevel"/>
    <w:tmpl w:val="BB0C65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823C02"/>
    <w:multiLevelType w:val="multilevel"/>
    <w:tmpl w:val="CA8A94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E4032"/>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4D4C"/>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3805"/>
    <w:rsid w:val="00A04A92"/>
    <w:rsid w:val="00A06E22"/>
    <w:rsid w:val="00A11DCD"/>
    <w:rsid w:val="00A258BE"/>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810D5"/>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A7BDE"/>
    <w:rsid w:val="00FB5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0D1CB1-FF6E-4961-841E-793FC9E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28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67Z3ZXSPZZWZ-954-97</_dlc_DocId>
    <_dlc_DocIdUrl xmlns="67887a43-7e4d-4c1c-91d7-15e417b1b8ab">
      <Url>https://w3.ric.edu/graduate_committee/_layouts/15/DocIdRedir.aspx?ID=67Z3ZXSPZZWZ-954-97</Url>
      <Description>67Z3ZXSPZZWZ-954-97</Description>
    </_dlc_DocIdUrl>
  </documentManagement>
</p:properties>
</file>

<file path=customXml/itemProps1.xml><?xml version="1.0" encoding="utf-8"?>
<ds:datastoreItem xmlns:ds="http://schemas.openxmlformats.org/officeDocument/2006/customXml" ds:itemID="{3DC5723B-2A8C-478A-8ACA-9EFF38219FBE}"/>
</file>

<file path=customXml/itemProps2.xml><?xml version="1.0" encoding="utf-8"?>
<ds:datastoreItem xmlns:ds="http://schemas.openxmlformats.org/officeDocument/2006/customXml" ds:itemID="{6C4BDE45-DF2D-4D24-8D7C-55AEF0B21710}"/>
</file>

<file path=customXml/itemProps3.xml><?xml version="1.0" encoding="utf-8"?>
<ds:datastoreItem xmlns:ds="http://schemas.openxmlformats.org/officeDocument/2006/customXml" ds:itemID="{FAD6FDE0-30E1-49BA-BDBC-456BB8FE2E12}"/>
</file>

<file path=customXml/itemProps4.xml><?xml version="1.0" encoding="utf-8"?>
<ds:datastoreItem xmlns:ds="http://schemas.openxmlformats.org/officeDocument/2006/customXml" ds:itemID="{6C8058EB-4AA7-43DE-95D3-A5030C469D5E}"/>
</file>

<file path=docProps/app.xml><?xml version="1.0" encoding="utf-8"?>
<Properties xmlns="http://schemas.openxmlformats.org/officeDocument/2006/extended-properties" xmlns:vt="http://schemas.openxmlformats.org/officeDocument/2006/docPropsVTypes">
  <Template>Normal</Template>
  <TotalTime>3</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2018-11-07T13:48:00Z</dcterms:created>
  <dcterms:modified xsi:type="dcterms:W3CDTF">2018-11-11T20:35:00Z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6e5633c8-a9a7-4c74-85fd-fb6998dcca9d</vt:lpwstr>
  </property>
</Properties>
</file>