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836691" w:rsidRPr="006E3AF2" w14:paraId="74BE87CE" w14:textId="77777777" w:rsidTr="00345149">
        <w:trPr>
          <w:cantSplit/>
        </w:trPr>
        <w:tc>
          <w:tcPr>
            <w:tcW w:w="1111" w:type="pct"/>
            <w:vAlign w:val="center"/>
          </w:tcPr>
          <w:p w14:paraId="7BF9C502" w14:textId="77777777" w:rsidR="00836691" w:rsidRPr="00B649C4" w:rsidRDefault="00836691" w:rsidP="00836691">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2852FB7C" w14:textId="77777777" w:rsidR="00836691" w:rsidRDefault="00836691" w:rsidP="00836691">
            <w:pPr>
              <w:tabs>
                <w:tab w:val="left" w:pos="1395"/>
              </w:tabs>
              <w:rPr>
                <w:rFonts w:ascii="Times New Roman" w:hAnsi="Times New Roman"/>
                <w:b/>
                <w:sz w:val="24"/>
                <w:szCs w:val="24"/>
              </w:rPr>
            </w:pPr>
            <w:bookmarkStart w:id="0" w:name="Proposal"/>
            <w:bookmarkEnd w:id="0"/>
          </w:p>
          <w:p w14:paraId="12868CF5" w14:textId="77777777" w:rsidR="00836691" w:rsidRDefault="00836691" w:rsidP="00836691">
            <w:pPr>
              <w:tabs>
                <w:tab w:val="left" w:pos="1395"/>
              </w:tabs>
              <w:rPr>
                <w:rFonts w:ascii="Times New Roman" w:hAnsi="Times New Roman"/>
                <w:b/>
                <w:sz w:val="24"/>
                <w:szCs w:val="24"/>
              </w:rPr>
            </w:pPr>
          </w:p>
          <w:p w14:paraId="4EDA3C5D" w14:textId="45DFEDAE" w:rsidR="00836691" w:rsidRPr="00D41C5C" w:rsidRDefault="00E3060A" w:rsidP="00836691">
            <w:pPr>
              <w:tabs>
                <w:tab w:val="left" w:pos="1395"/>
              </w:tabs>
              <w:rPr>
                <w:rFonts w:ascii="Times New Roman" w:hAnsi="Times New Roman"/>
                <w:b/>
                <w:sz w:val="24"/>
                <w:szCs w:val="24"/>
              </w:rPr>
            </w:pPr>
            <w:r>
              <w:rPr>
                <w:rFonts w:ascii="Times New Roman" w:hAnsi="Times New Roman"/>
                <w:b/>
                <w:sz w:val="24"/>
                <w:szCs w:val="24"/>
              </w:rPr>
              <w:t xml:space="preserve">Revise HCA program with new course </w:t>
            </w:r>
            <w:r w:rsidR="00836691">
              <w:rPr>
                <w:rFonts w:ascii="Times New Roman" w:hAnsi="Times New Roman"/>
                <w:b/>
                <w:sz w:val="24"/>
                <w:szCs w:val="24"/>
              </w:rPr>
              <w:t>HCA 545 – Managing Health Care Organizations</w:t>
            </w:r>
          </w:p>
          <w:p w14:paraId="3807EAD1" w14:textId="77777777" w:rsidR="00836691" w:rsidRPr="00A83A6C" w:rsidRDefault="00836691" w:rsidP="00836691">
            <w:pPr>
              <w:pStyle w:val="Heading5"/>
              <w:rPr>
                <w:b/>
              </w:rPr>
            </w:pPr>
          </w:p>
        </w:tc>
        <w:tc>
          <w:tcPr>
            <w:tcW w:w="131" w:type="pct"/>
            <w:vMerge w:val="restart"/>
          </w:tcPr>
          <w:p w14:paraId="22C82EF7" w14:textId="77777777" w:rsidR="00836691" w:rsidRPr="008E0FCD" w:rsidRDefault="00836691" w:rsidP="00836691">
            <w:pPr>
              <w:spacing w:line="240" w:lineRule="auto"/>
              <w:rPr>
                <w:b/>
              </w:rPr>
            </w:pPr>
            <w:bookmarkStart w:id="1" w:name="_MON_1418820125"/>
            <w:bookmarkStart w:id="2" w:name="affecred"/>
            <w:bookmarkEnd w:id="1"/>
            <w:bookmarkEnd w:id="2"/>
          </w:p>
        </w:tc>
      </w:tr>
      <w:tr w:rsidR="00836691" w:rsidRPr="006E3AF2" w14:paraId="662CDBD9" w14:textId="77777777" w:rsidTr="00345149">
        <w:trPr>
          <w:cantSplit/>
        </w:trPr>
        <w:tc>
          <w:tcPr>
            <w:tcW w:w="1111" w:type="pct"/>
            <w:vAlign w:val="center"/>
          </w:tcPr>
          <w:p w14:paraId="4C6CCE04" w14:textId="77777777" w:rsidR="00836691" w:rsidRPr="00B649C4" w:rsidRDefault="008F0E6B" w:rsidP="00836691">
            <w:pPr>
              <w:jc w:val="right"/>
            </w:pPr>
            <w:hyperlink w:anchor="Ifapplicable" w:tooltip="Use only if applicable, and indicate if the course/program being replaced will need to be deleted in both A.2 and in your rationale (A. 4)" w:history="1">
              <w:r w:rsidR="00836691" w:rsidRPr="00B649C4">
                <w:rPr>
                  <w:rStyle w:val="Hyperlink"/>
                </w:rPr>
                <w:t>Replacing</w:t>
              </w:r>
            </w:hyperlink>
            <w:r w:rsidR="00836691" w:rsidRPr="00B649C4">
              <w:t xml:space="preserve"> </w:t>
            </w:r>
          </w:p>
        </w:tc>
        <w:tc>
          <w:tcPr>
            <w:tcW w:w="3758" w:type="pct"/>
            <w:gridSpan w:val="5"/>
          </w:tcPr>
          <w:p w14:paraId="052843C0" w14:textId="2DB18237" w:rsidR="00836691" w:rsidRPr="00A83A6C" w:rsidRDefault="00836691" w:rsidP="00836691">
            <w:pPr>
              <w:pStyle w:val="Heading5"/>
              <w:rPr>
                <w:b/>
              </w:rPr>
            </w:pPr>
            <w:bookmarkStart w:id="3" w:name="Ifapplicable"/>
            <w:bookmarkEnd w:id="3"/>
          </w:p>
        </w:tc>
        <w:tc>
          <w:tcPr>
            <w:tcW w:w="131" w:type="pct"/>
            <w:vMerge/>
          </w:tcPr>
          <w:p w14:paraId="74BBDD7C" w14:textId="77777777" w:rsidR="00836691" w:rsidRPr="008E0FCD" w:rsidRDefault="00836691" w:rsidP="00836691">
            <w:pPr>
              <w:rPr>
                <w:b/>
              </w:rPr>
            </w:pPr>
          </w:p>
        </w:tc>
      </w:tr>
      <w:tr w:rsidR="00836691" w:rsidRPr="006E3AF2" w14:paraId="3178107D" w14:textId="77777777" w:rsidTr="00345149">
        <w:trPr>
          <w:cantSplit/>
        </w:trPr>
        <w:tc>
          <w:tcPr>
            <w:tcW w:w="1111" w:type="pct"/>
            <w:vAlign w:val="center"/>
          </w:tcPr>
          <w:p w14:paraId="61FB1322" w14:textId="77777777" w:rsidR="00836691" w:rsidRPr="00B649C4" w:rsidRDefault="00836691" w:rsidP="00836691">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05A368A2" w14:textId="3F3AF7FB" w:rsidR="00836691" w:rsidRDefault="00836691" w:rsidP="00836691">
            <w:pPr>
              <w:rPr>
                <w:b/>
              </w:rPr>
            </w:pPr>
            <w:r>
              <w:t>Program Revision: Replacing HCA 535 (Managing Community Health) with HCA 545 (Managing Health Care Organizations)</w:t>
            </w:r>
          </w:p>
          <w:p w14:paraId="162BF641" w14:textId="3AE1DB36" w:rsidR="00836691" w:rsidRPr="005F2A05" w:rsidRDefault="00836691" w:rsidP="00836691">
            <w:pPr>
              <w:rPr>
                <w:b/>
              </w:rPr>
            </w:pPr>
          </w:p>
        </w:tc>
        <w:tc>
          <w:tcPr>
            <w:tcW w:w="131" w:type="pct"/>
            <w:vMerge/>
          </w:tcPr>
          <w:p w14:paraId="2F92E56B" w14:textId="77777777" w:rsidR="00836691" w:rsidRPr="005F2A05" w:rsidRDefault="00836691" w:rsidP="00836691">
            <w:pPr>
              <w:rPr>
                <w:b/>
              </w:rPr>
            </w:pPr>
          </w:p>
        </w:tc>
      </w:tr>
      <w:tr w:rsidR="00836691" w:rsidRPr="006E3AF2" w14:paraId="4A869F85" w14:textId="77777777">
        <w:trPr>
          <w:cantSplit/>
        </w:trPr>
        <w:tc>
          <w:tcPr>
            <w:tcW w:w="1111" w:type="pct"/>
            <w:vAlign w:val="center"/>
          </w:tcPr>
          <w:p w14:paraId="661D6459" w14:textId="77777777" w:rsidR="00836691" w:rsidRPr="00B649C4" w:rsidRDefault="00836691" w:rsidP="00836691">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68F1C34D" w:rsidR="00836691" w:rsidRPr="00B605CE" w:rsidRDefault="00836691" w:rsidP="00836691">
            <w:pPr>
              <w:rPr>
                <w:b/>
              </w:rPr>
            </w:pPr>
            <w:bookmarkStart w:id="4" w:name="Originator"/>
            <w:bookmarkEnd w:id="4"/>
            <w:r w:rsidRPr="00DE645F">
              <w:t>Christine Connolly</w:t>
            </w:r>
          </w:p>
        </w:tc>
        <w:tc>
          <w:tcPr>
            <w:tcW w:w="1210" w:type="pct"/>
            <w:gridSpan w:val="2"/>
          </w:tcPr>
          <w:p w14:paraId="725D8567" w14:textId="77777777" w:rsidR="00836691" w:rsidRDefault="008F0E6B" w:rsidP="00836691">
            <w:pPr>
              <w:rPr>
                <w:rStyle w:val="Hyperlink"/>
              </w:rPr>
            </w:pPr>
            <w:hyperlink w:anchor="home_dept" w:tooltip="Which department, program, academic unit, office, and/or school is primarily responsible for the curriculum change?" w:history="1">
              <w:r w:rsidR="00836691" w:rsidRPr="00946B20">
                <w:rPr>
                  <w:rStyle w:val="Hyperlink"/>
                </w:rPr>
                <w:t>Home department</w:t>
              </w:r>
            </w:hyperlink>
            <w:r w:rsidR="00836691">
              <w:rPr>
                <w:rStyle w:val="Hyperlink"/>
              </w:rPr>
              <w:t>s</w:t>
            </w:r>
          </w:p>
          <w:p w14:paraId="561C556F" w14:textId="1DDE4082" w:rsidR="00836691" w:rsidRPr="00946B20" w:rsidRDefault="00836691" w:rsidP="00836691"/>
        </w:tc>
        <w:tc>
          <w:tcPr>
            <w:tcW w:w="1519" w:type="pct"/>
            <w:gridSpan w:val="2"/>
          </w:tcPr>
          <w:p w14:paraId="1806736B" w14:textId="08D3B9E1" w:rsidR="00836691" w:rsidRPr="00B605CE" w:rsidRDefault="00836691" w:rsidP="00836691">
            <w:pPr>
              <w:rPr>
                <w:b/>
              </w:rPr>
            </w:pPr>
            <w:bookmarkStart w:id="5" w:name="home_dept"/>
            <w:bookmarkEnd w:id="5"/>
            <w:r>
              <w:t>Management and Marketing: Health Care Administration</w:t>
            </w:r>
          </w:p>
        </w:tc>
      </w:tr>
      <w:tr w:rsidR="00836691" w:rsidRPr="006E3AF2" w14:paraId="32A3543C" w14:textId="77777777" w:rsidTr="000357A5">
        <w:tc>
          <w:tcPr>
            <w:tcW w:w="1111" w:type="pct"/>
            <w:vAlign w:val="center"/>
          </w:tcPr>
          <w:p w14:paraId="29A28E61" w14:textId="4673D8E8" w:rsidR="00836691" w:rsidRPr="00B649C4" w:rsidRDefault="00836691" w:rsidP="00836691">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Pr>
                <w:rStyle w:val="Hyperlink"/>
              </w:rPr>
              <w:t>/Context</w:t>
            </w:r>
          </w:p>
        </w:tc>
        <w:tc>
          <w:tcPr>
            <w:tcW w:w="3889" w:type="pct"/>
            <w:gridSpan w:val="6"/>
          </w:tcPr>
          <w:p w14:paraId="3D8EB126" w14:textId="4DCE2EB7" w:rsidR="00836691" w:rsidRDefault="00836691" w:rsidP="00836691">
            <w:pPr>
              <w:pStyle w:val="xmsonormal"/>
              <w:shd w:val="clear" w:color="auto" w:fill="FFFFFF"/>
              <w:rPr>
                <w:color w:val="000000"/>
              </w:rPr>
            </w:pPr>
            <w:bookmarkStart w:id="6" w:name="Rationale"/>
            <w:bookmarkEnd w:id="6"/>
            <w:r>
              <w:rPr>
                <w:color w:val="000000"/>
              </w:rPr>
              <w:t xml:space="preserve">Rationale for </w:t>
            </w:r>
            <w:r w:rsidR="00005AA1">
              <w:rPr>
                <w:color w:val="000000"/>
              </w:rPr>
              <w:t xml:space="preserve">Program </w:t>
            </w:r>
            <w:r>
              <w:rPr>
                <w:color w:val="000000"/>
              </w:rPr>
              <w:t>Change</w:t>
            </w:r>
          </w:p>
          <w:p w14:paraId="262ED26D" w14:textId="77777777" w:rsidR="00836691" w:rsidRDefault="00836691" w:rsidP="00836691">
            <w:pPr>
              <w:pStyle w:val="xmsonormal"/>
              <w:shd w:val="clear" w:color="auto" w:fill="FFFFFF"/>
              <w:rPr>
                <w:color w:val="000000"/>
              </w:rPr>
            </w:pPr>
            <w:r>
              <w:rPr>
                <w:color w:val="000000"/>
              </w:rPr>
              <w:t xml:space="preserve">As the MS in Health Care Administration program continues to evolve, we have become aware that a stronger and </w:t>
            </w:r>
            <w:proofErr w:type="gramStart"/>
            <w:r>
              <w:rPr>
                <w:color w:val="000000"/>
              </w:rPr>
              <w:t>more broad</w:t>
            </w:r>
            <w:proofErr w:type="gramEnd"/>
            <w:r>
              <w:rPr>
                <w:color w:val="000000"/>
              </w:rPr>
              <w:t xml:space="preserve"> health care management course is needed to better prepare our students for leading and managing in the healthcare sector. The previous course was designed with a community health focus and as the course was implemented it became apparent that there was overlap with another courses and that it lacked a management emphasis in all other facets of health care. </w:t>
            </w:r>
          </w:p>
          <w:p w14:paraId="6D4B6E58" w14:textId="77777777" w:rsidR="00836691" w:rsidRDefault="00836691" w:rsidP="00836691">
            <w:pPr>
              <w:pStyle w:val="xmsonormal"/>
              <w:shd w:val="clear" w:color="auto" w:fill="FFFFFF"/>
              <w:rPr>
                <w:color w:val="000000"/>
              </w:rPr>
            </w:pPr>
            <w:r>
              <w:rPr>
                <w:color w:val="000000"/>
              </w:rPr>
              <w:t xml:space="preserve">This curriculum change resolves this issue and strengthens students understanding of unique health care management requirements in a variety of health care settings. Our graduate curriculum is best served with a strong management course that looks at managing not just in a community public health arena but also in hospitals, assisted living and nursing facilities, community health centers, and other areas delivering health care services. </w:t>
            </w:r>
          </w:p>
          <w:p w14:paraId="01D52281" w14:textId="77777777" w:rsidR="00836691" w:rsidRDefault="00836691" w:rsidP="00836691">
            <w:pPr>
              <w:pStyle w:val="xmsonormal"/>
              <w:shd w:val="clear" w:color="auto" w:fill="FFFFFF"/>
              <w:rPr>
                <w:color w:val="000000"/>
              </w:rPr>
            </w:pPr>
            <w:r>
              <w:rPr>
                <w:color w:val="000000"/>
              </w:rPr>
              <w:t>HCA 535 is only a curriculum requirement for MS-HCA majors so this will not impact other departments or programs.</w:t>
            </w:r>
          </w:p>
          <w:p w14:paraId="68995E24" w14:textId="77777777" w:rsidR="00836691" w:rsidRDefault="00836691" w:rsidP="00836691">
            <w:pPr>
              <w:pStyle w:val="xmsonormal"/>
              <w:shd w:val="clear" w:color="auto" w:fill="FFFFFF"/>
              <w:rPr>
                <w:color w:val="000000"/>
              </w:rPr>
            </w:pPr>
            <w:r>
              <w:rPr>
                <w:color w:val="000000"/>
              </w:rPr>
              <w:t>While this new course offering will replace HCA 535, for those who have already taken HCA 535, we will accept HCA 535, in place of the HCA 545 requirement.</w:t>
            </w:r>
          </w:p>
          <w:p w14:paraId="05EEBBB2" w14:textId="77777777" w:rsidR="00836691" w:rsidRPr="00FA6998" w:rsidRDefault="00836691" w:rsidP="00836691">
            <w:pPr>
              <w:rPr>
                <w:b/>
              </w:rPr>
            </w:pPr>
          </w:p>
        </w:tc>
      </w:tr>
      <w:tr w:rsidR="00836691" w:rsidRPr="006E3AF2" w14:paraId="16E2A762" w14:textId="77777777" w:rsidTr="000357A5">
        <w:trPr>
          <w:cantSplit/>
        </w:trPr>
        <w:tc>
          <w:tcPr>
            <w:tcW w:w="1111" w:type="pct"/>
            <w:vAlign w:val="center"/>
          </w:tcPr>
          <w:p w14:paraId="0EB96960" w14:textId="35796B4B" w:rsidR="00836691" w:rsidRPr="00B649C4" w:rsidRDefault="00836691" w:rsidP="00836691">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78C42E85" w:rsidR="00836691" w:rsidRPr="00836691" w:rsidRDefault="00836691" w:rsidP="00836691">
            <w:r>
              <w:t xml:space="preserve">New course to replace HCA 535. No negative impact on students.  Those who have completed HCA 535 will be able to use this course for their graduation requirements. New students will take the newly developed course. </w:t>
            </w:r>
          </w:p>
        </w:tc>
      </w:tr>
      <w:tr w:rsidR="00836691" w:rsidRPr="006E3AF2" w14:paraId="6C5E3AB5" w14:textId="77777777" w:rsidTr="000357A5">
        <w:trPr>
          <w:cantSplit/>
        </w:trPr>
        <w:tc>
          <w:tcPr>
            <w:tcW w:w="1111" w:type="pct"/>
            <w:vAlign w:val="center"/>
          </w:tcPr>
          <w:p w14:paraId="34020C66" w14:textId="7C57B29C" w:rsidR="00836691" w:rsidRDefault="00836691" w:rsidP="00836691">
            <w:r>
              <w:lastRenderedPageBreak/>
              <w:t xml:space="preserve">A.6. </w:t>
            </w:r>
            <w:r w:rsidRPr="000357A5">
              <w:t>Impact on other programs</w:t>
            </w:r>
          </w:p>
        </w:tc>
        <w:tc>
          <w:tcPr>
            <w:tcW w:w="3889" w:type="pct"/>
            <w:gridSpan w:val="6"/>
          </w:tcPr>
          <w:p w14:paraId="4DA2748E" w14:textId="2B175F2D" w:rsidR="00836691" w:rsidRPr="00836691" w:rsidRDefault="00836691" w:rsidP="00836691">
            <w:r w:rsidRPr="00836691">
              <w:t>No other programs will be impacted.</w:t>
            </w:r>
          </w:p>
        </w:tc>
      </w:tr>
      <w:tr w:rsidR="00836691" w:rsidRPr="006E3AF2" w14:paraId="2AC7A995" w14:textId="77777777" w:rsidTr="000357A5">
        <w:trPr>
          <w:cantSplit/>
        </w:trPr>
        <w:tc>
          <w:tcPr>
            <w:tcW w:w="1111" w:type="pct"/>
            <w:vMerge w:val="restart"/>
            <w:vAlign w:val="center"/>
          </w:tcPr>
          <w:p w14:paraId="4D4A0D44" w14:textId="77777777" w:rsidR="00836691" w:rsidRPr="00B649C4" w:rsidRDefault="00836691" w:rsidP="00836691">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7" w:name="Resource"/>
        <w:tc>
          <w:tcPr>
            <w:tcW w:w="817" w:type="pct"/>
          </w:tcPr>
          <w:p w14:paraId="2CEBB622" w14:textId="77777777" w:rsidR="00836691" w:rsidRDefault="00836691" w:rsidP="00836691">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7"/>
            <w:r w:rsidRPr="00905E67">
              <w:rPr>
                <w:rStyle w:val="Hyperlink"/>
                <w:i/>
              </w:rPr>
              <w:t xml:space="preserve"> PT &amp; FT</w:t>
            </w:r>
            <w:r>
              <w:rPr>
                <w:i/>
              </w:rPr>
              <w:fldChar w:fldCharType="end"/>
            </w:r>
            <w:r>
              <w:t xml:space="preserve">: </w:t>
            </w:r>
          </w:p>
        </w:tc>
        <w:tc>
          <w:tcPr>
            <w:tcW w:w="3072" w:type="pct"/>
            <w:gridSpan w:val="5"/>
          </w:tcPr>
          <w:p w14:paraId="69B6F451" w14:textId="1F935A57" w:rsidR="00836691" w:rsidRPr="00C25F9D" w:rsidRDefault="00836691" w:rsidP="00836691">
            <w:pPr>
              <w:rPr>
                <w:b/>
              </w:rPr>
            </w:pPr>
            <w:bookmarkStart w:id="8" w:name="faculty"/>
            <w:bookmarkEnd w:id="8"/>
            <w:r>
              <w:t>No additional faculty needed</w:t>
            </w:r>
          </w:p>
        </w:tc>
      </w:tr>
      <w:tr w:rsidR="00836691" w:rsidRPr="006E3AF2" w14:paraId="696EB52B" w14:textId="77777777" w:rsidTr="000357A5">
        <w:trPr>
          <w:cantSplit/>
        </w:trPr>
        <w:tc>
          <w:tcPr>
            <w:tcW w:w="1111" w:type="pct"/>
            <w:vMerge/>
            <w:vAlign w:val="center"/>
          </w:tcPr>
          <w:p w14:paraId="48C19105" w14:textId="77777777" w:rsidR="00836691" w:rsidRPr="00B649C4" w:rsidRDefault="00836691" w:rsidP="00836691"/>
        </w:tc>
        <w:tc>
          <w:tcPr>
            <w:tcW w:w="817" w:type="pct"/>
          </w:tcPr>
          <w:p w14:paraId="44E54921" w14:textId="77777777" w:rsidR="00836691" w:rsidRPr="000E2CBA" w:rsidRDefault="008F0E6B" w:rsidP="00836691">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36691" w:rsidRPr="004313E6">
                <w:rPr>
                  <w:rStyle w:val="Hyperlink"/>
                  <w:i/>
                </w:rPr>
                <w:t>Library</w:t>
              </w:r>
              <w:r w:rsidR="00836691" w:rsidRPr="004313E6">
                <w:rPr>
                  <w:rStyle w:val="Hyperlink"/>
                </w:rPr>
                <w:t>:</w:t>
              </w:r>
            </w:hyperlink>
          </w:p>
        </w:tc>
        <w:tc>
          <w:tcPr>
            <w:tcW w:w="3072" w:type="pct"/>
            <w:gridSpan w:val="5"/>
          </w:tcPr>
          <w:p w14:paraId="2B334870" w14:textId="72FD8ABA" w:rsidR="00836691" w:rsidRPr="00C25F9D" w:rsidRDefault="00836691" w:rsidP="00836691">
            <w:pPr>
              <w:rPr>
                <w:b/>
              </w:rPr>
            </w:pPr>
            <w:bookmarkStart w:id="9" w:name="library"/>
            <w:bookmarkEnd w:id="9"/>
            <w:r>
              <w:t>Existing library and information technology resources are sufficient for supporting the program at this time.</w:t>
            </w:r>
          </w:p>
        </w:tc>
      </w:tr>
      <w:tr w:rsidR="00836691" w:rsidRPr="006E3AF2" w14:paraId="229433C0" w14:textId="77777777" w:rsidTr="000357A5">
        <w:trPr>
          <w:cantSplit/>
        </w:trPr>
        <w:tc>
          <w:tcPr>
            <w:tcW w:w="1111" w:type="pct"/>
            <w:vMerge/>
            <w:vAlign w:val="center"/>
          </w:tcPr>
          <w:p w14:paraId="57293392" w14:textId="77777777" w:rsidR="00836691" w:rsidRPr="00B649C4" w:rsidRDefault="00836691" w:rsidP="00836691"/>
        </w:tc>
        <w:tc>
          <w:tcPr>
            <w:tcW w:w="817" w:type="pct"/>
          </w:tcPr>
          <w:p w14:paraId="62AC5907" w14:textId="0403B504" w:rsidR="00836691" w:rsidRPr="00704CFF" w:rsidRDefault="008F0E6B" w:rsidP="00836691">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836691">
                <w:rPr>
                  <w:rStyle w:val="Hyperlink"/>
                  <w:i/>
                </w:rPr>
                <w:t>Technology</w:t>
              </w:r>
            </w:hyperlink>
          </w:p>
        </w:tc>
        <w:tc>
          <w:tcPr>
            <w:tcW w:w="3072" w:type="pct"/>
            <w:gridSpan w:val="5"/>
          </w:tcPr>
          <w:p w14:paraId="08E05E74" w14:textId="03BFFA95" w:rsidR="00836691" w:rsidRPr="00C25F9D" w:rsidRDefault="00836691" w:rsidP="00836691">
            <w:pPr>
              <w:rPr>
                <w:b/>
              </w:rPr>
            </w:pPr>
            <w:bookmarkStart w:id="10" w:name="technology"/>
            <w:bookmarkEnd w:id="10"/>
            <w:r>
              <w:t>Existing technology resources are sufficient for supporting the program at this time.</w:t>
            </w:r>
          </w:p>
        </w:tc>
      </w:tr>
      <w:tr w:rsidR="00836691" w:rsidRPr="006E3AF2" w14:paraId="5A1D36F2" w14:textId="77777777" w:rsidTr="000357A5">
        <w:trPr>
          <w:cantSplit/>
        </w:trPr>
        <w:tc>
          <w:tcPr>
            <w:tcW w:w="1111" w:type="pct"/>
            <w:vMerge/>
            <w:vAlign w:val="center"/>
          </w:tcPr>
          <w:p w14:paraId="2A921BA7" w14:textId="77777777" w:rsidR="00836691" w:rsidRPr="00B649C4" w:rsidRDefault="00836691" w:rsidP="00836691"/>
        </w:tc>
        <w:tc>
          <w:tcPr>
            <w:tcW w:w="817" w:type="pct"/>
          </w:tcPr>
          <w:p w14:paraId="423B9369" w14:textId="77777777" w:rsidR="00836691" w:rsidRPr="000E2CBA" w:rsidRDefault="008F0E6B" w:rsidP="00836691">
            <w:pPr>
              <w:rPr>
                <w:i/>
              </w:rPr>
            </w:pPr>
            <w:hyperlink w:anchor="facilities" w:tooltip="Any special facilities needs? Out-of-pattern scheduling? Other?" w:history="1">
              <w:r w:rsidR="00836691" w:rsidRPr="00905E67">
                <w:rPr>
                  <w:rStyle w:val="Hyperlink"/>
                  <w:i/>
                </w:rPr>
                <w:t>Facilities</w:t>
              </w:r>
            </w:hyperlink>
            <w:r w:rsidR="00836691">
              <w:t>:</w:t>
            </w:r>
          </w:p>
        </w:tc>
        <w:tc>
          <w:tcPr>
            <w:tcW w:w="3072" w:type="pct"/>
            <w:gridSpan w:val="5"/>
          </w:tcPr>
          <w:p w14:paraId="76FCE717" w14:textId="77777777" w:rsidR="00836691" w:rsidRDefault="00836691" w:rsidP="00836691">
            <w:bookmarkStart w:id="11" w:name="facilities"/>
            <w:bookmarkEnd w:id="11"/>
            <w:r>
              <w:t>Classrooms in the evenings will be needed.</w:t>
            </w:r>
          </w:p>
          <w:p w14:paraId="0292F066" w14:textId="77777777" w:rsidR="00836691" w:rsidRPr="00C25F9D" w:rsidRDefault="00836691" w:rsidP="00836691">
            <w:pPr>
              <w:rPr>
                <w:b/>
              </w:rPr>
            </w:pPr>
          </w:p>
        </w:tc>
      </w:tr>
      <w:tr w:rsidR="00836691" w:rsidRPr="006E3AF2" w14:paraId="719670A7" w14:textId="77777777" w:rsidTr="000357A5">
        <w:trPr>
          <w:cantSplit/>
        </w:trPr>
        <w:tc>
          <w:tcPr>
            <w:tcW w:w="1111" w:type="pct"/>
            <w:vMerge/>
            <w:vAlign w:val="center"/>
          </w:tcPr>
          <w:p w14:paraId="5E5226DA" w14:textId="77777777" w:rsidR="00836691" w:rsidRPr="00B649C4" w:rsidRDefault="00836691" w:rsidP="00836691"/>
        </w:tc>
        <w:tc>
          <w:tcPr>
            <w:tcW w:w="817" w:type="pct"/>
          </w:tcPr>
          <w:p w14:paraId="10A96C97" w14:textId="5BA88F8B" w:rsidR="00836691" w:rsidRDefault="00836691" w:rsidP="00836691">
            <w:r w:rsidRPr="005C37AA">
              <w:t>Promotion/ Marketing needs</w:t>
            </w:r>
            <w:r>
              <w:t xml:space="preserve"> </w:t>
            </w:r>
          </w:p>
        </w:tc>
        <w:tc>
          <w:tcPr>
            <w:tcW w:w="3072" w:type="pct"/>
            <w:gridSpan w:val="5"/>
          </w:tcPr>
          <w:p w14:paraId="4EB785D7" w14:textId="6C67258F" w:rsidR="00836691" w:rsidRPr="00C25F9D" w:rsidRDefault="00836691" w:rsidP="00836691">
            <w:pPr>
              <w:rPr>
                <w:b/>
              </w:rPr>
            </w:pPr>
            <w:r>
              <w:rPr>
                <w:b/>
              </w:rPr>
              <w:t>N/A</w:t>
            </w:r>
          </w:p>
        </w:tc>
      </w:tr>
      <w:tr w:rsidR="00836691" w:rsidRPr="006E3AF2" w14:paraId="45835EBD" w14:textId="4DFDEEF9" w:rsidTr="000357A5">
        <w:trPr>
          <w:cantSplit/>
        </w:trPr>
        <w:tc>
          <w:tcPr>
            <w:tcW w:w="1111" w:type="pct"/>
            <w:vAlign w:val="center"/>
          </w:tcPr>
          <w:p w14:paraId="2DD1BD1B" w14:textId="490231F0" w:rsidR="00836691" w:rsidRPr="00B649C4" w:rsidRDefault="00836691" w:rsidP="00836691">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77777777" w:rsidR="00836691" w:rsidRPr="00B649C4" w:rsidRDefault="00836691" w:rsidP="00836691">
            <w:pPr>
              <w:rPr>
                <w:b/>
              </w:rPr>
            </w:pPr>
            <w:bookmarkStart w:id="12" w:name="prog_impact"/>
            <w:bookmarkEnd w:id="12"/>
          </w:p>
        </w:tc>
        <w:tc>
          <w:tcPr>
            <w:tcW w:w="981" w:type="pct"/>
            <w:gridSpan w:val="2"/>
            <w:tcBorders>
              <w:left w:val="single" w:sz="4" w:space="0" w:color="auto"/>
              <w:right w:val="single" w:sz="4" w:space="0" w:color="auto"/>
            </w:tcBorders>
          </w:tcPr>
          <w:p w14:paraId="6ACBC078" w14:textId="66984732" w:rsidR="00836691" w:rsidRPr="000357A5" w:rsidRDefault="00836691" w:rsidP="00836691">
            <w:r w:rsidRPr="000357A5">
              <w:t>A.9. Rationale if sooner than next fall</w:t>
            </w:r>
          </w:p>
        </w:tc>
        <w:tc>
          <w:tcPr>
            <w:tcW w:w="2091" w:type="pct"/>
            <w:gridSpan w:val="3"/>
            <w:tcBorders>
              <w:left w:val="single" w:sz="4" w:space="0" w:color="auto"/>
            </w:tcBorders>
          </w:tcPr>
          <w:p w14:paraId="21C59C8D" w14:textId="2051C5E4" w:rsidR="00836691" w:rsidRPr="00836691" w:rsidRDefault="00836691" w:rsidP="00836691">
            <w:r w:rsidRPr="00836691">
              <w:t>Spring 2019 (HCA</w:t>
            </w:r>
            <w:r>
              <w:t xml:space="preserve"> </w:t>
            </w:r>
            <w:proofErr w:type="gramStart"/>
            <w:r>
              <w:t>535</w:t>
            </w:r>
            <w:r w:rsidRPr="00836691">
              <w:t xml:space="preserve"> </w:t>
            </w:r>
            <w:r>
              <w:t>)</w:t>
            </w:r>
            <w:proofErr w:type="gramEnd"/>
            <w:r w:rsidRPr="00836691">
              <w:t xml:space="preserve"> is offered in the Spring so we hope to make this replacement for this spring.</w:t>
            </w:r>
          </w:p>
        </w:tc>
      </w:tr>
    </w:tbl>
    <w:p w14:paraId="14CFF84D" w14:textId="77777777" w:rsidR="00F64260" w:rsidRDefault="00F64260" w:rsidP="00B862BF"/>
    <w:p w14:paraId="09756257" w14:textId="01D8DD59" w:rsidR="00836691" w:rsidRDefault="00F64260" w:rsidP="00836691">
      <w:pPr>
        <w:keepNext/>
      </w:pPr>
      <w:r>
        <w:br w:type="page"/>
      </w:r>
      <w:r w:rsidR="00836691">
        <w:lastRenderedPageBreak/>
        <w:t xml:space="preserve"> </w:t>
      </w:r>
    </w:p>
    <w:p w14:paraId="7EDF072F" w14:textId="531C2CFA" w:rsidR="00F64260" w:rsidRDefault="00F64260" w:rsidP="00EB33FD">
      <w:pPr>
        <w:pStyle w:val="Heading3"/>
        <w:keepNext/>
        <w:jc w:val="left"/>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3" w:name="program_proposals"/>
        <w:bookmarkEnd w:id="13"/>
      </w:hyperlink>
      <w:r>
        <w:rPr>
          <w:rStyle w:val="Hyperlink"/>
        </w:rPr>
        <w:br/>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7F9F53E8" w14:textId="77777777">
        <w:trPr>
          <w:tblHeader/>
        </w:trPr>
        <w:tc>
          <w:tcPr>
            <w:tcW w:w="3168" w:type="dxa"/>
            <w:shd w:val="clear" w:color="auto" w:fill="FABF8F"/>
            <w:noWrap/>
            <w:vAlign w:val="center"/>
          </w:tcPr>
          <w:p w14:paraId="4D238F4F" w14:textId="77777777" w:rsidR="00F64260" w:rsidRPr="00A83A6C" w:rsidRDefault="00F64260" w:rsidP="00EB33FD">
            <w:pPr>
              <w:pStyle w:val="Heading5"/>
              <w:keepNext/>
              <w:spacing w:before="0" w:after="0" w:line="240" w:lineRule="auto"/>
            </w:pPr>
          </w:p>
        </w:tc>
        <w:tc>
          <w:tcPr>
            <w:tcW w:w="3924" w:type="dxa"/>
            <w:noWrap/>
          </w:tcPr>
          <w:p w14:paraId="683D9FA4" w14:textId="77777777" w:rsidR="00F64260" w:rsidRPr="00A83A6C" w:rsidRDefault="008F0E6B"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4" w:name="old_program"/>
              <w:bookmarkEnd w:id="14"/>
            </w:hyperlink>
          </w:p>
        </w:tc>
        <w:tc>
          <w:tcPr>
            <w:tcW w:w="3924" w:type="dxa"/>
            <w:noWrap/>
          </w:tcPr>
          <w:p w14:paraId="1F223D88"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69A9481E" w14:textId="77777777">
        <w:tc>
          <w:tcPr>
            <w:tcW w:w="3168" w:type="dxa"/>
            <w:noWrap/>
            <w:vAlign w:val="center"/>
          </w:tcPr>
          <w:p w14:paraId="0C470DBA" w14:textId="4FDFCB6E" w:rsidR="00F64260" w:rsidRDefault="00A8451E" w:rsidP="00310D95">
            <w:pPr>
              <w:spacing w:line="240" w:lineRule="auto"/>
            </w:pPr>
            <w:r>
              <w:t>C.1</w:t>
            </w:r>
            <w:r w:rsidR="00F64260">
              <w:t xml:space="preserve">. </w:t>
            </w:r>
            <w:hyperlink w:anchor="enrollments" w:tooltip="For revised programs, indicate enrollments for the last few years, if these figures are available. For new programs, include estimated target enrollments. " w:history="1">
              <w:r w:rsidR="009B2EFA">
                <w:rPr>
                  <w:rStyle w:val="Hyperlink"/>
                </w:rPr>
                <w:t>Enrollments</w:t>
              </w:r>
            </w:hyperlink>
          </w:p>
        </w:tc>
        <w:tc>
          <w:tcPr>
            <w:tcW w:w="3924" w:type="dxa"/>
            <w:noWrap/>
          </w:tcPr>
          <w:p w14:paraId="1CE660BB" w14:textId="64BB629F" w:rsidR="00F64260" w:rsidRPr="009F029C" w:rsidRDefault="00F64260" w:rsidP="00120C12">
            <w:pPr>
              <w:spacing w:line="240" w:lineRule="auto"/>
              <w:rPr>
                <w:b/>
              </w:rPr>
            </w:pPr>
            <w:bookmarkStart w:id="15" w:name="enrollments"/>
            <w:bookmarkEnd w:id="15"/>
          </w:p>
        </w:tc>
        <w:tc>
          <w:tcPr>
            <w:tcW w:w="3924" w:type="dxa"/>
            <w:noWrap/>
          </w:tcPr>
          <w:p w14:paraId="4D199656" w14:textId="11921934" w:rsidR="00F64260" w:rsidRPr="00836691" w:rsidRDefault="00836691" w:rsidP="00120C12">
            <w:pPr>
              <w:spacing w:line="240" w:lineRule="auto"/>
            </w:pPr>
            <w:r w:rsidRPr="00836691">
              <w:t>8-10 students per semester</w:t>
            </w:r>
          </w:p>
        </w:tc>
      </w:tr>
      <w:tr w:rsidR="00F64260" w:rsidRPr="006E3AF2" w14:paraId="60B5600C" w14:textId="77777777">
        <w:tc>
          <w:tcPr>
            <w:tcW w:w="3168" w:type="dxa"/>
            <w:noWrap/>
            <w:vAlign w:val="center"/>
          </w:tcPr>
          <w:p w14:paraId="1E408FCD" w14:textId="4AC7590E" w:rsidR="00F64260" w:rsidRDefault="00A8451E" w:rsidP="003F099C">
            <w:pPr>
              <w:spacing w:line="240" w:lineRule="auto"/>
            </w:pPr>
            <w:r>
              <w:t>C.2</w:t>
            </w:r>
            <w:r w:rsidR="00F64260">
              <w:t xml:space="preserve">. </w:t>
            </w:r>
            <w:hyperlink w:anchor="admissions" w:tooltip="Creating or changing? For revisions, show current and new. List only those requirements that are in addition to or different from RIC admission or admission to specific schools in the college. Please word as you wish to see them in the catalog." w:history="1">
              <w:r w:rsidR="00F64260" w:rsidRPr="00310D95">
                <w:rPr>
                  <w:rStyle w:val="Hyperlink"/>
                </w:rPr>
                <w:t>Admission requirements</w:t>
              </w:r>
            </w:hyperlink>
          </w:p>
        </w:tc>
        <w:tc>
          <w:tcPr>
            <w:tcW w:w="3924" w:type="dxa"/>
            <w:noWrap/>
          </w:tcPr>
          <w:p w14:paraId="2DD96A57" w14:textId="77777777" w:rsidR="00F64260" w:rsidRPr="009F029C" w:rsidRDefault="00F64260" w:rsidP="00120C12">
            <w:pPr>
              <w:spacing w:line="240" w:lineRule="auto"/>
              <w:rPr>
                <w:b/>
              </w:rPr>
            </w:pPr>
            <w:bookmarkStart w:id="16" w:name="admissions"/>
            <w:bookmarkEnd w:id="16"/>
          </w:p>
        </w:tc>
        <w:tc>
          <w:tcPr>
            <w:tcW w:w="3924" w:type="dxa"/>
            <w:noWrap/>
          </w:tcPr>
          <w:p w14:paraId="08D14E4C" w14:textId="17BB3A69" w:rsidR="00F64260" w:rsidRPr="00836691" w:rsidRDefault="00836691" w:rsidP="00120C12">
            <w:pPr>
              <w:spacing w:line="240" w:lineRule="auto"/>
            </w:pPr>
            <w:r w:rsidRPr="00836691">
              <w:t>No Change</w:t>
            </w:r>
          </w:p>
        </w:tc>
      </w:tr>
      <w:tr w:rsidR="00F64260" w:rsidRPr="006E3AF2" w14:paraId="4FC3D574" w14:textId="77777777">
        <w:tc>
          <w:tcPr>
            <w:tcW w:w="3168" w:type="dxa"/>
            <w:noWrap/>
            <w:vAlign w:val="center"/>
          </w:tcPr>
          <w:p w14:paraId="29328D2B" w14:textId="1BFCB101" w:rsidR="00F64260" w:rsidRDefault="00A8451E" w:rsidP="003F099C">
            <w:pPr>
              <w:spacing w:line="240" w:lineRule="auto"/>
            </w:pPr>
            <w:r>
              <w:t>C.3</w:t>
            </w:r>
            <w:r w:rsidR="00F64260">
              <w:t xml:space="preserve">. </w:t>
            </w:r>
            <w:hyperlink w:anchor="retention" w:tooltip="Creating or changing? For revisions, show current and new. List only those requirements that are in addition to RIC admission or admission to specific schools in the college. Please word as you wish to see them in the catalog." w:history="1">
              <w:r w:rsidR="00F64260" w:rsidRPr="00310D95">
                <w:rPr>
                  <w:rStyle w:val="Hyperlink"/>
                </w:rPr>
                <w:t>Retention requirements</w:t>
              </w:r>
            </w:hyperlink>
          </w:p>
        </w:tc>
        <w:tc>
          <w:tcPr>
            <w:tcW w:w="3924" w:type="dxa"/>
            <w:noWrap/>
          </w:tcPr>
          <w:p w14:paraId="135E782D" w14:textId="77777777" w:rsidR="00F64260" w:rsidRPr="009F029C" w:rsidRDefault="00F64260" w:rsidP="00120C12">
            <w:pPr>
              <w:spacing w:line="240" w:lineRule="auto"/>
              <w:rPr>
                <w:b/>
              </w:rPr>
            </w:pPr>
            <w:bookmarkStart w:id="17" w:name="retention"/>
            <w:bookmarkEnd w:id="17"/>
          </w:p>
        </w:tc>
        <w:tc>
          <w:tcPr>
            <w:tcW w:w="3924" w:type="dxa"/>
            <w:noWrap/>
          </w:tcPr>
          <w:p w14:paraId="2A3509C0" w14:textId="4E22CEAD" w:rsidR="00F64260" w:rsidRPr="00836691" w:rsidRDefault="00836691" w:rsidP="00120C12">
            <w:pPr>
              <w:spacing w:line="240" w:lineRule="auto"/>
            </w:pPr>
            <w:r w:rsidRPr="00836691">
              <w:t>No Change</w:t>
            </w:r>
          </w:p>
        </w:tc>
      </w:tr>
      <w:tr w:rsidR="00F64260" w:rsidRPr="006E3AF2" w14:paraId="18AE1454" w14:textId="77777777">
        <w:tc>
          <w:tcPr>
            <w:tcW w:w="3168" w:type="dxa"/>
            <w:noWrap/>
            <w:vAlign w:val="center"/>
          </w:tcPr>
          <w:p w14:paraId="26E0A0A7" w14:textId="3AAEEBE1" w:rsidR="00F64260" w:rsidRDefault="00A8451E" w:rsidP="003F099C">
            <w:pPr>
              <w:spacing w:line="240" w:lineRule="auto"/>
            </w:pPr>
            <w:r>
              <w:t>C.4</w:t>
            </w:r>
            <w:r w:rsidR="00F64260">
              <w:t xml:space="preserve">. </w:t>
            </w:r>
            <w:hyperlink w:anchor="course_reqs" w:tooltip="Enter all required courses for each option by groups: required courses, restricted electives, free electives, cognates, and courses for professional development or certification. Include credit hours for each." w:history="1">
              <w:r w:rsidR="00F64260" w:rsidRPr="00A442D7">
                <w:rPr>
                  <w:rStyle w:val="Hyperlink"/>
                </w:rPr>
                <w:t>Course requirements</w:t>
              </w:r>
            </w:hyperlink>
            <w:r w:rsidR="00F64260">
              <w:t xml:space="preserve"> for each program option</w:t>
            </w:r>
          </w:p>
        </w:tc>
        <w:tc>
          <w:tcPr>
            <w:tcW w:w="3924" w:type="dxa"/>
            <w:noWrap/>
          </w:tcPr>
          <w:p w14:paraId="127FF486" w14:textId="77777777" w:rsidR="00F64260" w:rsidRPr="009F029C" w:rsidRDefault="00F64260" w:rsidP="00120C12">
            <w:pPr>
              <w:spacing w:line="240" w:lineRule="auto"/>
              <w:rPr>
                <w:b/>
              </w:rPr>
            </w:pPr>
            <w:bookmarkStart w:id="18" w:name="course_reqs"/>
            <w:bookmarkEnd w:id="18"/>
          </w:p>
        </w:tc>
        <w:tc>
          <w:tcPr>
            <w:tcW w:w="3924" w:type="dxa"/>
            <w:noWrap/>
          </w:tcPr>
          <w:p w14:paraId="51D46197" w14:textId="77777777" w:rsidR="00F64260" w:rsidRPr="00836691" w:rsidRDefault="00F64260" w:rsidP="00120C12">
            <w:pPr>
              <w:spacing w:line="240" w:lineRule="auto"/>
            </w:pPr>
          </w:p>
          <w:p w14:paraId="5BB0BE70" w14:textId="74EA5E0F" w:rsidR="00F64260" w:rsidRPr="00836691" w:rsidRDefault="00836691" w:rsidP="00120C12">
            <w:pPr>
              <w:spacing w:line="240" w:lineRule="auto"/>
            </w:pPr>
            <w:r w:rsidRPr="00836691">
              <w:t>No Change</w:t>
            </w:r>
          </w:p>
          <w:p w14:paraId="2686ADB3" w14:textId="77777777" w:rsidR="00F64260" w:rsidRPr="00836691" w:rsidRDefault="00F64260" w:rsidP="00120C12">
            <w:pPr>
              <w:spacing w:line="240" w:lineRule="auto"/>
            </w:pPr>
          </w:p>
          <w:p w14:paraId="17C26BCB" w14:textId="77777777" w:rsidR="00F64260" w:rsidRPr="00836691" w:rsidRDefault="00F64260" w:rsidP="00120C12">
            <w:pPr>
              <w:spacing w:line="240" w:lineRule="auto"/>
            </w:pPr>
          </w:p>
        </w:tc>
      </w:tr>
      <w:tr w:rsidR="00F64260" w:rsidRPr="006E3AF2" w14:paraId="26A1F817" w14:textId="77777777">
        <w:tc>
          <w:tcPr>
            <w:tcW w:w="3168" w:type="dxa"/>
            <w:noWrap/>
            <w:vAlign w:val="center"/>
          </w:tcPr>
          <w:p w14:paraId="694E9C3A" w14:textId="2AF168FA" w:rsidR="00F64260" w:rsidRDefault="00A8451E" w:rsidP="00A442D7">
            <w:pPr>
              <w:spacing w:line="240" w:lineRule="auto"/>
            </w:pPr>
            <w:r>
              <w:t>C.5</w:t>
            </w:r>
            <w:r w:rsidR="00F64260">
              <w:t xml:space="preserve">. </w:t>
            </w:r>
            <w:hyperlink w:anchor="credit_count" w:tooltip="Calculate the exact total credit count for the program, which may be a range with restrictive electives and options. Make sure totals do not exceed college guidelines: CGS programs require a minimum of 15 credits." w:history="1">
              <w:r w:rsidR="00F64260" w:rsidRPr="00A442D7">
                <w:rPr>
                  <w:rStyle w:val="Hyperlink"/>
                </w:rPr>
                <w:t>Credit count</w:t>
              </w:r>
            </w:hyperlink>
            <w:r w:rsidR="00FA72E0">
              <w:rPr>
                <w:rStyle w:val="Hyperlink"/>
              </w:rPr>
              <w:t xml:space="preserve"> for each program option</w:t>
            </w:r>
          </w:p>
        </w:tc>
        <w:tc>
          <w:tcPr>
            <w:tcW w:w="3924" w:type="dxa"/>
            <w:noWrap/>
          </w:tcPr>
          <w:p w14:paraId="07CC4261" w14:textId="77777777" w:rsidR="00F64260" w:rsidRPr="009F029C" w:rsidRDefault="00F64260" w:rsidP="00120C12">
            <w:pPr>
              <w:spacing w:line="240" w:lineRule="auto"/>
              <w:rPr>
                <w:b/>
              </w:rPr>
            </w:pPr>
            <w:bookmarkStart w:id="19" w:name="credit_count"/>
            <w:bookmarkEnd w:id="19"/>
          </w:p>
        </w:tc>
        <w:tc>
          <w:tcPr>
            <w:tcW w:w="3924" w:type="dxa"/>
            <w:noWrap/>
          </w:tcPr>
          <w:p w14:paraId="421B2688" w14:textId="7000B925" w:rsidR="00F64260" w:rsidRPr="00836691" w:rsidRDefault="00836691" w:rsidP="00120C12">
            <w:pPr>
              <w:spacing w:line="240" w:lineRule="auto"/>
            </w:pPr>
            <w:r w:rsidRPr="00836691">
              <w:t>3 credits for this course (no change in number of credits)</w:t>
            </w:r>
          </w:p>
        </w:tc>
      </w:tr>
      <w:tr w:rsidR="00A8451E" w:rsidRPr="006E3AF2" w14:paraId="7F1C9B8C" w14:textId="77777777">
        <w:tc>
          <w:tcPr>
            <w:tcW w:w="3168" w:type="dxa"/>
            <w:noWrap/>
            <w:vAlign w:val="center"/>
          </w:tcPr>
          <w:p w14:paraId="1F368772" w14:textId="6595B277" w:rsidR="00A8451E" w:rsidRDefault="00A8451E" w:rsidP="009545B6">
            <w:pPr>
              <w:spacing w:line="240" w:lineRule="auto"/>
            </w:pPr>
            <w:r>
              <w:t xml:space="preserve">C.6. </w:t>
            </w:r>
            <w:r w:rsidR="009545B6">
              <w:t>R</w:t>
            </w:r>
            <w:r>
              <w:t>equirement for thesis, project</w:t>
            </w:r>
            <w:r w:rsidR="00334441">
              <w:t>,</w:t>
            </w:r>
            <w:r>
              <w:t xml:space="preserve"> or comprehensive exam</w:t>
            </w:r>
            <w:r w:rsidR="003C3E00">
              <w:t xml:space="preserve"> </w:t>
            </w:r>
          </w:p>
        </w:tc>
        <w:tc>
          <w:tcPr>
            <w:tcW w:w="3924" w:type="dxa"/>
            <w:noWrap/>
          </w:tcPr>
          <w:p w14:paraId="09F6E979" w14:textId="77777777" w:rsidR="00A8451E" w:rsidRPr="009F029C" w:rsidRDefault="00A8451E" w:rsidP="00120C12">
            <w:pPr>
              <w:spacing w:line="240" w:lineRule="auto"/>
              <w:rPr>
                <w:b/>
              </w:rPr>
            </w:pPr>
          </w:p>
        </w:tc>
        <w:tc>
          <w:tcPr>
            <w:tcW w:w="3924" w:type="dxa"/>
            <w:noWrap/>
          </w:tcPr>
          <w:p w14:paraId="606789C1" w14:textId="02E0BA13" w:rsidR="00A8451E" w:rsidRPr="00836691" w:rsidRDefault="00836691" w:rsidP="00120C12">
            <w:pPr>
              <w:spacing w:line="240" w:lineRule="auto"/>
            </w:pPr>
            <w:r w:rsidRPr="00836691">
              <w:t>N/A – this only represents a course change within the program</w:t>
            </w:r>
          </w:p>
        </w:tc>
      </w:tr>
      <w:tr w:rsidR="00A90A26" w:rsidRPr="006E3AF2" w14:paraId="17D863F5" w14:textId="77777777">
        <w:tc>
          <w:tcPr>
            <w:tcW w:w="3168" w:type="dxa"/>
            <w:noWrap/>
            <w:vAlign w:val="center"/>
          </w:tcPr>
          <w:p w14:paraId="1621DBFD" w14:textId="3A8EC0B3" w:rsidR="00A90A26" w:rsidRDefault="00A8451E" w:rsidP="003F099C">
            <w:pPr>
              <w:spacing w:line="240" w:lineRule="auto"/>
            </w:pPr>
            <w:r>
              <w:t>C.7</w:t>
            </w:r>
            <w:r w:rsidR="00A90A26">
              <w:t>. Other changes if any</w:t>
            </w:r>
          </w:p>
        </w:tc>
        <w:tc>
          <w:tcPr>
            <w:tcW w:w="3924" w:type="dxa"/>
            <w:noWrap/>
          </w:tcPr>
          <w:p w14:paraId="2C013B39" w14:textId="77777777" w:rsidR="00A90A26" w:rsidRPr="009F029C" w:rsidRDefault="00A90A26" w:rsidP="00120C12">
            <w:pPr>
              <w:spacing w:line="240" w:lineRule="auto"/>
              <w:rPr>
                <w:b/>
              </w:rPr>
            </w:pPr>
          </w:p>
        </w:tc>
        <w:tc>
          <w:tcPr>
            <w:tcW w:w="3924" w:type="dxa"/>
            <w:noWrap/>
          </w:tcPr>
          <w:p w14:paraId="4649CA08" w14:textId="4DBCA585" w:rsidR="00A90A26" w:rsidRPr="00836691" w:rsidRDefault="00836691" w:rsidP="00120C12">
            <w:pPr>
              <w:spacing w:line="240" w:lineRule="auto"/>
            </w:pPr>
            <w:r>
              <w:t>N/A</w:t>
            </w:r>
          </w:p>
        </w:tc>
      </w:tr>
    </w:tbl>
    <w:p w14:paraId="2480EEC2" w14:textId="77777777" w:rsidR="00F64260" w:rsidRDefault="00F64260">
      <w:pPr>
        <w:spacing w:line="240" w:lineRule="auto"/>
      </w:pPr>
      <w:r>
        <w:br w:type="page"/>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7E44B1" w:rsidRPr="007072F7" w14:paraId="54DBA494" w14:textId="77777777" w:rsidTr="00F64323">
        <w:trPr>
          <w:cantSplit/>
        </w:trPr>
        <w:tc>
          <w:tcPr>
            <w:tcW w:w="5000" w:type="pct"/>
            <w:vAlign w:val="center"/>
          </w:tcPr>
          <w:p w14:paraId="25FF7942" w14:textId="6D953004" w:rsidR="007E44B1" w:rsidRPr="007072F7" w:rsidRDefault="007E44B1" w:rsidP="00F64323">
            <w:pPr>
              <w:rPr>
                <w:sz w:val="20"/>
              </w:rPr>
            </w:pPr>
            <w:r w:rsidRPr="00683AEB">
              <w:rPr>
                <w:b/>
                <w:highlight w:val="yellow"/>
                <w:u w:val="single"/>
              </w:rPr>
              <w:lastRenderedPageBreak/>
              <w:t xml:space="preserve">INSTRUCTIONS FOR </w:t>
            </w:r>
            <w:r w:rsidR="008A5FCC" w:rsidRPr="00683AEB">
              <w:rPr>
                <w:b/>
                <w:highlight w:val="yellow"/>
                <w:u w:val="single"/>
              </w:rPr>
              <w:t xml:space="preserve">PREPARING THE </w:t>
            </w:r>
            <w:r w:rsidRPr="00683AEB">
              <w:rPr>
                <w:b/>
                <w:highlight w:val="yellow"/>
                <w:u w:val="single"/>
              </w:rPr>
              <w:t>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01543C08" w14:textId="77777777" w:rsidR="00F64260" w:rsidRDefault="00F64260" w:rsidP="001A37FB">
      <w:pPr>
        <w:pStyle w:val="Heading2"/>
        <w:jc w:val="left"/>
      </w:pPr>
      <w:r>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8"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8"/>
        <w:gridCol w:w="3252"/>
        <w:gridCol w:w="3191"/>
        <w:gridCol w:w="1159"/>
      </w:tblGrid>
      <w:tr w:rsidR="00F64260" w:rsidRPr="00402602" w14:paraId="3E2C3849" w14:textId="77777777">
        <w:trPr>
          <w:cantSplit/>
          <w:tblHeader/>
        </w:trPr>
        <w:tc>
          <w:tcPr>
            <w:tcW w:w="3279" w:type="dxa"/>
            <w:vAlign w:val="center"/>
          </w:tcPr>
          <w:p w14:paraId="0BCCACCB" w14:textId="77777777" w:rsidR="00F64260" w:rsidRPr="00A83A6C" w:rsidRDefault="00F64260" w:rsidP="00310D95">
            <w:pPr>
              <w:pStyle w:val="Heading5"/>
              <w:jc w:val="center"/>
            </w:pPr>
            <w:r w:rsidRPr="00A83A6C">
              <w:t>Name</w:t>
            </w:r>
          </w:p>
        </w:tc>
        <w:tc>
          <w:tcPr>
            <w:tcW w:w="3279" w:type="dxa"/>
            <w:vAlign w:val="center"/>
          </w:tcPr>
          <w:p w14:paraId="460D9FDE" w14:textId="77777777" w:rsidR="00F64260" w:rsidRPr="00A83A6C" w:rsidRDefault="00F64260" w:rsidP="00310D95">
            <w:pPr>
              <w:pStyle w:val="Heading5"/>
              <w:jc w:val="center"/>
            </w:pPr>
            <w:r w:rsidRPr="00A83A6C">
              <w:t>Position/affiliation</w:t>
            </w:r>
          </w:p>
        </w:tc>
        <w:bookmarkStart w:id="20" w:name="_Signature"/>
        <w:bookmarkEnd w:id="20"/>
        <w:tc>
          <w:tcPr>
            <w:tcW w:w="3280"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03B126DA" w14:textId="77777777" w:rsidR="00F64260" w:rsidRPr="00A83A6C" w:rsidRDefault="00F64260" w:rsidP="00310D95">
            <w:pPr>
              <w:pStyle w:val="Heading5"/>
              <w:jc w:val="center"/>
            </w:pPr>
            <w:r w:rsidRPr="00A83A6C">
              <w:t>Date</w:t>
            </w:r>
          </w:p>
        </w:tc>
      </w:tr>
      <w:tr w:rsidR="00836691" w14:paraId="3BE222E3" w14:textId="77777777">
        <w:trPr>
          <w:cantSplit/>
          <w:trHeight w:val="489"/>
        </w:trPr>
        <w:tc>
          <w:tcPr>
            <w:tcW w:w="3279" w:type="dxa"/>
            <w:vAlign w:val="center"/>
          </w:tcPr>
          <w:p w14:paraId="4178201C" w14:textId="2D882595" w:rsidR="00836691" w:rsidRDefault="00836691" w:rsidP="00836691">
            <w:pPr>
              <w:spacing w:line="240" w:lineRule="auto"/>
            </w:pPr>
            <w:r>
              <w:t>Marianne Raimondo</w:t>
            </w:r>
          </w:p>
        </w:tc>
        <w:tc>
          <w:tcPr>
            <w:tcW w:w="3279" w:type="dxa"/>
            <w:vAlign w:val="center"/>
          </w:tcPr>
          <w:p w14:paraId="3874B8F9" w14:textId="0A178D39" w:rsidR="00836691" w:rsidRDefault="00836691" w:rsidP="00836691">
            <w:pPr>
              <w:spacing w:line="240" w:lineRule="auto"/>
            </w:pPr>
            <w:r>
              <w:t>Director MS-HCA</w:t>
            </w:r>
          </w:p>
        </w:tc>
        <w:tc>
          <w:tcPr>
            <w:tcW w:w="3280" w:type="dxa"/>
            <w:vAlign w:val="center"/>
          </w:tcPr>
          <w:p w14:paraId="70E90A63" w14:textId="77777777" w:rsidR="00836691" w:rsidRDefault="00836691" w:rsidP="00836691">
            <w:pPr>
              <w:spacing w:line="240" w:lineRule="auto"/>
            </w:pPr>
          </w:p>
        </w:tc>
        <w:tc>
          <w:tcPr>
            <w:tcW w:w="1178" w:type="dxa"/>
            <w:vAlign w:val="center"/>
          </w:tcPr>
          <w:p w14:paraId="37406151" w14:textId="1A90F640" w:rsidR="00836691" w:rsidRDefault="00836691" w:rsidP="00836691">
            <w:pPr>
              <w:spacing w:line="240" w:lineRule="auto"/>
            </w:pPr>
          </w:p>
        </w:tc>
      </w:tr>
      <w:tr w:rsidR="00836691" w14:paraId="0072B50B" w14:textId="77777777">
        <w:trPr>
          <w:cantSplit/>
          <w:trHeight w:val="489"/>
        </w:trPr>
        <w:tc>
          <w:tcPr>
            <w:tcW w:w="3279" w:type="dxa"/>
            <w:vAlign w:val="center"/>
          </w:tcPr>
          <w:p w14:paraId="6D613CB9" w14:textId="44917A54" w:rsidR="00836691" w:rsidRDefault="00836691" w:rsidP="00836691">
            <w:pPr>
              <w:spacing w:line="240" w:lineRule="auto"/>
            </w:pPr>
            <w:r>
              <w:t xml:space="preserve">Constance </w:t>
            </w:r>
            <w:proofErr w:type="spellStart"/>
            <w:r>
              <w:t>Milbourne</w:t>
            </w:r>
            <w:proofErr w:type="spellEnd"/>
          </w:p>
        </w:tc>
        <w:tc>
          <w:tcPr>
            <w:tcW w:w="3279" w:type="dxa"/>
            <w:vAlign w:val="center"/>
          </w:tcPr>
          <w:p w14:paraId="46637261" w14:textId="7FA7332E" w:rsidR="00836691" w:rsidRDefault="00836691" w:rsidP="00836691">
            <w:pPr>
              <w:spacing w:line="240" w:lineRule="auto"/>
            </w:pPr>
            <w:r>
              <w:t>Chair – Management. and Marketing</w:t>
            </w:r>
          </w:p>
        </w:tc>
        <w:tc>
          <w:tcPr>
            <w:tcW w:w="3280" w:type="dxa"/>
            <w:vAlign w:val="center"/>
          </w:tcPr>
          <w:p w14:paraId="7027BFBD" w14:textId="77777777" w:rsidR="00836691" w:rsidRDefault="00836691" w:rsidP="00836691">
            <w:pPr>
              <w:spacing w:line="240" w:lineRule="auto"/>
            </w:pPr>
          </w:p>
        </w:tc>
        <w:tc>
          <w:tcPr>
            <w:tcW w:w="1178" w:type="dxa"/>
            <w:vAlign w:val="center"/>
          </w:tcPr>
          <w:p w14:paraId="3FF3A0F5" w14:textId="77777777" w:rsidR="00836691" w:rsidRDefault="00836691" w:rsidP="00836691">
            <w:pPr>
              <w:spacing w:line="240" w:lineRule="auto"/>
            </w:pPr>
          </w:p>
        </w:tc>
      </w:tr>
      <w:tr w:rsidR="00836691" w14:paraId="4AAC3901" w14:textId="77777777">
        <w:trPr>
          <w:cantSplit/>
          <w:trHeight w:val="489"/>
        </w:trPr>
        <w:tc>
          <w:tcPr>
            <w:tcW w:w="3279" w:type="dxa"/>
            <w:vAlign w:val="center"/>
          </w:tcPr>
          <w:p w14:paraId="4B9818E6" w14:textId="4C637009" w:rsidR="00836691" w:rsidRDefault="00836691" w:rsidP="00836691">
            <w:pPr>
              <w:spacing w:line="240" w:lineRule="auto"/>
            </w:pPr>
            <w:r>
              <w:t>Jeffrey Mello</w:t>
            </w:r>
          </w:p>
        </w:tc>
        <w:tc>
          <w:tcPr>
            <w:tcW w:w="3279" w:type="dxa"/>
            <w:vAlign w:val="center"/>
          </w:tcPr>
          <w:p w14:paraId="25000859" w14:textId="7D4C8953" w:rsidR="00836691" w:rsidRDefault="00836691" w:rsidP="00836691">
            <w:pPr>
              <w:spacing w:line="240" w:lineRule="auto"/>
            </w:pPr>
            <w:r>
              <w:t>Dean, School of Business</w:t>
            </w:r>
          </w:p>
        </w:tc>
        <w:tc>
          <w:tcPr>
            <w:tcW w:w="3280" w:type="dxa"/>
            <w:vAlign w:val="center"/>
          </w:tcPr>
          <w:p w14:paraId="0D4D06A4" w14:textId="77777777" w:rsidR="00836691" w:rsidRDefault="00836691" w:rsidP="00836691">
            <w:pPr>
              <w:spacing w:line="240" w:lineRule="auto"/>
            </w:pPr>
          </w:p>
        </w:tc>
        <w:tc>
          <w:tcPr>
            <w:tcW w:w="1178" w:type="dxa"/>
            <w:vAlign w:val="center"/>
          </w:tcPr>
          <w:p w14:paraId="5F047FEB" w14:textId="258F7407" w:rsidR="00836691" w:rsidRDefault="00836691" w:rsidP="00836691">
            <w:pPr>
              <w:spacing w:line="240" w:lineRule="auto"/>
            </w:pPr>
          </w:p>
        </w:tc>
      </w:tr>
    </w:tbl>
    <w:p w14:paraId="6500A619" w14:textId="77777777" w:rsidR="00ED10F6" w:rsidRDefault="00ED10F6" w:rsidP="008927AF">
      <w:pPr>
        <w:pStyle w:val="Heading5"/>
      </w:pPr>
    </w:p>
    <w:p w14:paraId="4C13C503" w14:textId="16C4059F"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1" w:name="acknowledge"/>
        <w:bookmarkEnd w:id="21"/>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IS BEING SUBMITTED.  </w:t>
      </w:r>
      <w:r w:rsidR="009B7AAF" w:rsidRPr="009B7AAF">
        <w:t xml:space="preserve">List all other programs and departments affected by this proposal.  Signatures from these departments are required in the signature section. </w:t>
      </w:r>
      <w:r w:rsidR="00ED10F6" w:rsidRPr="00ED10F6">
        <w:t>CONCERNS SHOULD BE BROUGHT TO THE GRADUATE COMMITTEE MEETING FOR DISCUSSION</w:t>
      </w:r>
      <w:r w:rsidR="002D02BC">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4E4E0B67" w14:textId="77777777">
        <w:trPr>
          <w:cantSplit/>
          <w:tblHeader/>
        </w:trPr>
        <w:tc>
          <w:tcPr>
            <w:tcW w:w="3279" w:type="dxa"/>
            <w:vAlign w:val="center"/>
          </w:tcPr>
          <w:p w14:paraId="2D79E247" w14:textId="77777777" w:rsidR="00F64260" w:rsidRPr="00A83A6C" w:rsidRDefault="00F64260" w:rsidP="00310D95">
            <w:pPr>
              <w:pStyle w:val="Heading5"/>
              <w:jc w:val="center"/>
            </w:pPr>
            <w:r w:rsidRPr="00A83A6C">
              <w:t>Name</w:t>
            </w:r>
          </w:p>
        </w:tc>
        <w:tc>
          <w:tcPr>
            <w:tcW w:w="3279" w:type="dxa"/>
            <w:vAlign w:val="center"/>
          </w:tcPr>
          <w:p w14:paraId="37EA7DA2" w14:textId="77777777" w:rsidR="00F64260" w:rsidRPr="00A83A6C" w:rsidRDefault="00F64260" w:rsidP="00310D95">
            <w:pPr>
              <w:pStyle w:val="Heading5"/>
              <w:jc w:val="center"/>
            </w:pPr>
            <w:r w:rsidRPr="00A83A6C">
              <w:t>Position/affiliation</w:t>
            </w:r>
          </w:p>
        </w:tc>
        <w:tc>
          <w:tcPr>
            <w:tcW w:w="3280" w:type="dxa"/>
            <w:vAlign w:val="center"/>
          </w:tcPr>
          <w:p w14:paraId="39E28066" w14:textId="77777777" w:rsidR="00F64260" w:rsidRPr="00A87611" w:rsidRDefault="008F0E6B"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22" w:name="Signature_2"/>
            <w:bookmarkEnd w:id="22"/>
          </w:p>
        </w:tc>
        <w:tc>
          <w:tcPr>
            <w:tcW w:w="1178" w:type="dxa"/>
            <w:vAlign w:val="center"/>
          </w:tcPr>
          <w:p w14:paraId="4164AD02" w14:textId="77777777" w:rsidR="00F64260" w:rsidRPr="00A83A6C" w:rsidRDefault="00F64260" w:rsidP="00310D95">
            <w:pPr>
              <w:pStyle w:val="Heading5"/>
              <w:jc w:val="center"/>
            </w:pPr>
            <w:r w:rsidRPr="00A83A6C">
              <w:t>Date</w:t>
            </w:r>
          </w:p>
        </w:tc>
      </w:tr>
      <w:tr w:rsidR="00F64260" w14:paraId="57F11533" w14:textId="77777777">
        <w:trPr>
          <w:cantSplit/>
          <w:trHeight w:val="489"/>
        </w:trPr>
        <w:tc>
          <w:tcPr>
            <w:tcW w:w="3279" w:type="dxa"/>
            <w:vAlign w:val="center"/>
          </w:tcPr>
          <w:p w14:paraId="23185AEB" w14:textId="7F760E8F" w:rsidR="00F64260" w:rsidRDefault="00836691" w:rsidP="00120C12">
            <w:pPr>
              <w:spacing w:line="240" w:lineRule="auto"/>
            </w:pPr>
            <w:r>
              <w:t>N/A</w:t>
            </w:r>
          </w:p>
        </w:tc>
        <w:tc>
          <w:tcPr>
            <w:tcW w:w="3279" w:type="dxa"/>
            <w:vAlign w:val="center"/>
          </w:tcPr>
          <w:p w14:paraId="78649D71" w14:textId="77777777" w:rsidR="00F64260" w:rsidRDefault="00F64260" w:rsidP="00120C12">
            <w:pPr>
              <w:spacing w:line="240" w:lineRule="auto"/>
            </w:pPr>
          </w:p>
        </w:tc>
        <w:tc>
          <w:tcPr>
            <w:tcW w:w="3280" w:type="dxa"/>
            <w:vAlign w:val="center"/>
          </w:tcPr>
          <w:p w14:paraId="46F90178" w14:textId="77777777" w:rsidR="00F64260" w:rsidRDefault="00F64260" w:rsidP="00120C12">
            <w:pPr>
              <w:spacing w:line="240" w:lineRule="auto"/>
            </w:pPr>
          </w:p>
        </w:tc>
        <w:tc>
          <w:tcPr>
            <w:tcW w:w="1178" w:type="dxa"/>
            <w:vAlign w:val="center"/>
          </w:tcPr>
          <w:p w14:paraId="59BA3787" w14:textId="77777777" w:rsidR="00F64260" w:rsidRDefault="00F64260" w:rsidP="00120C12">
            <w:pPr>
              <w:spacing w:line="240" w:lineRule="auto"/>
            </w:pPr>
          </w:p>
        </w:tc>
      </w:tr>
      <w:tr w:rsidR="00F64260" w14:paraId="112A2FBE" w14:textId="77777777">
        <w:trPr>
          <w:cantSplit/>
          <w:trHeight w:val="489"/>
        </w:trPr>
        <w:tc>
          <w:tcPr>
            <w:tcW w:w="3279" w:type="dxa"/>
            <w:vAlign w:val="center"/>
          </w:tcPr>
          <w:p w14:paraId="56C73997" w14:textId="77777777" w:rsidR="00F64260" w:rsidRDefault="00F64260" w:rsidP="00120C12">
            <w:pPr>
              <w:spacing w:line="240" w:lineRule="auto"/>
            </w:pPr>
          </w:p>
        </w:tc>
        <w:tc>
          <w:tcPr>
            <w:tcW w:w="3279" w:type="dxa"/>
            <w:vAlign w:val="center"/>
          </w:tcPr>
          <w:p w14:paraId="33F93D8F" w14:textId="77777777" w:rsidR="00F64260" w:rsidRDefault="00F64260" w:rsidP="00120C12">
            <w:pPr>
              <w:spacing w:line="240" w:lineRule="auto"/>
            </w:pPr>
          </w:p>
        </w:tc>
        <w:tc>
          <w:tcPr>
            <w:tcW w:w="3280" w:type="dxa"/>
            <w:vAlign w:val="center"/>
          </w:tcPr>
          <w:p w14:paraId="7BBB5968" w14:textId="77777777" w:rsidR="00F64260" w:rsidRDefault="00F64260" w:rsidP="00120C12">
            <w:pPr>
              <w:spacing w:line="240" w:lineRule="auto"/>
            </w:pPr>
          </w:p>
        </w:tc>
        <w:tc>
          <w:tcPr>
            <w:tcW w:w="1178" w:type="dxa"/>
            <w:vAlign w:val="center"/>
          </w:tcPr>
          <w:p w14:paraId="5D61EF67" w14:textId="77777777" w:rsidR="00F64260" w:rsidRDefault="00F64260" w:rsidP="00120C12">
            <w:pPr>
              <w:spacing w:line="240" w:lineRule="auto"/>
            </w:pPr>
          </w:p>
        </w:tc>
      </w:tr>
      <w:tr w:rsidR="00F64260" w14:paraId="2CD089C8" w14:textId="77777777">
        <w:trPr>
          <w:cantSplit/>
          <w:trHeight w:val="489"/>
        </w:trPr>
        <w:tc>
          <w:tcPr>
            <w:tcW w:w="3279" w:type="dxa"/>
            <w:vAlign w:val="center"/>
          </w:tcPr>
          <w:p w14:paraId="1A764007" w14:textId="77777777" w:rsidR="00F64260" w:rsidRDefault="00F64260" w:rsidP="00120C12">
            <w:pPr>
              <w:spacing w:line="240" w:lineRule="auto"/>
            </w:pPr>
          </w:p>
        </w:tc>
        <w:tc>
          <w:tcPr>
            <w:tcW w:w="3279" w:type="dxa"/>
            <w:vAlign w:val="center"/>
          </w:tcPr>
          <w:p w14:paraId="45830244" w14:textId="77777777" w:rsidR="00F64260" w:rsidRDefault="00F64260" w:rsidP="00120C12">
            <w:pPr>
              <w:spacing w:line="240" w:lineRule="auto"/>
            </w:pPr>
          </w:p>
        </w:tc>
        <w:tc>
          <w:tcPr>
            <w:tcW w:w="3280" w:type="dxa"/>
            <w:vAlign w:val="center"/>
          </w:tcPr>
          <w:p w14:paraId="4DFACD9C" w14:textId="77777777" w:rsidR="00F64260" w:rsidRDefault="00F64260" w:rsidP="00120C12">
            <w:pPr>
              <w:spacing w:line="240" w:lineRule="auto"/>
            </w:pPr>
          </w:p>
        </w:tc>
        <w:tc>
          <w:tcPr>
            <w:tcW w:w="1178" w:type="dxa"/>
            <w:vAlign w:val="center"/>
          </w:tcPr>
          <w:p w14:paraId="29AEAA85" w14:textId="77777777" w:rsidR="00F64260" w:rsidRDefault="00F64260" w:rsidP="00120C12">
            <w:pPr>
              <w:spacing w:line="240" w:lineRule="auto"/>
            </w:pPr>
            <w:r>
              <w:t>Tab to add rows</w:t>
            </w:r>
          </w:p>
        </w:tc>
      </w:tr>
    </w:tbl>
    <w:p w14:paraId="574292D9" w14:textId="77777777" w:rsidR="00F64260" w:rsidRPr="001A37FB" w:rsidRDefault="00F64260" w:rsidP="001A37FB"/>
    <w:sectPr w:rsidR="00F64260" w:rsidRPr="001A37FB" w:rsidSect="00CD18D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D770C" w14:textId="77777777" w:rsidR="008F0E6B" w:rsidRDefault="008F0E6B" w:rsidP="00FA78CA">
      <w:pPr>
        <w:spacing w:line="240" w:lineRule="auto"/>
      </w:pPr>
      <w:r>
        <w:separator/>
      </w:r>
    </w:p>
  </w:endnote>
  <w:endnote w:type="continuationSeparator" w:id="0">
    <w:p w14:paraId="38F1D1B9" w14:textId="77777777" w:rsidR="008F0E6B" w:rsidRDefault="008F0E6B"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B485C" w14:textId="77777777" w:rsidR="00E3060A" w:rsidRDefault="00E306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5B7D0" w14:textId="7311C574" w:rsidR="005E752D" w:rsidRPr="00310D95" w:rsidRDefault="00DF535D" w:rsidP="00310D95">
    <w:pPr>
      <w:pStyle w:val="Footer"/>
      <w:pBdr>
        <w:top w:val="single" w:sz="8" w:space="1" w:color="984806"/>
      </w:pBdr>
      <w:jc w:val="right"/>
      <w:rPr>
        <w:sz w:val="20"/>
      </w:rPr>
    </w:pPr>
    <w:proofErr w:type="gramStart"/>
    <w:r>
      <w:rPr>
        <w:sz w:val="20"/>
      </w:rPr>
      <w:t>Revised</w:t>
    </w:r>
    <w:r w:rsidR="005E752D">
      <w:rPr>
        <w:sz w:val="20"/>
      </w:rPr>
      <w:t xml:space="preserve">  </w:t>
    </w:r>
    <w:r>
      <w:rPr>
        <w:sz w:val="20"/>
      </w:rPr>
      <w:t>12</w:t>
    </w:r>
    <w:proofErr w:type="gramEnd"/>
    <w:r w:rsidR="005E752D">
      <w:rPr>
        <w:sz w:val="20"/>
      </w:rPr>
      <w:t>/</w:t>
    </w:r>
    <w:r>
      <w:rPr>
        <w:sz w:val="20"/>
      </w:rPr>
      <w:t>1</w:t>
    </w:r>
    <w:r w:rsidR="005E752D">
      <w:rPr>
        <w:sz w:val="20"/>
      </w:rPr>
      <w:t>/1</w:t>
    </w:r>
    <w:r w:rsidR="002850DD">
      <w:rPr>
        <w:sz w:val="20"/>
      </w:rPr>
      <w:t>7</w:t>
    </w:r>
    <w:r w:rsidR="005E752D" w:rsidRPr="00310D95">
      <w:rPr>
        <w:sz w:val="20"/>
      </w:rPr>
      <w:tab/>
    </w:r>
    <w:r w:rsidR="005E752D" w:rsidRPr="00310D95">
      <w:rPr>
        <w:sz w:val="20"/>
      </w:rPr>
      <w:tab/>
    </w:r>
    <w:r w:rsidR="005E752D" w:rsidRPr="00310D95">
      <w:rPr>
        <w:sz w:val="20"/>
      </w:rPr>
      <w:tab/>
      <w:t xml:space="preserve">Page </w:t>
    </w:r>
    <w:r w:rsidR="005E752D" w:rsidRPr="00310D95">
      <w:rPr>
        <w:b/>
        <w:bCs/>
        <w:sz w:val="20"/>
      </w:rPr>
      <w:fldChar w:fldCharType="begin"/>
    </w:r>
    <w:r w:rsidR="005E752D" w:rsidRPr="00310D95">
      <w:rPr>
        <w:b/>
        <w:bCs/>
        <w:sz w:val="20"/>
      </w:rPr>
      <w:instrText xml:space="preserve"> PAGE </w:instrText>
    </w:r>
    <w:r w:rsidR="005E752D" w:rsidRPr="00310D95">
      <w:rPr>
        <w:b/>
        <w:bCs/>
        <w:sz w:val="20"/>
      </w:rPr>
      <w:fldChar w:fldCharType="separate"/>
    </w:r>
    <w:r w:rsidR="00E3060A">
      <w:rPr>
        <w:b/>
        <w:bCs/>
        <w:noProof/>
        <w:sz w:val="20"/>
      </w:rPr>
      <w:t>1</w:t>
    </w:r>
    <w:r w:rsidR="005E752D" w:rsidRPr="00310D95">
      <w:rPr>
        <w:b/>
        <w:bCs/>
        <w:sz w:val="20"/>
      </w:rPr>
      <w:fldChar w:fldCharType="end"/>
    </w:r>
    <w:r w:rsidR="005E752D" w:rsidRPr="00310D95">
      <w:rPr>
        <w:sz w:val="20"/>
      </w:rPr>
      <w:t xml:space="preserve"> of </w:t>
    </w:r>
    <w:r w:rsidR="005E752D" w:rsidRPr="00310D95">
      <w:rPr>
        <w:b/>
        <w:bCs/>
        <w:sz w:val="20"/>
      </w:rPr>
      <w:fldChar w:fldCharType="begin"/>
    </w:r>
    <w:r w:rsidR="005E752D" w:rsidRPr="00310D95">
      <w:rPr>
        <w:b/>
        <w:bCs/>
        <w:sz w:val="20"/>
      </w:rPr>
      <w:instrText xml:space="preserve"> NUMPAGES  </w:instrText>
    </w:r>
    <w:r w:rsidR="005E752D" w:rsidRPr="00310D95">
      <w:rPr>
        <w:b/>
        <w:bCs/>
        <w:sz w:val="20"/>
      </w:rPr>
      <w:fldChar w:fldCharType="separate"/>
    </w:r>
    <w:r w:rsidR="00E3060A">
      <w:rPr>
        <w:b/>
        <w:bCs/>
        <w:noProof/>
        <w:sz w:val="20"/>
      </w:rPr>
      <w:t>4</w:t>
    </w:r>
    <w:r w:rsidR="005E752D" w:rsidRPr="00310D95">
      <w:rPr>
        <w:b/>
        <w:b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643E6" w14:textId="77777777" w:rsidR="00E3060A" w:rsidRDefault="00E306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58BCA" w14:textId="77777777" w:rsidR="008F0E6B" w:rsidRDefault="008F0E6B" w:rsidP="00FA78CA">
      <w:pPr>
        <w:spacing w:line="240" w:lineRule="auto"/>
      </w:pPr>
      <w:r>
        <w:separator/>
      </w:r>
    </w:p>
  </w:footnote>
  <w:footnote w:type="continuationSeparator" w:id="0">
    <w:p w14:paraId="2A7BEEED" w14:textId="77777777" w:rsidR="008F0E6B" w:rsidRDefault="008F0E6B" w:rsidP="00FA78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A040A" w14:textId="77777777" w:rsidR="00E3060A" w:rsidRDefault="00E306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C6DED" w14:textId="6DC5072A" w:rsidR="005E752D" w:rsidRPr="004254A0" w:rsidRDefault="005E752D"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00E3060A">
      <w:rPr>
        <w:color w:val="4F6228"/>
      </w:rPr>
      <w:t xml:space="preserve">1819_07 </w:t>
    </w:r>
    <w:proofErr w:type="spellStart"/>
    <w:r w:rsidR="00E3060A">
      <w:rPr>
        <w:color w:val="4F6228"/>
      </w:rPr>
      <w:t>HC_Admin</w:t>
    </w:r>
    <w:proofErr w:type="spellEnd"/>
    <w:r w:rsidR="00E3060A">
      <w:rPr>
        <w:color w:val="4F6228"/>
      </w:rPr>
      <w:t xml:space="preserve"> program change</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Pr="004254A0">
      <w:rPr>
        <w:color w:val="4F6228"/>
      </w:rPr>
      <w:tab/>
    </w:r>
    <w:r w:rsidR="00E3060A">
      <w:rPr>
        <w:color w:val="4F6228"/>
      </w:rPr>
      <w:t xml:space="preserve">10/19/18 (final) </w:t>
    </w:r>
    <w:bookmarkStart w:id="23" w:name="_GoBack"/>
    <w:bookmarkEnd w:id="23"/>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5E752D" w:rsidRPr="008745BA" w:rsidRDefault="005E752D" w:rsidP="008745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8FD9A" w14:textId="77777777" w:rsidR="00E3060A" w:rsidRDefault="00E306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05AA1"/>
    <w:rsid w:val="00010085"/>
    <w:rsid w:val="00013152"/>
    <w:rsid w:val="00017C7D"/>
    <w:rsid w:val="000301C7"/>
    <w:rsid w:val="000357A5"/>
    <w:rsid w:val="0004554C"/>
    <w:rsid w:val="00053F31"/>
    <w:rsid w:val="000556B3"/>
    <w:rsid w:val="00073DC2"/>
    <w:rsid w:val="000810FF"/>
    <w:rsid w:val="000A36CD"/>
    <w:rsid w:val="000A72E5"/>
    <w:rsid w:val="000D1497"/>
    <w:rsid w:val="000D21F2"/>
    <w:rsid w:val="000D5929"/>
    <w:rsid w:val="000E2CBA"/>
    <w:rsid w:val="001010FA"/>
    <w:rsid w:val="00101BA4"/>
    <w:rsid w:val="0011690A"/>
    <w:rsid w:val="00120C12"/>
    <w:rsid w:val="001278A4"/>
    <w:rsid w:val="001304E5"/>
    <w:rsid w:val="0013176C"/>
    <w:rsid w:val="00131B87"/>
    <w:rsid w:val="001429AA"/>
    <w:rsid w:val="00176636"/>
    <w:rsid w:val="00176C55"/>
    <w:rsid w:val="00181A4B"/>
    <w:rsid w:val="001A37FB"/>
    <w:rsid w:val="001A51ED"/>
    <w:rsid w:val="001B2E3A"/>
    <w:rsid w:val="001F351F"/>
    <w:rsid w:val="0020058E"/>
    <w:rsid w:val="00237355"/>
    <w:rsid w:val="00240259"/>
    <w:rsid w:val="0026461B"/>
    <w:rsid w:val="0027634D"/>
    <w:rsid w:val="00284473"/>
    <w:rsid w:val="002850DD"/>
    <w:rsid w:val="00290E18"/>
    <w:rsid w:val="00292D43"/>
    <w:rsid w:val="00293639"/>
    <w:rsid w:val="00296BA1"/>
    <w:rsid w:val="0029768B"/>
    <w:rsid w:val="002A3788"/>
    <w:rsid w:val="002B1EEA"/>
    <w:rsid w:val="002B1FF7"/>
    <w:rsid w:val="002B24F6"/>
    <w:rsid w:val="002B6233"/>
    <w:rsid w:val="002B7880"/>
    <w:rsid w:val="002C3D63"/>
    <w:rsid w:val="002D02BC"/>
    <w:rsid w:val="002D4773"/>
    <w:rsid w:val="002E6AEB"/>
    <w:rsid w:val="00310D95"/>
    <w:rsid w:val="00334441"/>
    <w:rsid w:val="00345149"/>
    <w:rsid w:val="00376A8B"/>
    <w:rsid w:val="003A45F6"/>
    <w:rsid w:val="003B2F7F"/>
    <w:rsid w:val="003B4A52"/>
    <w:rsid w:val="003C1A54"/>
    <w:rsid w:val="003C3E00"/>
    <w:rsid w:val="003C511E"/>
    <w:rsid w:val="003D7372"/>
    <w:rsid w:val="003F0961"/>
    <w:rsid w:val="003F099C"/>
    <w:rsid w:val="003F4E82"/>
    <w:rsid w:val="00402602"/>
    <w:rsid w:val="004254A0"/>
    <w:rsid w:val="004313E6"/>
    <w:rsid w:val="004403BD"/>
    <w:rsid w:val="00442EEA"/>
    <w:rsid w:val="004779B4"/>
    <w:rsid w:val="00482982"/>
    <w:rsid w:val="0048308F"/>
    <w:rsid w:val="004932BC"/>
    <w:rsid w:val="00496840"/>
    <w:rsid w:val="004B1512"/>
    <w:rsid w:val="004E57C5"/>
    <w:rsid w:val="004F6658"/>
    <w:rsid w:val="00510E78"/>
    <w:rsid w:val="005174B4"/>
    <w:rsid w:val="005473BC"/>
    <w:rsid w:val="005873E3"/>
    <w:rsid w:val="00587DC6"/>
    <w:rsid w:val="005C23BD"/>
    <w:rsid w:val="005C37AA"/>
    <w:rsid w:val="005C3F83"/>
    <w:rsid w:val="005C7C5B"/>
    <w:rsid w:val="005D389E"/>
    <w:rsid w:val="005E752D"/>
    <w:rsid w:val="005F2A05"/>
    <w:rsid w:val="0060382D"/>
    <w:rsid w:val="00663C1F"/>
    <w:rsid w:val="00670869"/>
    <w:rsid w:val="006761E1"/>
    <w:rsid w:val="00683AEB"/>
    <w:rsid w:val="006970B0"/>
    <w:rsid w:val="006D047E"/>
    <w:rsid w:val="006E3AF2"/>
    <w:rsid w:val="006E6680"/>
    <w:rsid w:val="006F7F90"/>
    <w:rsid w:val="0070451E"/>
    <w:rsid w:val="00704CFF"/>
    <w:rsid w:val="00706745"/>
    <w:rsid w:val="007072F7"/>
    <w:rsid w:val="00730981"/>
    <w:rsid w:val="0074235B"/>
    <w:rsid w:val="00743AD2"/>
    <w:rsid w:val="007445F4"/>
    <w:rsid w:val="007554DE"/>
    <w:rsid w:val="00760EA6"/>
    <w:rsid w:val="00761537"/>
    <w:rsid w:val="00781686"/>
    <w:rsid w:val="00786121"/>
    <w:rsid w:val="00796AF7"/>
    <w:rsid w:val="007970C3"/>
    <w:rsid w:val="007A5702"/>
    <w:rsid w:val="007B10BE"/>
    <w:rsid w:val="007C2792"/>
    <w:rsid w:val="007E44B1"/>
    <w:rsid w:val="007F29A0"/>
    <w:rsid w:val="008122C6"/>
    <w:rsid w:val="00836691"/>
    <w:rsid w:val="0085229B"/>
    <w:rsid w:val="008555D8"/>
    <w:rsid w:val="008628B1"/>
    <w:rsid w:val="00865915"/>
    <w:rsid w:val="00872775"/>
    <w:rsid w:val="008745BA"/>
    <w:rsid w:val="008847FE"/>
    <w:rsid w:val="00890CFD"/>
    <w:rsid w:val="0089234B"/>
    <w:rsid w:val="008927AF"/>
    <w:rsid w:val="0089400B"/>
    <w:rsid w:val="00896897"/>
    <w:rsid w:val="008A5FCC"/>
    <w:rsid w:val="008B1F84"/>
    <w:rsid w:val="008E0FCD"/>
    <w:rsid w:val="008E3EFA"/>
    <w:rsid w:val="008E48E4"/>
    <w:rsid w:val="008F0AFB"/>
    <w:rsid w:val="008F0E6B"/>
    <w:rsid w:val="00905E67"/>
    <w:rsid w:val="009262CD"/>
    <w:rsid w:val="00932B72"/>
    <w:rsid w:val="00936421"/>
    <w:rsid w:val="009367B9"/>
    <w:rsid w:val="009458D2"/>
    <w:rsid w:val="00946B20"/>
    <w:rsid w:val="009545B6"/>
    <w:rsid w:val="00962121"/>
    <w:rsid w:val="0098046D"/>
    <w:rsid w:val="00995D8F"/>
    <w:rsid w:val="009A05F7"/>
    <w:rsid w:val="009A4E6F"/>
    <w:rsid w:val="009A58C1"/>
    <w:rsid w:val="009B17A1"/>
    <w:rsid w:val="009B2EFA"/>
    <w:rsid w:val="009B7AAF"/>
    <w:rsid w:val="009C1440"/>
    <w:rsid w:val="009D301F"/>
    <w:rsid w:val="009F029C"/>
    <w:rsid w:val="009F2F3E"/>
    <w:rsid w:val="00A01611"/>
    <w:rsid w:val="00A04A92"/>
    <w:rsid w:val="00A06E22"/>
    <w:rsid w:val="00A11DCD"/>
    <w:rsid w:val="00A32214"/>
    <w:rsid w:val="00A442D7"/>
    <w:rsid w:val="00A54783"/>
    <w:rsid w:val="00A5525B"/>
    <w:rsid w:val="00A56D5F"/>
    <w:rsid w:val="00A6264E"/>
    <w:rsid w:val="00A76B76"/>
    <w:rsid w:val="00A836FF"/>
    <w:rsid w:val="00A83A6C"/>
    <w:rsid w:val="00A8451E"/>
    <w:rsid w:val="00A85BAB"/>
    <w:rsid w:val="00A87611"/>
    <w:rsid w:val="00A90A26"/>
    <w:rsid w:val="00A94B5A"/>
    <w:rsid w:val="00AC3032"/>
    <w:rsid w:val="00AE78C2"/>
    <w:rsid w:val="00AE7A3D"/>
    <w:rsid w:val="00B07266"/>
    <w:rsid w:val="00B12BAB"/>
    <w:rsid w:val="00B138C5"/>
    <w:rsid w:val="00B20954"/>
    <w:rsid w:val="00B2320C"/>
    <w:rsid w:val="00B24AAC"/>
    <w:rsid w:val="00B26629"/>
    <w:rsid w:val="00B26F16"/>
    <w:rsid w:val="00B336A9"/>
    <w:rsid w:val="00B35315"/>
    <w:rsid w:val="00B4771F"/>
    <w:rsid w:val="00B4784B"/>
    <w:rsid w:val="00B51B79"/>
    <w:rsid w:val="00B605CE"/>
    <w:rsid w:val="00B649C4"/>
    <w:rsid w:val="00B82B64"/>
    <w:rsid w:val="00B862BF"/>
    <w:rsid w:val="00B87B39"/>
    <w:rsid w:val="00BB11B9"/>
    <w:rsid w:val="00BB165D"/>
    <w:rsid w:val="00BC42B6"/>
    <w:rsid w:val="00BC42EB"/>
    <w:rsid w:val="00BD40C6"/>
    <w:rsid w:val="00BF1795"/>
    <w:rsid w:val="00C0654C"/>
    <w:rsid w:val="00C11283"/>
    <w:rsid w:val="00C21405"/>
    <w:rsid w:val="00C25F9D"/>
    <w:rsid w:val="00C31E83"/>
    <w:rsid w:val="00C518C1"/>
    <w:rsid w:val="00C53751"/>
    <w:rsid w:val="00C629CB"/>
    <w:rsid w:val="00C63F4F"/>
    <w:rsid w:val="00C94576"/>
    <w:rsid w:val="00C969FA"/>
    <w:rsid w:val="00C97577"/>
    <w:rsid w:val="00CA71A8"/>
    <w:rsid w:val="00CB4CB9"/>
    <w:rsid w:val="00CC3E7A"/>
    <w:rsid w:val="00CD18DD"/>
    <w:rsid w:val="00D50FE1"/>
    <w:rsid w:val="00D56C09"/>
    <w:rsid w:val="00D64DF4"/>
    <w:rsid w:val="00D65A71"/>
    <w:rsid w:val="00D65F02"/>
    <w:rsid w:val="00D75FF8"/>
    <w:rsid w:val="00DA55D4"/>
    <w:rsid w:val="00DA73A0"/>
    <w:rsid w:val="00DB23D4"/>
    <w:rsid w:val="00DB63D4"/>
    <w:rsid w:val="00DD69AE"/>
    <w:rsid w:val="00DE2B7A"/>
    <w:rsid w:val="00DF06F0"/>
    <w:rsid w:val="00DF4FCD"/>
    <w:rsid w:val="00DF535D"/>
    <w:rsid w:val="00DF7C07"/>
    <w:rsid w:val="00E3060A"/>
    <w:rsid w:val="00E36AF7"/>
    <w:rsid w:val="00E4755D"/>
    <w:rsid w:val="00E47897"/>
    <w:rsid w:val="00E521CF"/>
    <w:rsid w:val="00E641DE"/>
    <w:rsid w:val="00E93A54"/>
    <w:rsid w:val="00EB33FD"/>
    <w:rsid w:val="00EC63A4"/>
    <w:rsid w:val="00EC7B24"/>
    <w:rsid w:val="00ED10F6"/>
    <w:rsid w:val="00ED1712"/>
    <w:rsid w:val="00ED1BF0"/>
    <w:rsid w:val="00EF3B20"/>
    <w:rsid w:val="00F15B95"/>
    <w:rsid w:val="00F32980"/>
    <w:rsid w:val="00F56CE6"/>
    <w:rsid w:val="00F64260"/>
    <w:rsid w:val="00F871BA"/>
    <w:rsid w:val="00FA6359"/>
    <w:rsid w:val="00FA6998"/>
    <w:rsid w:val="00FA72E0"/>
    <w:rsid w:val="00FA769F"/>
    <w:rsid w:val="00FA78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24DCA907-4D4D-4D53-8FCF-6F8B333DF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xmsonormal">
    <w:name w:val="x_msonormal"/>
    <w:basedOn w:val="Normal"/>
    <w:rsid w:val="0083669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aduatecommittee@ric.edu"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67Z3ZXSPZZWZ-954-94</_dlc_DocId>
    <_dlc_DocIdUrl xmlns="67887a43-7e4d-4c1c-91d7-15e417b1b8ab">
      <Url>https://w3.ric.edu/graduate_committee/_layouts/15/DocIdRedir.aspx?ID=67Z3ZXSPZZWZ-954-94</Url>
      <Description>67Z3ZXSPZZWZ-954-94</Description>
    </_dlc_DocIdUrl>
  </documentManagement>
</p:properties>
</file>

<file path=customXml/itemProps1.xml><?xml version="1.0" encoding="utf-8"?>
<ds:datastoreItem xmlns:ds="http://schemas.openxmlformats.org/officeDocument/2006/customXml" ds:itemID="{54CEFAF4-9A1D-4BA7-8261-133D3E0FBAE4}"/>
</file>

<file path=customXml/itemProps2.xml><?xml version="1.0" encoding="utf-8"?>
<ds:datastoreItem xmlns:ds="http://schemas.openxmlformats.org/officeDocument/2006/customXml" ds:itemID="{BA8E2145-A3B1-4913-99B1-32C28AD7B7C7}"/>
</file>

<file path=customXml/itemProps3.xml><?xml version="1.0" encoding="utf-8"?>
<ds:datastoreItem xmlns:ds="http://schemas.openxmlformats.org/officeDocument/2006/customXml" ds:itemID="{BDE00022-6A4C-4914-902C-E1BB01B4A5DA}"/>
</file>

<file path=customXml/itemProps4.xml><?xml version="1.0" encoding="utf-8"?>
<ds:datastoreItem xmlns:ds="http://schemas.openxmlformats.org/officeDocument/2006/customXml" ds:itemID="{A6031294-4854-43D0-A054-4455524793DC}"/>
</file>

<file path=docProps/app.xml><?xml version="1.0" encoding="utf-8"?>
<Properties xmlns="http://schemas.openxmlformats.org/officeDocument/2006/extended-properties" xmlns:vt="http://schemas.openxmlformats.org/officeDocument/2006/docPropsVTypes">
  <Template>Normal</Template>
  <TotalTime>2</TotalTime>
  <Pages>4</Pages>
  <Words>1585</Words>
  <Characters>9038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10602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Darcy, Monica G.</cp:lastModifiedBy>
  <cp:revision>4</cp:revision>
  <cp:lastPrinted>2017-08-22T13:36:00Z</cp:lastPrinted>
  <dcterms:created xsi:type="dcterms:W3CDTF">2018-10-19T18:35:00Z</dcterms:created>
  <dcterms:modified xsi:type="dcterms:W3CDTF">2018-10-23T19:48:00Z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4be1ff77-8642-49d0-8330-c666da31e9c2</vt:lpwstr>
  </property>
</Properties>
</file>