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8E79BE3" w:rsidR="00F64260" w:rsidRPr="009B71BE" w:rsidRDefault="000A162B" w:rsidP="009B71BE">
            <w:pPr>
              <w:rPr>
                <w:b/>
              </w:rPr>
            </w:pPr>
            <w:bookmarkStart w:id="0" w:name="Proposal"/>
            <w:bookmarkEnd w:id="0"/>
            <w:r>
              <w:rPr>
                <w:b/>
              </w:rPr>
              <w:t>SPED 55</w:t>
            </w:r>
            <w:r w:rsidR="001C11B5">
              <w:rPr>
                <w:b/>
              </w:rPr>
              <w:t xml:space="preserve">5 Literacy for English Language Learners with Disabilities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04213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285E63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CD0E9E7" w:rsidR="00F64260" w:rsidRPr="005F2A05" w:rsidRDefault="00F64260" w:rsidP="00000F30">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667CC8A" w:rsidR="00F64260" w:rsidRPr="00B605CE" w:rsidRDefault="009B71BE" w:rsidP="00B862BF">
            <w:pPr>
              <w:rPr>
                <w:b/>
              </w:rPr>
            </w:pPr>
            <w:bookmarkStart w:id="6" w:name="Originator"/>
            <w:bookmarkEnd w:id="6"/>
            <w:r>
              <w:rPr>
                <w:b/>
              </w:rPr>
              <w:t xml:space="preserve">Ying Hui-Michael </w:t>
            </w:r>
          </w:p>
        </w:tc>
        <w:tc>
          <w:tcPr>
            <w:tcW w:w="1210" w:type="pct"/>
            <w:gridSpan w:val="2"/>
          </w:tcPr>
          <w:p w14:paraId="561C556F" w14:textId="77777777" w:rsidR="00F64260" w:rsidRPr="00946B20" w:rsidRDefault="0004213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C37C350" w:rsidR="00F64260" w:rsidRPr="00B605CE" w:rsidRDefault="009B71BE" w:rsidP="00B862BF">
            <w:pPr>
              <w:rPr>
                <w:b/>
              </w:rPr>
            </w:pPr>
            <w:bookmarkStart w:id="7" w:name="home_dept"/>
            <w:bookmarkEnd w:id="7"/>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Pr="009B71BE" w:rsidRDefault="00F64260">
            <w:pPr>
              <w:spacing w:line="240" w:lineRule="auto"/>
              <w:rPr>
                <w:b/>
              </w:rPr>
            </w:pPr>
          </w:p>
          <w:p w14:paraId="48C27F7C" w14:textId="429E4CB2" w:rsidR="000A72E5" w:rsidRPr="001C11B5" w:rsidRDefault="000A72E5">
            <w:pPr>
              <w:spacing w:line="240" w:lineRule="auto"/>
              <w:rPr>
                <w:b/>
              </w:rPr>
            </w:pPr>
            <w:r w:rsidRPr="001C11B5">
              <w:rPr>
                <w:b/>
              </w:rPr>
              <w:t>The purpose of this proposal is to</w:t>
            </w:r>
            <w:r w:rsidR="00E133C6" w:rsidRPr="001C11B5">
              <w:rPr>
                <w:b/>
              </w:rPr>
              <w:t xml:space="preserve"> add</w:t>
            </w:r>
            <w:r w:rsidRPr="001C11B5">
              <w:rPr>
                <w:b/>
              </w:rPr>
              <w:t xml:space="preserve"> </w:t>
            </w:r>
            <w:r w:rsidR="00D430BA">
              <w:rPr>
                <w:b/>
              </w:rPr>
              <w:t>Special Education 451</w:t>
            </w:r>
            <w:r w:rsidR="009B71BE" w:rsidRPr="001C11B5">
              <w:rPr>
                <w:b/>
              </w:rPr>
              <w:t xml:space="preserve">: </w:t>
            </w:r>
            <w:r w:rsidR="00D430BA">
              <w:rPr>
                <w:b/>
              </w:rPr>
              <w:t>Teaching Culturally/Linguistically Diverse Student with Exceptionalities</w:t>
            </w:r>
            <w:r w:rsidR="001C11B5" w:rsidRPr="001C11B5">
              <w:rPr>
                <w:b/>
              </w:rPr>
              <w:t xml:space="preserve"> c</w:t>
            </w:r>
            <w:r w:rsidR="00A80536" w:rsidRPr="001C11B5">
              <w:rPr>
                <w:b/>
              </w:rPr>
              <w:t>ourse</w:t>
            </w:r>
            <w:r w:rsidR="00B56C30" w:rsidRPr="001C11B5">
              <w:rPr>
                <w:b/>
              </w:rPr>
              <w:t xml:space="preserve"> as prerequisite </w:t>
            </w:r>
            <w:r w:rsidR="00A80536" w:rsidRPr="001C11B5">
              <w:rPr>
                <w:b/>
              </w:rPr>
              <w:t>to the</w:t>
            </w:r>
            <w:r w:rsidR="000A162B" w:rsidRPr="001C11B5">
              <w:rPr>
                <w:b/>
              </w:rPr>
              <w:t xml:space="preserve"> SPED 55</w:t>
            </w:r>
            <w:r w:rsidR="00D430BA">
              <w:rPr>
                <w:b/>
              </w:rPr>
              <w:t>5</w:t>
            </w:r>
            <w:r w:rsidR="009B71BE" w:rsidRPr="001C11B5">
              <w:rPr>
                <w:b/>
              </w:rPr>
              <w:t xml:space="preserve"> </w:t>
            </w:r>
            <w:r w:rsidR="001C11B5">
              <w:rPr>
                <w:b/>
              </w:rPr>
              <w:t xml:space="preserve">Literacy for English Language Learners with Disabilities. </w:t>
            </w:r>
            <w:r w:rsidR="000A162B" w:rsidRPr="001C11B5">
              <w:rPr>
                <w:b/>
              </w:rPr>
              <w:t>SPED 4</w:t>
            </w:r>
            <w:r w:rsidR="00D430BA">
              <w:rPr>
                <w:b/>
              </w:rPr>
              <w:t xml:space="preserve">51 </w:t>
            </w:r>
            <w:r w:rsidR="000A162B" w:rsidRPr="001C11B5">
              <w:rPr>
                <w:b/>
              </w:rPr>
              <w:t>is a</w:t>
            </w:r>
            <w:r w:rsidR="00AE1A67">
              <w:rPr>
                <w:b/>
              </w:rPr>
              <w:t xml:space="preserve">n equivalent course to </w:t>
            </w:r>
            <w:r w:rsidR="00D430BA">
              <w:rPr>
                <w:b/>
              </w:rPr>
              <w:t>SPED 551</w:t>
            </w:r>
            <w:r w:rsidR="000A162B" w:rsidRPr="001C11B5">
              <w:rPr>
                <w:b/>
              </w:rPr>
              <w:t xml:space="preserve"> </w:t>
            </w:r>
            <w:r w:rsidR="00D430BA">
              <w:rPr>
                <w:b/>
              </w:rPr>
              <w:t xml:space="preserve">Urban Multicultural Special Education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3A3464A5" w:rsidR="000357A5" w:rsidRPr="00B605CE" w:rsidRDefault="000A162B" w:rsidP="009B71BE">
            <w:pPr>
              <w:rPr>
                <w:b/>
              </w:rPr>
            </w:pPr>
            <w:r>
              <w:rPr>
                <w:b/>
              </w:rPr>
              <w:t xml:space="preserve">Students who take </w:t>
            </w:r>
            <w:r w:rsidR="00D430BA">
              <w:rPr>
                <w:b/>
              </w:rPr>
              <w:t>SPED 451</w:t>
            </w:r>
            <w:r>
              <w:rPr>
                <w:b/>
              </w:rPr>
              <w:t xml:space="preserve"> will be able to use the course as </w:t>
            </w:r>
            <w:r w:rsidR="00D430BA">
              <w:rPr>
                <w:b/>
              </w:rPr>
              <w:t xml:space="preserve">a </w:t>
            </w:r>
            <w:r>
              <w:rPr>
                <w:b/>
              </w:rPr>
              <w:t xml:space="preserve">prerequisite </w:t>
            </w:r>
            <w:r w:rsidR="00B86FE5">
              <w:rPr>
                <w:b/>
              </w:rPr>
              <w:t>for SPED 555</w:t>
            </w:r>
            <w:r>
              <w:rPr>
                <w:b/>
              </w:rPr>
              <w:t>.</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C1EEE00" w:rsidR="000357A5" w:rsidRPr="00B605CE" w:rsidRDefault="007978B6"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451EFA33" w:rsidR="00F64260" w:rsidRPr="00C25F9D" w:rsidRDefault="00000F30" w:rsidP="00C25F9D">
            <w:pPr>
              <w:rPr>
                <w:b/>
              </w:rPr>
            </w:pPr>
            <w:bookmarkStart w:id="10" w:name="faculty"/>
            <w:bookmarkEnd w:id="10"/>
            <w:r>
              <w:rPr>
                <w:b/>
              </w:rPr>
              <w:t>None</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042136"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2CBC1972" w:rsidR="00F64260" w:rsidRPr="00C25F9D" w:rsidRDefault="00000F30" w:rsidP="00C25F9D">
            <w:pPr>
              <w:rPr>
                <w:b/>
              </w:rPr>
            </w:pPr>
            <w:bookmarkStart w:id="11" w:name="library"/>
            <w:bookmarkEnd w:id="11"/>
            <w:r>
              <w:rPr>
                <w:b/>
              </w:rPr>
              <w:t>None</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042136"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0D97DEF7" w:rsidR="00F64260" w:rsidRPr="00C25F9D" w:rsidRDefault="00000F30" w:rsidP="00C25F9D">
            <w:pPr>
              <w:rPr>
                <w:b/>
              </w:rPr>
            </w:pPr>
            <w:bookmarkStart w:id="12" w:name="technology"/>
            <w:bookmarkEnd w:id="12"/>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042136"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012D4E73" w:rsidR="00F64260" w:rsidRPr="00C25F9D" w:rsidRDefault="00000F30" w:rsidP="00C25F9D">
            <w:pPr>
              <w:rPr>
                <w:b/>
              </w:rPr>
            </w:pPr>
            <w:bookmarkStart w:id="13" w:name="facilities"/>
            <w:bookmarkEnd w:id="13"/>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89A39EF" w:rsidR="000357A5" w:rsidRPr="00B649C4" w:rsidRDefault="009B71BE" w:rsidP="00C25F9D">
            <w:pPr>
              <w:rPr>
                <w:b/>
              </w:rPr>
            </w:pPr>
            <w:bookmarkStart w:id="14" w:name="prog_impact"/>
            <w:bookmarkEnd w:id="14"/>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5" w:name="cours_title"/>
            <w:bookmarkEnd w:id="15"/>
          </w:p>
        </w:tc>
        <w:tc>
          <w:tcPr>
            <w:tcW w:w="3924" w:type="dxa"/>
            <w:noWrap/>
          </w:tcPr>
          <w:p w14:paraId="72E4032F" w14:textId="77777777"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6" w:name="title"/>
            <w:bookmarkEnd w:id="16"/>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2DB344D2" w14:textId="77777777" w:rsidR="00F64260" w:rsidRPr="009F029C" w:rsidRDefault="00F64260" w:rsidP="001429AA">
            <w:pPr>
              <w:spacing w:line="240" w:lineRule="auto"/>
              <w:rPr>
                <w:b/>
              </w:rPr>
            </w:pP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8" w:name="prereqs"/>
            <w:bookmarkEnd w:id="18"/>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77CBFDDB" w:rsidR="00F64260" w:rsidRPr="009F029C" w:rsidRDefault="00F64260" w:rsidP="000A36CD">
            <w:pPr>
              <w:spacing w:line="240" w:lineRule="auto"/>
              <w:rPr>
                <w:b/>
                <w:sz w:val="20"/>
              </w:rPr>
            </w:pPr>
          </w:p>
        </w:tc>
        <w:tc>
          <w:tcPr>
            <w:tcW w:w="3924" w:type="dxa"/>
            <w:noWrap/>
          </w:tcPr>
          <w:p w14:paraId="6E8FAD04" w14:textId="5705C99F"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67D6BCC8" w:rsidR="00F64260" w:rsidRPr="009F029C" w:rsidRDefault="00F64260" w:rsidP="00B2320C">
            <w:pPr>
              <w:spacing w:line="240" w:lineRule="auto"/>
              <w:rPr>
                <w:b/>
                <w:sz w:val="20"/>
              </w:rPr>
            </w:pPr>
          </w:p>
        </w:tc>
        <w:tc>
          <w:tcPr>
            <w:tcW w:w="3924" w:type="dxa"/>
            <w:noWrap/>
          </w:tcPr>
          <w:p w14:paraId="32C16048" w14:textId="77A3CEBF" w:rsidR="00F64260" w:rsidRPr="009F029C" w:rsidRDefault="00F64260" w:rsidP="00A80536">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3415392C" w:rsidR="00F64260" w:rsidRPr="009F029C" w:rsidRDefault="00F64260" w:rsidP="0027634D">
            <w:pPr>
              <w:spacing w:line="240" w:lineRule="auto"/>
              <w:rPr>
                <w:b/>
                <w:sz w:val="20"/>
              </w:rPr>
            </w:pPr>
            <w:bookmarkStart w:id="22" w:name="instr_methods"/>
            <w:bookmarkEnd w:id="22"/>
          </w:p>
        </w:tc>
        <w:tc>
          <w:tcPr>
            <w:tcW w:w="3924" w:type="dxa"/>
            <w:noWrap/>
          </w:tcPr>
          <w:p w14:paraId="1FE5962F" w14:textId="623F676D" w:rsidR="00F64260" w:rsidRPr="009F029C" w:rsidRDefault="00F64260" w:rsidP="00A8053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2D3F11C5" w:rsidR="00F64260" w:rsidRPr="009F029C" w:rsidRDefault="00F64260" w:rsidP="00B2320C">
            <w:pPr>
              <w:spacing w:line="240" w:lineRule="auto"/>
              <w:rPr>
                <w:b/>
                <w:sz w:val="20"/>
              </w:rPr>
            </w:pPr>
            <w:bookmarkStart w:id="23" w:name="required"/>
            <w:bookmarkEnd w:id="23"/>
          </w:p>
        </w:tc>
        <w:tc>
          <w:tcPr>
            <w:tcW w:w="3924" w:type="dxa"/>
            <w:noWrap/>
          </w:tcPr>
          <w:p w14:paraId="460254CA" w14:textId="356FAC1F" w:rsidR="00F64260" w:rsidRPr="009F029C" w:rsidRDefault="00F64260" w:rsidP="00A80536">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679982AA" w:rsidR="00F64260" w:rsidRPr="009F029C" w:rsidRDefault="00F64260" w:rsidP="00C629CB">
            <w:pPr>
              <w:spacing w:line="240" w:lineRule="auto"/>
              <w:rPr>
                <w:b/>
                <w:sz w:val="20"/>
              </w:rPr>
            </w:pPr>
            <w:bookmarkStart w:id="24" w:name="performance"/>
            <w:bookmarkEnd w:id="24"/>
          </w:p>
        </w:tc>
        <w:tc>
          <w:tcPr>
            <w:tcW w:w="3924" w:type="dxa"/>
            <w:noWrap/>
          </w:tcPr>
          <w:p w14:paraId="7BA0A8BE" w14:textId="182AEDD7"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69393D37" w14:textId="304CC2B2" w:rsidR="008A43ED" w:rsidRPr="003E787A" w:rsidRDefault="008A43ED" w:rsidP="008A43ED">
            <w:bookmarkStart w:id="25" w:name="competing"/>
            <w:bookmarkEnd w:id="25"/>
            <w:r w:rsidRPr="003E787A">
              <w:t>Graduate status, certification in special education; </w:t>
            </w:r>
            <w:hyperlink r:id="rId12" w:history="1">
              <w:r w:rsidRPr="003E787A">
                <w:t>SPED 551</w:t>
              </w:r>
            </w:hyperlink>
            <w:r w:rsidRPr="003E787A">
              <w:t>, </w:t>
            </w:r>
            <w:hyperlink r:id="rId13" w:history="1">
              <w:r w:rsidRPr="003E787A">
                <w:t>SPED 552</w:t>
              </w:r>
            </w:hyperlink>
            <w:r w:rsidRPr="003E787A">
              <w:t>, </w:t>
            </w:r>
            <w:hyperlink r:id="rId14" w:history="1">
              <w:r w:rsidRPr="003E787A">
                <w:t>SPED 651</w:t>
              </w:r>
            </w:hyperlink>
            <w:r w:rsidRPr="003E787A">
              <w:t>; concurrent enrollment in </w:t>
            </w:r>
            <w:hyperlink r:id="rId15" w:history="1">
              <w:r w:rsidRPr="003E787A">
                <w:t>SPED 653</w:t>
              </w:r>
            </w:hyperlink>
            <w:r w:rsidRPr="003E787A">
              <w:t>; or consent of department chair.</w:t>
            </w:r>
          </w:p>
          <w:p w14:paraId="182AA2AA" w14:textId="4FAD6F79" w:rsidR="00F64260" w:rsidRPr="009F029C" w:rsidRDefault="00F64260" w:rsidP="001429AA">
            <w:pPr>
              <w:spacing w:line="240" w:lineRule="auto"/>
              <w:rPr>
                <w:b/>
              </w:rPr>
            </w:pPr>
          </w:p>
        </w:tc>
        <w:tc>
          <w:tcPr>
            <w:tcW w:w="3924" w:type="dxa"/>
            <w:noWrap/>
          </w:tcPr>
          <w:p w14:paraId="59E960F3" w14:textId="1F4878A1" w:rsidR="008A43ED" w:rsidRPr="003E787A" w:rsidRDefault="008A43ED" w:rsidP="008A43ED">
            <w:r w:rsidRPr="003E787A">
              <w:t>Graduate status, certification in special education; SPE</w:t>
            </w:r>
            <w:r w:rsidR="00D430BA">
              <w:t>D 451</w:t>
            </w:r>
            <w:r w:rsidRPr="003E787A">
              <w:t xml:space="preserve"> or </w:t>
            </w:r>
            <w:hyperlink r:id="rId16" w:history="1">
              <w:r w:rsidRPr="003E787A">
                <w:t>SPED 551</w:t>
              </w:r>
            </w:hyperlink>
            <w:r w:rsidRPr="003E787A">
              <w:t>, </w:t>
            </w:r>
            <w:hyperlink r:id="rId17" w:history="1">
              <w:r w:rsidRPr="003E787A">
                <w:t>SPED 552</w:t>
              </w:r>
            </w:hyperlink>
            <w:r w:rsidRPr="003E787A">
              <w:t>, </w:t>
            </w:r>
            <w:hyperlink r:id="rId18" w:history="1">
              <w:r w:rsidRPr="003E787A">
                <w:t>SPED 651</w:t>
              </w:r>
            </w:hyperlink>
            <w:r w:rsidRPr="003E787A">
              <w:t>; concurrent enrollment in </w:t>
            </w:r>
            <w:hyperlink r:id="rId19" w:history="1">
              <w:r w:rsidRPr="003E787A">
                <w:t>SPED 653</w:t>
              </w:r>
            </w:hyperlink>
            <w:r w:rsidRPr="003E787A">
              <w:t>; or consent of department chair.</w:t>
            </w:r>
          </w:p>
          <w:p w14:paraId="36AF007E" w14:textId="4B9A534B"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042136"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042136"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77777777" w:rsidR="00F64260" w:rsidRDefault="00F64260">
            <w:pPr>
              <w:spacing w:line="240" w:lineRule="auto"/>
            </w:pPr>
            <w:bookmarkStart w:id="26" w:name="outcomes"/>
            <w:bookmarkEnd w:id="26"/>
          </w:p>
        </w:tc>
        <w:tc>
          <w:tcPr>
            <w:tcW w:w="1710" w:type="dxa"/>
          </w:tcPr>
          <w:p w14:paraId="48EEBF8B" w14:textId="77777777" w:rsidR="00F64260" w:rsidRDefault="00F64260">
            <w:pPr>
              <w:spacing w:line="240" w:lineRule="auto"/>
            </w:pPr>
            <w:bookmarkStart w:id="27" w:name="standards"/>
            <w:bookmarkEnd w:id="27"/>
          </w:p>
        </w:tc>
        <w:tc>
          <w:tcPr>
            <w:tcW w:w="4788" w:type="dxa"/>
          </w:tcPr>
          <w:p w14:paraId="0A370311" w14:textId="77777777" w:rsidR="00F64260" w:rsidRDefault="00F64260">
            <w:pPr>
              <w:spacing w:line="240" w:lineRule="auto"/>
            </w:pPr>
            <w:bookmarkStart w:id="28" w:name="measured"/>
            <w:bookmarkEnd w:id="28"/>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2020C8CD" w:rsidR="00F64260" w:rsidRDefault="00F64260" w:rsidP="00AE7A3D">
            <w:pPr>
              <w:spacing w:line="240" w:lineRule="auto"/>
            </w:pPr>
          </w:p>
        </w:tc>
      </w:tr>
    </w:tbl>
    <w:p w14:paraId="120281BA" w14:textId="77777777" w:rsidR="00A90A26" w:rsidRDefault="00A90A26"/>
    <w:p w14:paraId="5503D275" w14:textId="77777777" w:rsidR="00A8451E" w:rsidRDefault="00A8451E"/>
    <w:p w14:paraId="62234A1C" w14:textId="77777777" w:rsidR="00F64260" w:rsidRDefault="00F64260">
      <w:pPr>
        <w:spacing w:line="240" w:lineRule="auto"/>
      </w:pPr>
    </w:p>
    <w:p w14:paraId="2480EEC2" w14:textId="2B0DC199" w:rsidR="00F64260" w:rsidRDefault="00F64260" w:rsidP="00000F30">
      <w:pPr>
        <w:pStyle w:val="Heading3"/>
        <w:keepNext/>
        <w:jc w:val="left"/>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20"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9B71BE" w:rsidRPr="00402602" w14:paraId="49732F5C" w14:textId="77777777" w:rsidTr="006C437B">
        <w:trPr>
          <w:cantSplit/>
          <w:tblHeader/>
        </w:trPr>
        <w:tc>
          <w:tcPr>
            <w:tcW w:w="3168" w:type="dxa"/>
            <w:vAlign w:val="center"/>
          </w:tcPr>
          <w:p w14:paraId="57A3A6A1" w14:textId="77777777" w:rsidR="009B71BE" w:rsidRPr="00A83A6C" w:rsidRDefault="009B71BE" w:rsidP="006C437B">
            <w:pPr>
              <w:pStyle w:val="Heading5"/>
              <w:jc w:val="center"/>
            </w:pPr>
            <w:r w:rsidRPr="00A83A6C">
              <w:t>Name</w:t>
            </w:r>
          </w:p>
        </w:tc>
        <w:tc>
          <w:tcPr>
            <w:tcW w:w="3254" w:type="dxa"/>
            <w:vAlign w:val="center"/>
          </w:tcPr>
          <w:p w14:paraId="3C3C4628" w14:textId="77777777" w:rsidR="009B71BE" w:rsidRPr="00A83A6C" w:rsidRDefault="009B71BE" w:rsidP="006C437B">
            <w:pPr>
              <w:pStyle w:val="Heading5"/>
              <w:jc w:val="center"/>
            </w:pPr>
            <w:r w:rsidRPr="00A83A6C">
              <w:t>Position/affiliation</w:t>
            </w:r>
          </w:p>
        </w:tc>
        <w:bookmarkStart w:id="29" w:name="_Signature"/>
        <w:bookmarkEnd w:id="29"/>
        <w:tc>
          <w:tcPr>
            <w:tcW w:w="3197" w:type="dxa"/>
            <w:vAlign w:val="center"/>
          </w:tcPr>
          <w:p w14:paraId="6F5C33EF" w14:textId="77777777" w:rsidR="009B71BE" w:rsidRPr="00A83A6C" w:rsidRDefault="009B71BE" w:rsidP="006C437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3F415C00" w14:textId="77777777" w:rsidR="009B71BE" w:rsidRPr="00A83A6C" w:rsidRDefault="009B71BE" w:rsidP="006C437B">
            <w:pPr>
              <w:pStyle w:val="Heading5"/>
              <w:jc w:val="center"/>
            </w:pPr>
            <w:r w:rsidRPr="00A83A6C">
              <w:t>Date</w:t>
            </w:r>
          </w:p>
        </w:tc>
      </w:tr>
      <w:tr w:rsidR="009B71BE" w14:paraId="3BA9191E"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62ECC193" w14:textId="77777777" w:rsidR="009B71BE" w:rsidRDefault="009B71BE" w:rsidP="006C437B">
            <w:pPr>
              <w:spacing w:line="240" w:lineRule="auto"/>
            </w:pPr>
            <w:r>
              <w:t xml:space="preserve">Ying Hui-Michael </w:t>
            </w:r>
          </w:p>
        </w:tc>
        <w:tc>
          <w:tcPr>
            <w:tcW w:w="3254" w:type="dxa"/>
          </w:tcPr>
          <w:p w14:paraId="2FCB067C" w14:textId="77777777" w:rsidR="009B71BE" w:rsidRDefault="009B71BE" w:rsidP="006C437B">
            <w:pPr>
              <w:spacing w:line="240" w:lineRule="auto"/>
            </w:pPr>
            <w:r>
              <w:t xml:space="preserve">Program Director of Urban/Multicultural Special Education M.ED program </w:t>
            </w:r>
          </w:p>
        </w:tc>
        <w:tc>
          <w:tcPr>
            <w:tcW w:w="3197" w:type="dxa"/>
          </w:tcPr>
          <w:p w14:paraId="1AC493F9" w14:textId="77777777" w:rsidR="009B71BE" w:rsidRDefault="009B71BE" w:rsidP="006C437B">
            <w:pPr>
              <w:spacing w:line="240" w:lineRule="auto"/>
            </w:pPr>
          </w:p>
        </w:tc>
        <w:tc>
          <w:tcPr>
            <w:tcW w:w="1161" w:type="dxa"/>
          </w:tcPr>
          <w:p w14:paraId="026D7188" w14:textId="77777777" w:rsidR="009B71BE" w:rsidRDefault="009B71BE" w:rsidP="006C437B">
            <w:pPr>
              <w:spacing w:line="240" w:lineRule="auto"/>
            </w:pPr>
          </w:p>
        </w:tc>
      </w:tr>
      <w:tr w:rsidR="009B71BE" w14:paraId="1535E56E"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61355BE8" w14:textId="77777777" w:rsidR="009B71BE" w:rsidRDefault="009B71BE" w:rsidP="006C437B">
            <w:pPr>
              <w:spacing w:line="240" w:lineRule="auto"/>
            </w:pPr>
            <w:r>
              <w:t xml:space="preserve">Ying Hui-Michael </w:t>
            </w:r>
          </w:p>
        </w:tc>
        <w:tc>
          <w:tcPr>
            <w:tcW w:w="3254" w:type="dxa"/>
          </w:tcPr>
          <w:p w14:paraId="5713B31D" w14:textId="77777777" w:rsidR="009B71BE" w:rsidRDefault="009B71BE" w:rsidP="006C437B">
            <w:pPr>
              <w:spacing w:line="240" w:lineRule="auto"/>
            </w:pPr>
            <w:r>
              <w:t xml:space="preserve">Chair of Special Education Department </w:t>
            </w:r>
          </w:p>
        </w:tc>
        <w:tc>
          <w:tcPr>
            <w:tcW w:w="3197" w:type="dxa"/>
          </w:tcPr>
          <w:p w14:paraId="29CB4597" w14:textId="77777777" w:rsidR="009B71BE" w:rsidRDefault="009B71BE" w:rsidP="006C437B">
            <w:pPr>
              <w:spacing w:line="240" w:lineRule="auto"/>
            </w:pPr>
          </w:p>
        </w:tc>
        <w:tc>
          <w:tcPr>
            <w:tcW w:w="1161" w:type="dxa"/>
          </w:tcPr>
          <w:p w14:paraId="76397477" w14:textId="77777777" w:rsidR="009B71BE" w:rsidRDefault="009B71BE" w:rsidP="006C437B">
            <w:pPr>
              <w:spacing w:line="240" w:lineRule="auto"/>
            </w:pPr>
          </w:p>
        </w:tc>
      </w:tr>
      <w:tr w:rsidR="009B71BE" w14:paraId="594B9CBF"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4FAF6B87" w14:textId="77777777" w:rsidR="009B71BE" w:rsidRDefault="009B71BE" w:rsidP="006C437B">
            <w:pPr>
              <w:spacing w:line="240" w:lineRule="auto"/>
            </w:pPr>
            <w:r>
              <w:t>Gerri August/Julie Horwitz</w:t>
            </w:r>
          </w:p>
        </w:tc>
        <w:tc>
          <w:tcPr>
            <w:tcW w:w="3254" w:type="dxa"/>
          </w:tcPr>
          <w:p w14:paraId="17BCE739" w14:textId="77777777" w:rsidR="009B71BE" w:rsidRDefault="009B71BE" w:rsidP="006C437B">
            <w:pPr>
              <w:spacing w:line="240" w:lineRule="auto"/>
            </w:pPr>
            <w:r>
              <w:t xml:space="preserve">Dean of Feinstein School of Education and Human Development </w:t>
            </w:r>
          </w:p>
        </w:tc>
        <w:tc>
          <w:tcPr>
            <w:tcW w:w="3197" w:type="dxa"/>
          </w:tcPr>
          <w:p w14:paraId="44FF2CA1" w14:textId="77777777" w:rsidR="009B71BE" w:rsidRDefault="009B71BE" w:rsidP="006C437B">
            <w:pPr>
              <w:spacing w:line="240" w:lineRule="auto"/>
            </w:pPr>
          </w:p>
        </w:tc>
        <w:tc>
          <w:tcPr>
            <w:tcW w:w="1161" w:type="dxa"/>
          </w:tcPr>
          <w:p w14:paraId="0C5FFBCD" w14:textId="44C92AD8" w:rsidR="009B71BE" w:rsidRDefault="009B71BE" w:rsidP="006C437B">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042136"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1" w:name="Signature_2"/>
            <w:bookmarkEnd w:id="31"/>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87AC8" w14:textId="77777777" w:rsidR="00042136" w:rsidRDefault="00042136" w:rsidP="00FA78CA">
      <w:pPr>
        <w:spacing w:line="240" w:lineRule="auto"/>
      </w:pPr>
      <w:r>
        <w:separator/>
      </w:r>
    </w:p>
  </w:endnote>
  <w:endnote w:type="continuationSeparator" w:id="0">
    <w:p w14:paraId="7036A851" w14:textId="77777777" w:rsidR="00042136" w:rsidRDefault="000421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22D8" w14:textId="77777777" w:rsidR="005A3B91" w:rsidRDefault="005A3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164A5ABE"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2080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20803">
      <w:rPr>
        <w:b/>
        <w:bCs/>
        <w:noProof/>
        <w:sz w:val="20"/>
      </w:rPr>
      <w:t>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449D" w14:textId="77777777" w:rsidR="005A3B91" w:rsidRDefault="005A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3F3D9" w14:textId="77777777" w:rsidR="00042136" w:rsidRDefault="00042136" w:rsidP="00FA78CA">
      <w:pPr>
        <w:spacing w:line="240" w:lineRule="auto"/>
      </w:pPr>
      <w:r>
        <w:separator/>
      </w:r>
    </w:p>
  </w:footnote>
  <w:footnote w:type="continuationSeparator" w:id="0">
    <w:p w14:paraId="1BEBB191" w14:textId="77777777" w:rsidR="00042136" w:rsidRDefault="00042136"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1447" w14:textId="77777777" w:rsidR="005A3B91" w:rsidRDefault="005A3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7CD" w14:textId="2D399E41" w:rsidR="005A3B91"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w:t>
    </w:r>
    <w:r w:rsidRPr="004254A0">
      <w:rPr>
        <w:color w:val="4F6228"/>
      </w:rPr>
      <w:t xml:space="preserve">Document ID #:  </w:t>
    </w:r>
    <w:r w:rsidRPr="004254A0">
      <w:rPr>
        <w:color w:val="4F6228"/>
      </w:rPr>
      <w:tab/>
    </w:r>
    <w:r w:rsidR="00F20803">
      <w:rPr>
        <w:color w:val="4F6228"/>
      </w:rPr>
      <w:t>1819_04</w:t>
    </w:r>
    <w:bookmarkStart w:id="32" w:name="_GoBack"/>
    <w:bookmarkEnd w:id="32"/>
    <w:r w:rsidR="005A3B91">
      <w:rPr>
        <w:color w:val="4F6228"/>
      </w:rPr>
      <w:tab/>
      <w:t xml:space="preserve">SPED 555 modify </w:t>
    </w:r>
    <w:proofErr w:type="spellStart"/>
    <w:r w:rsidR="005A3B91">
      <w:rPr>
        <w:color w:val="4F6228"/>
      </w:rPr>
      <w:t>prereq</w:t>
    </w:r>
    <w:proofErr w:type="spellEnd"/>
    <w:r w:rsidR="005A3B91">
      <w:rPr>
        <w:color w:val="4F6228"/>
      </w:rPr>
      <w:t xml:space="preserve"> 451_453</w:t>
    </w:r>
    <w:r w:rsidRPr="004254A0">
      <w:rPr>
        <w:color w:val="4F6228"/>
      </w:rPr>
      <w:tab/>
    </w:r>
    <w:r w:rsidRPr="004254A0">
      <w:rPr>
        <w:color w:val="4F6228"/>
      </w:rPr>
      <w:tab/>
    </w:r>
  </w:p>
  <w:p w14:paraId="44CC6DED" w14:textId="008FCBF0"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5A3B91">
      <w:rPr>
        <w:color w:val="4F6228"/>
      </w:rPr>
      <w:t>10/12/</w:t>
    </w:r>
    <w:r w:rsidR="004108DC">
      <w:rPr>
        <w:color w:val="4F6228"/>
      </w:rPr>
      <w:t>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4EE2" w14:textId="77777777" w:rsidR="005A3B91" w:rsidRDefault="005A3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F30"/>
    <w:rsid w:val="00005535"/>
    <w:rsid w:val="00010085"/>
    <w:rsid w:val="00013152"/>
    <w:rsid w:val="00017C7D"/>
    <w:rsid w:val="000301C7"/>
    <w:rsid w:val="000357A5"/>
    <w:rsid w:val="00042136"/>
    <w:rsid w:val="0004554C"/>
    <w:rsid w:val="00053F31"/>
    <w:rsid w:val="000556B3"/>
    <w:rsid w:val="00073DC2"/>
    <w:rsid w:val="000810FF"/>
    <w:rsid w:val="000A162B"/>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1C0C"/>
    <w:rsid w:val="001429AA"/>
    <w:rsid w:val="00176C55"/>
    <w:rsid w:val="00181A4B"/>
    <w:rsid w:val="001948D3"/>
    <w:rsid w:val="001A37FB"/>
    <w:rsid w:val="001A51ED"/>
    <w:rsid w:val="001B2E3A"/>
    <w:rsid w:val="001C11B5"/>
    <w:rsid w:val="001F351F"/>
    <w:rsid w:val="0020058E"/>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3D63"/>
    <w:rsid w:val="002C5C32"/>
    <w:rsid w:val="002D4773"/>
    <w:rsid w:val="002E6AEB"/>
    <w:rsid w:val="002F3C9F"/>
    <w:rsid w:val="00310D95"/>
    <w:rsid w:val="00334441"/>
    <w:rsid w:val="00345149"/>
    <w:rsid w:val="00376A8B"/>
    <w:rsid w:val="003821C9"/>
    <w:rsid w:val="003A45F6"/>
    <w:rsid w:val="003B2F7F"/>
    <w:rsid w:val="003B4A52"/>
    <w:rsid w:val="003C1A54"/>
    <w:rsid w:val="003C3E00"/>
    <w:rsid w:val="003C511E"/>
    <w:rsid w:val="003D7372"/>
    <w:rsid w:val="003E2456"/>
    <w:rsid w:val="003F099C"/>
    <w:rsid w:val="003F4E82"/>
    <w:rsid w:val="00402602"/>
    <w:rsid w:val="004108DC"/>
    <w:rsid w:val="004254A0"/>
    <w:rsid w:val="004313E6"/>
    <w:rsid w:val="004403BD"/>
    <w:rsid w:val="00442EEA"/>
    <w:rsid w:val="004535FF"/>
    <w:rsid w:val="004779B4"/>
    <w:rsid w:val="00482982"/>
    <w:rsid w:val="0048308F"/>
    <w:rsid w:val="004932BC"/>
    <w:rsid w:val="004D69C8"/>
    <w:rsid w:val="004E57C5"/>
    <w:rsid w:val="004F6658"/>
    <w:rsid w:val="00503AF2"/>
    <w:rsid w:val="00510E78"/>
    <w:rsid w:val="005174B4"/>
    <w:rsid w:val="005473BC"/>
    <w:rsid w:val="005873E3"/>
    <w:rsid w:val="005A3B91"/>
    <w:rsid w:val="005C23BD"/>
    <w:rsid w:val="005C3F83"/>
    <w:rsid w:val="005C7C5B"/>
    <w:rsid w:val="005D389E"/>
    <w:rsid w:val="005E752D"/>
    <w:rsid w:val="005F2A05"/>
    <w:rsid w:val="0060382D"/>
    <w:rsid w:val="00663C1F"/>
    <w:rsid w:val="00666B99"/>
    <w:rsid w:val="00670869"/>
    <w:rsid w:val="006761E1"/>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6121"/>
    <w:rsid w:val="00796AF7"/>
    <w:rsid w:val="007970C3"/>
    <w:rsid w:val="007978B6"/>
    <w:rsid w:val="007A5702"/>
    <w:rsid w:val="007B10BE"/>
    <w:rsid w:val="007C2792"/>
    <w:rsid w:val="007F29A0"/>
    <w:rsid w:val="008122C6"/>
    <w:rsid w:val="0084165C"/>
    <w:rsid w:val="0085229B"/>
    <w:rsid w:val="008555D8"/>
    <w:rsid w:val="008628B1"/>
    <w:rsid w:val="00865915"/>
    <w:rsid w:val="00872775"/>
    <w:rsid w:val="008745BA"/>
    <w:rsid w:val="008847FE"/>
    <w:rsid w:val="00890CFD"/>
    <w:rsid w:val="0089234B"/>
    <w:rsid w:val="008927AF"/>
    <w:rsid w:val="0089400B"/>
    <w:rsid w:val="00896897"/>
    <w:rsid w:val="008A43ED"/>
    <w:rsid w:val="008B1F84"/>
    <w:rsid w:val="008E0FCD"/>
    <w:rsid w:val="008E3EFA"/>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1BE"/>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626B1"/>
    <w:rsid w:val="00A76B76"/>
    <w:rsid w:val="00A80536"/>
    <w:rsid w:val="00A836FF"/>
    <w:rsid w:val="00A83A6C"/>
    <w:rsid w:val="00A8451E"/>
    <w:rsid w:val="00A85BAB"/>
    <w:rsid w:val="00A87611"/>
    <w:rsid w:val="00A90A26"/>
    <w:rsid w:val="00A94B5A"/>
    <w:rsid w:val="00AC3032"/>
    <w:rsid w:val="00AE1A67"/>
    <w:rsid w:val="00AE78C2"/>
    <w:rsid w:val="00AE7A3D"/>
    <w:rsid w:val="00B12BAB"/>
    <w:rsid w:val="00B138C5"/>
    <w:rsid w:val="00B20954"/>
    <w:rsid w:val="00B2320C"/>
    <w:rsid w:val="00B24AAC"/>
    <w:rsid w:val="00B26629"/>
    <w:rsid w:val="00B26F16"/>
    <w:rsid w:val="00B35315"/>
    <w:rsid w:val="00B4771F"/>
    <w:rsid w:val="00B4784B"/>
    <w:rsid w:val="00B51B79"/>
    <w:rsid w:val="00B56C30"/>
    <w:rsid w:val="00B605CE"/>
    <w:rsid w:val="00B649C4"/>
    <w:rsid w:val="00B82B64"/>
    <w:rsid w:val="00B862BF"/>
    <w:rsid w:val="00B86FE5"/>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430BA"/>
    <w:rsid w:val="00D50FE1"/>
    <w:rsid w:val="00D56C09"/>
    <w:rsid w:val="00D64DF4"/>
    <w:rsid w:val="00D65A71"/>
    <w:rsid w:val="00D65F02"/>
    <w:rsid w:val="00D75FF8"/>
    <w:rsid w:val="00DA73A0"/>
    <w:rsid w:val="00DB23D4"/>
    <w:rsid w:val="00DB63D4"/>
    <w:rsid w:val="00DD69AE"/>
    <w:rsid w:val="00DE2B7A"/>
    <w:rsid w:val="00DF4FCD"/>
    <w:rsid w:val="00DF7C07"/>
    <w:rsid w:val="00E133C6"/>
    <w:rsid w:val="00E2476D"/>
    <w:rsid w:val="00E36AF7"/>
    <w:rsid w:val="00E4755D"/>
    <w:rsid w:val="00E47897"/>
    <w:rsid w:val="00E521CF"/>
    <w:rsid w:val="00E641DE"/>
    <w:rsid w:val="00E93A54"/>
    <w:rsid w:val="00EB33FD"/>
    <w:rsid w:val="00EC63A4"/>
    <w:rsid w:val="00EC7B24"/>
    <w:rsid w:val="00ED10F6"/>
    <w:rsid w:val="00ED1712"/>
    <w:rsid w:val="00ED1BF0"/>
    <w:rsid w:val="00F15B95"/>
    <w:rsid w:val="00F20803"/>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DC8AD0EB-CCB4-47DF-852D-8DB2400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30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c.smartcatalogiq.com/en/2018-2019/Catalog/Courses/SPED-Special-Education/500/SPED-552" TargetMode="External"/><Relationship Id="rId18" Type="http://schemas.openxmlformats.org/officeDocument/2006/relationships/hyperlink" Target="http://ric.smartcatalogiq.com/en/2018-2019/Catalog/Courses/SPED-Special-Education/600/SPED-651"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ric.smartcatalogiq.com/en/2018-2019/Catalog/Courses/SPED-Special-Education/500/SPED-551" TargetMode="External"/><Relationship Id="rId17" Type="http://schemas.openxmlformats.org/officeDocument/2006/relationships/hyperlink" Target="http://ric.smartcatalogiq.com/en/2018-2019/Catalog/Courses/SPED-Special-Education/500/SPED-552"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ric.smartcatalogiq.com/en/2018-2019/Catalog/Courses/SPED-Special-Education/500/SPED-551" TargetMode="External"/><Relationship Id="rId20" Type="http://schemas.openxmlformats.org/officeDocument/2006/relationships/hyperlink" Target="mailto:graduatecommittee@ri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ric.smartcatalogiq.com/en/2018-2019/Catalog/Courses/SPED-Special-Education/600/SPED-65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ic.smartcatalogiq.com/en/2018-2019/Catalog/Courses/SPED-Special-Education/600/SPED-6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c.smartcatalogiq.com/en/2018-2019/Catalog/Courses/SPED-Special-Education/600/SPED-65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67Z3ZXSPZZWZ-954-89</_dlc_DocId>
    <_dlc_DocIdUrl xmlns="67887a43-7e4d-4c1c-91d7-15e417b1b8ab">
      <Url>https://w3.ric.edu/graduate_committee/_layouts/15/DocIdRedir.aspx?ID=67Z3ZXSPZZWZ-954-89</Url>
      <Description>67Z3ZXSPZZWZ-954-89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884C7-00EC-413B-B76D-16418AE8B519}"/>
</file>

<file path=customXml/itemProps2.xml><?xml version="1.0" encoding="utf-8"?>
<ds:datastoreItem xmlns:ds="http://schemas.openxmlformats.org/officeDocument/2006/customXml" ds:itemID="{349EBC94-6BC4-48E5-B7AD-F92BAC5D11CE}"/>
</file>

<file path=customXml/itemProps3.xml><?xml version="1.0" encoding="utf-8"?>
<ds:datastoreItem xmlns:ds="http://schemas.openxmlformats.org/officeDocument/2006/customXml" ds:itemID="{EDFBF282-13B7-40F6-BF85-9A6E9BA64E21}"/>
</file>

<file path=customXml/itemProps4.xml><?xml version="1.0" encoding="utf-8"?>
<ds:datastoreItem xmlns:ds="http://schemas.openxmlformats.org/officeDocument/2006/customXml" ds:itemID="{D2695177-6868-433D-AE64-19D3FC88DE78}"/>
</file>

<file path=docProps/app.xml><?xml version="1.0" encoding="utf-8"?>
<Properties xmlns="http://schemas.openxmlformats.org/officeDocument/2006/extended-properties" xmlns:vt="http://schemas.openxmlformats.org/officeDocument/2006/docPropsVTypes">
  <Template>Normal</Template>
  <TotalTime>0</TotalTime>
  <Pages>3</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2018-04-25T17:03:00Z</cp:lastPrinted>
  <dcterms:created xsi:type="dcterms:W3CDTF">2018-10-15T18:22:00Z</dcterms:created>
  <dcterms:modified xsi:type="dcterms:W3CDTF">2018-10-15T18:24:00Z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acacf5ad-f2dc-4e4f-b1ed-02faef7b04b3</vt:lpwstr>
  </property>
</Properties>
</file>