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2" w:rsidRDefault="00A97ED2" w:rsidP="00A97ED2">
      <w:pPr>
        <w:jc w:val="center"/>
        <w:rPr>
          <w:b/>
          <w:sz w:val="20"/>
        </w:rPr>
      </w:pPr>
      <w:r>
        <w:rPr>
          <w:b/>
          <w:sz w:val="20"/>
        </w:rPr>
        <w:t>Graduate Committee Meeting Agenda</w:t>
      </w:r>
    </w:p>
    <w:p w:rsidR="00A97ED2" w:rsidRDefault="00493594" w:rsidP="00A97ED2">
      <w:pPr>
        <w:jc w:val="center"/>
        <w:rPr>
          <w:b/>
          <w:sz w:val="20"/>
        </w:rPr>
      </w:pPr>
      <w:r>
        <w:rPr>
          <w:b/>
          <w:sz w:val="20"/>
        </w:rPr>
        <w:t>December 7</w:t>
      </w:r>
      <w:r w:rsidR="00A97ED2">
        <w:rPr>
          <w:b/>
          <w:sz w:val="20"/>
        </w:rPr>
        <w:t>, 2012</w:t>
      </w: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Review minutes of </w:t>
      </w:r>
      <w:r w:rsidR="00493594">
        <w:rPr>
          <w:sz w:val="20"/>
        </w:rPr>
        <w:t>November 3</w:t>
      </w:r>
      <w:r>
        <w:rPr>
          <w:sz w:val="20"/>
        </w:rPr>
        <w:t>, 2012 meeting</w:t>
      </w:r>
    </w:p>
    <w:p w:rsidR="00A97ED2" w:rsidRDefault="00A97ED2" w:rsidP="00A97ED2">
      <w:pPr>
        <w:spacing w:after="0" w:line="240" w:lineRule="auto"/>
        <w:ind w:left="72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Report of the Chair of the Graduate Committee</w:t>
      </w:r>
    </w:p>
    <w:p w:rsidR="00A97ED2" w:rsidRPr="000351A1" w:rsidRDefault="00A97ED2" w:rsidP="00A97ED2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Discipline subcommittee </w:t>
      </w:r>
    </w:p>
    <w:p w:rsidR="00A97ED2" w:rsidRDefault="00A97ED2" w:rsidP="00A97ED2">
      <w:pPr>
        <w:spacing w:after="0" w:line="240" w:lineRule="auto"/>
        <w:ind w:left="720"/>
        <w:rPr>
          <w:sz w:val="20"/>
        </w:rPr>
      </w:pPr>
    </w:p>
    <w:p w:rsidR="00A97ED2" w:rsidRDefault="00A97ED2" w:rsidP="00A97ED2">
      <w:pPr>
        <w:spacing w:after="0" w:line="240" w:lineRule="auto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Report of the Dean of Graduate Studies (DGS) </w:t>
      </w:r>
    </w:p>
    <w:p w:rsidR="00696AB4" w:rsidRDefault="00696AB4" w:rsidP="00696AB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Graduate Manual update(s) – FT/PT status for graduate assistants </w:t>
      </w:r>
    </w:p>
    <w:p w:rsidR="00A97ED2" w:rsidRPr="00655466" w:rsidRDefault="00A97ED2" w:rsidP="00A97ED2">
      <w:pPr>
        <w:spacing w:after="0" w:line="240" w:lineRule="auto"/>
        <w:ind w:left="144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Old Business</w:t>
      </w:r>
    </w:p>
    <w:p w:rsidR="00A97ED2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New Business</w:t>
      </w:r>
    </w:p>
    <w:p w:rsidR="00A97ED2" w:rsidRDefault="00A97ED2" w:rsidP="00A97ED2">
      <w:pPr>
        <w:numPr>
          <w:ilvl w:val="1"/>
          <w:numId w:val="1"/>
        </w:numPr>
        <w:spacing w:after="0" w:line="240" w:lineRule="auto"/>
        <w:rPr>
          <w:sz w:val="20"/>
        </w:rPr>
      </w:pPr>
      <w:r w:rsidRPr="002B2699">
        <w:rPr>
          <w:sz w:val="20"/>
        </w:rPr>
        <w:t xml:space="preserve">Curriculum  review </w:t>
      </w:r>
    </w:p>
    <w:p w:rsidR="00903C7D" w:rsidRDefault="00903C7D" w:rsidP="00903C7D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903C7D">
        <w:rPr>
          <w:sz w:val="20"/>
        </w:rPr>
        <w:t>12_13_G12_Revise_CGS_Health_Psychology</w:t>
      </w:r>
    </w:p>
    <w:p w:rsidR="00903C7D" w:rsidRDefault="00903C7D" w:rsidP="00903C7D">
      <w:pPr>
        <w:numPr>
          <w:ilvl w:val="3"/>
          <w:numId w:val="1"/>
        </w:numPr>
        <w:spacing w:after="0" w:line="240" w:lineRule="auto"/>
        <w:rPr>
          <w:sz w:val="20"/>
        </w:rPr>
      </w:pPr>
      <w:r w:rsidRPr="00903C7D">
        <w:rPr>
          <w:sz w:val="20"/>
        </w:rPr>
        <w:t>G12_catalog_copy_revise_CGS_Health_Psychology</w:t>
      </w:r>
    </w:p>
    <w:p w:rsidR="00493594" w:rsidRDefault="00493594" w:rsidP="00493594">
      <w:pPr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12_13_</w:t>
      </w:r>
      <w:r w:rsidRPr="00493594">
        <w:rPr>
          <w:sz w:val="20"/>
        </w:rPr>
        <w:t>G13_Prg_rev_Couns_MS_CMHC</w:t>
      </w:r>
    </w:p>
    <w:p w:rsidR="00493594" w:rsidRDefault="007D3A70" w:rsidP="007D3A70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7D3A70">
        <w:rPr>
          <w:sz w:val="20"/>
        </w:rPr>
        <w:t>12_13_G14_CEP_610_revise_course</w:t>
      </w:r>
    </w:p>
    <w:p w:rsidR="005339D2" w:rsidRPr="005339D2" w:rsidRDefault="005339D2" w:rsidP="005339D2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7D3A70">
        <w:rPr>
          <w:sz w:val="20"/>
        </w:rPr>
        <w:t>12_13_G1</w:t>
      </w:r>
      <w:r>
        <w:rPr>
          <w:sz w:val="20"/>
        </w:rPr>
        <w:t>5</w:t>
      </w:r>
      <w:r w:rsidRPr="007D3A70">
        <w:rPr>
          <w:sz w:val="20"/>
        </w:rPr>
        <w:t>_CEP_61</w:t>
      </w:r>
      <w:r>
        <w:rPr>
          <w:sz w:val="20"/>
        </w:rPr>
        <w:t>1</w:t>
      </w:r>
      <w:r w:rsidRPr="007D3A70">
        <w:rPr>
          <w:sz w:val="20"/>
        </w:rPr>
        <w:t>_revise_course</w:t>
      </w:r>
    </w:p>
    <w:p w:rsidR="007D3A70" w:rsidRDefault="005339D2" w:rsidP="005339D2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5339D2">
        <w:rPr>
          <w:sz w:val="20"/>
        </w:rPr>
        <w:t>12_13_G16_CEP_648_approve_course</w:t>
      </w:r>
    </w:p>
    <w:p w:rsidR="00C10B7A" w:rsidRPr="00903C7D" w:rsidRDefault="00C10B7A" w:rsidP="00903C7D">
      <w:pPr>
        <w:numPr>
          <w:ilvl w:val="3"/>
          <w:numId w:val="1"/>
        </w:numPr>
        <w:spacing w:after="0" w:line="240" w:lineRule="auto"/>
        <w:rPr>
          <w:sz w:val="20"/>
        </w:rPr>
      </w:pPr>
      <w:r w:rsidRPr="007B320B">
        <w:rPr>
          <w:sz w:val="20"/>
        </w:rPr>
        <w:t>G14_15_16_Catalog_copy_CEP_course_pages</w:t>
      </w:r>
    </w:p>
    <w:p w:rsidR="007B320B" w:rsidRDefault="00C10B7A" w:rsidP="00903C7D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C10B7A">
        <w:rPr>
          <w:sz w:val="20"/>
        </w:rPr>
        <w:t>12_13_G</w:t>
      </w:r>
      <w:r w:rsidR="00903C7D">
        <w:rPr>
          <w:sz w:val="20"/>
        </w:rPr>
        <w:t>17_CGS_Adv_Couns_approve_new_prg</w:t>
      </w:r>
    </w:p>
    <w:p w:rsidR="00696AB4" w:rsidRDefault="00696AB4" w:rsidP="00696AB4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903C7D">
        <w:rPr>
          <w:sz w:val="20"/>
        </w:rPr>
        <w:t xml:space="preserve">G13_17_catalog_copy_Prg_rev_Couns_MS_CGS </w:t>
      </w:r>
    </w:p>
    <w:p w:rsidR="00696AB4" w:rsidRPr="00696AB4" w:rsidRDefault="00696AB4" w:rsidP="00696AB4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696AB4">
        <w:rPr>
          <w:sz w:val="20"/>
        </w:rPr>
        <w:t>12_13_G18_ELED_MAT_revise_prg</w:t>
      </w:r>
    </w:p>
    <w:p w:rsidR="00696AB4" w:rsidRDefault="00696AB4" w:rsidP="00903C7D">
      <w:pPr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12_13_G19_ELED_559_revise_course</w:t>
      </w:r>
    </w:p>
    <w:p w:rsidR="00696AB4" w:rsidRDefault="00696AB4" w:rsidP="00696AB4">
      <w:pPr>
        <w:numPr>
          <w:ilvl w:val="3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G_18_19-catalog_copy_revise_ELED_MAT</w:t>
      </w:r>
    </w:p>
    <w:p w:rsidR="00696AB4" w:rsidRDefault="00696AB4" w:rsidP="00696AB4">
      <w:pPr>
        <w:spacing w:after="0" w:line="240" w:lineRule="auto"/>
        <w:rPr>
          <w:sz w:val="20"/>
        </w:rPr>
      </w:pPr>
    </w:p>
    <w:p w:rsidR="00064EC4" w:rsidRPr="00696AB4" w:rsidRDefault="00064EC4" w:rsidP="00696AB4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696AB4">
        <w:rPr>
          <w:sz w:val="20"/>
        </w:rPr>
        <w:t>Doctoral Planning Committee Report</w:t>
      </w:r>
    </w:p>
    <w:p w:rsidR="00696AB4" w:rsidRDefault="00696AB4" w:rsidP="00696AB4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Faculty center for Teaching and Learning (FCTL) discuss grad program needs</w:t>
      </w:r>
    </w:p>
    <w:p w:rsidR="00696AB4" w:rsidRPr="00696AB4" w:rsidRDefault="00696AB4" w:rsidP="00696AB4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S</w:t>
      </w:r>
      <w:r w:rsidRPr="00696AB4">
        <w:rPr>
          <w:sz w:val="20"/>
        </w:rPr>
        <w:t xml:space="preserve">et future agenda discussions: </w:t>
      </w:r>
    </w:p>
    <w:p w:rsidR="00B0531C" w:rsidRDefault="00696AB4" w:rsidP="00696AB4">
      <w:pPr>
        <w:spacing w:after="0" w:line="240" w:lineRule="auto"/>
        <w:ind w:left="1800" w:hanging="360"/>
        <w:rPr>
          <w:sz w:val="20"/>
        </w:rPr>
      </w:pPr>
      <w:r>
        <w:rPr>
          <w:sz w:val="20"/>
        </w:rPr>
        <w:t xml:space="preserve">Possibilities - </w:t>
      </w:r>
      <w:r w:rsidR="00064EC4">
        <w:rPr>
          <w:sz w:val="20"/>
        </w:rPr>
        <w:t>Professional conduct/professional standards of disciplines</w:t>
      </w:r>
      <w:r>
        <w:rPr>
          <w:sz w:val="20"/>
        </w:rPr>
        <w:t xml:space="preserve">; </w:t>
      </w:r>
      <w:r w:rsidRPr="00696AB4">
        <w:rPr>
          <w:sz w:val="20"/>
        </w:rPr>
        <w:t>Comprehensive assessments</w:t>
      </w:r>
      <w:r>
        <w:rPr>
          <w:sz w:val="20"/>
        </w:rPr>
        <w:t xml:space="preserve">; </w:t>
      </w:r>
      <w:r w:rsidR="00991091">
        <w:rPr>
          <w:sz w:val="20"/>
        </w:rPr>
        <w:t xml:space="preserve">social media; </w:t>
      </w:r>
      <w:bookmarkStart w:id="0" w:name="_GoBack"/>
      <w:bookmarkEnd w:id="0"/>
      <w:r>
        <w:rPr>
          <w:sz w:val="20"/>
        </w:rPr>
        <w:t xml:space="preserve">others? How are these discussions most productive? </w:t>
      </w:r>
    </w:p>
    <w:p w:rsidR="00A97ED2" w:rsidRPr="00857CE8" w:rsidRDefault="00A97ED2" w:rsidP="00A97ED2">
      <w:pPr>
        <w:spacing w:after="0" w:line="240" w:lineRule="auto"/>
        <w:ind w:left="1080"/>
        <w:rPr>
          <w:sz w:val="20"/>
        </w:rPr>
      </w:pPr>
    </w:p>
    <w:p w:rsidR="00A97ED2" w:rsidRPr="002B2699" w:rsidRDefault="00A97ED2" w:rsidP="00A97ED2">
      <w:pPr>
        <w:spacing w:after="0" w:line="240" w:lineRule="auto"/>
        <w:rPr>
          <w:sz w:val="20"/>
        </w:rPr>
      </w:pPr>
    </w:p>
    <w:p w:rsidR="00A97ED2" w:rsidRDefault="00A97ED2" w:rsidP="00A97ED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Announcements </w:t>
      </w:r>
    </w:p>
    <w:p w:rsidR="00A97ED2" w:rsidRDefault="00A97ED2" w:rsidP="00A97ED2">
      <w:pPr>
        <w:pStyle w:val="ListParagraph"/>
        <w:numPr>
          <w:ilvl w:val="1"/>
          <w:numId w:val="1"/>
        </w:numPr>
        <w:spacing w:after="0" w:line="240" w:lineRule="auto"/>
      </w:pPr>
      <w:r>
        <w:t>Grad School open House</w:t>
      </w:r>
      <w:r w:rsidRPr="004F4B8D">
        <w:t xml:space="preserve"> </w:t>
      </w:r>
      <w:r>
        <w:t>1/8/13 with weather date 1/10/13</w:t>
      </w:r>
    </w:p>
    <w:p w:rsidR="00A97ED2" w:rsidRPr="00DE35FF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A97ED2" w:rsidRPr="00064EC4" w:rsidRDefault="00A97ED2" w:rsidP="00A97ED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Other</w:t>
      </w:r>
    </w:p>
    <w:p w:rsidR="00064EC4" w:rsidRPr="00064EC4" w:rsidRDefault="00064EC4" w:rsidP="00064EC4">
      <w:pPr>
        <w:spacing w:after="0" w:line="240" w:lineRule="auto"/>
        <w:ind w:left="360"/>
        <w:rPr>
          <w:sz w:val="20"/>
        </w:rPr>
      </w:pPr>
    </w:p>
    <w:p w:rsidR="00A97ED2" w:rsidRPr="00D51118" w:rsidRDefault="00A97ED2" w:rsidP="00A97ED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Next meeting: </w:t>
      </w:r>
      <w:r w:rsidR="00493594">
        <w:rPr>
          <w:sz w:val="20"/>
        </w:rPr>
        <w:t>February 1</w:t>
      </w:r>
      <w:r>
        <w:rPr>
          <w:sz w:val="20"/>
        </w:rPr>
        <w:t>, 201</w:t>
      </w:r>
      <w:r w:rsidR="00493594">
        <w:rPr>
          <w:sz w:val="20"/>
        </w:rPr>
        <w:t>3</w:t>
      </w:r>
      <w:r>
        <w:rPr>
          <w:sz w:val="20"/>
        </w:rPr>
        <w:t xml:space="preserve">, 12-2, FLS 200 </w:t>
      </w:r>
    </w:p>
    <w:p w:rsidR="00A97ED2" w:rsidRDefault="00A97ED2" w:rsidP="00A97ED2">
      <w:pPr>
        <w:rPr>
          <w:sz w:val="20"/>
        </w:rPr>
      </w:pPr>
    </w:p>
    <w:p w:rsidR="00A97ED2" w:rsidRDefault="00A97ED2" w:rsidP="00A97ED2">
      <w:pPr>
        <w:rPr>
          <w:sz w:val="20"/>
        </w:rPr>
      </w:pPr>
    </w:p>
    <w:p w:rsidR="00A97ED2" w:rsidRDefault="00A97ED2" w:rsidP="00A97ED2"/>
    <w:p w:rsidR="00184222" w:rsidRDefault="00991091"/>
    <w:sectPr w:rsidR="00184222" w:rsidSect="002B2699">
      <w:pgSz w:w="12240" w:h="15840"/>
      <w:pgMar w:top="450" w:right="1440" w:bottom="1080" w:left="108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1A20"/>
    <w:multiLevelType w:val="hybridMultilevel"/>
    <w:tmpl w:val="EACC2BBE"/>
    <w:lvl w:ilvl="0" w:tplc="96EC73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236"/>
    <w:multiLevelType w:val="hybridMultilevel"/>
    <w:tmpl w:val="3D16D396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80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6F6B8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2"/>
    <w:rsid w:val="00064EC4"/>
    <w:rsid w:val="000A1ACA"/>
    <w:rsid w:val="00186778"/>
    <w:rsid w:val="001E72E6"/>
    <w:rsid w:val="002F17CB"/>
    <w:rsid w:val="00493594"/>
    <w:rsid w:val="005339D2"/>
    <w:rsid w:val="00696AB4"/>
    <w:rsid w:val="00782CB9"/>
    <w:rsid w:val="007B320B"/>
    <w:rsid w:val="007D3A70"/>
    <w:rsid w:val="00903C7D"/>
    <w:rsid w:val="00991091"/>
    <w:rsid w:val="00A97ED2"/>
    <w:rsid w:val="00AA1F50"/>
    <w:rsid w:val="00B0531C"/>
    <w:rsid w:val="00B34355"/>
    <w:rsid w:val="00C10B7A"/>
    <w:rsid w:val="00D3037D"/>
    <w:rsid w:val="00DF7A83"/>
    <w:rsid w:val="00EE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67Z3ZXSPZZWZ-1029-34</_dlc_DocId>
    <_dlc_DocIdUrl xmlns="67887a43-7e4d-4c1c-91d7-15e417b1b8ab">
      <Url>http://www-prod.ric.edu/graduate_committee/_layouts/15/DocIdRedir.aspx?ID=67Z3ZXSPZZWZ-1029-34</Url>
      <Description>67Z3ZXSPZZWZ-1029-34</Description>
    </_dlc_DocIdUrl>
    <Year xmlns="f36e9619-1cb6-47f9-ac47-a6ec817dd452">2012</Year>
    <Month_x0020__x002f__x0020_Order xmlns="f36e9619-1cb6-47f9-ac47-a6ec817dd452">12</Month_x0020__x002f_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2B07B-7267-434A-852C-00ACC877DC8E}"/>
</file>

<file path=customXml/itemProps2.xml><?xml version="1.0" encoding="utf-8"?>
<ds:datastoreItem xmlns:ds="http://schemas.openxmlformats.org/officeDocument/2006/customXml" ds:itemID="{6A07401B-AFF6-4F09-885A-BB7A5B230F26}"/>
</file>

<file path=customXml/itemProps3.xml><?xml version="1.0" encoding="utf-8"?>
<ds:datastoreItem xmlns:ds="http://schemas.openxmlformats.org/officeDocument/2006/customXml" ds:itemID="{A210FC54-7BD1-4346-9E09-F17E404D5197}"/>
</file>

<file path=customXml/itemProps4.xml><?xml version="1.0" encoding="utf-8"?>
<ds:datastoreItem xmlns:ds="http://schemas.openxmlformats.org/officeDocument/2006/customXml" ds:itemID="{CF731616-8C59-4607-B3FE-4DB5A1483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 Island College</dc:creator>
  <cp:lastModifiedBy>Rhode Island College</cp:lastModifiedBy>
  <cp:revision>4</cp:revision>
  <cp:lastPrinted>2012-10-18T19:00:00Z</cp:lastPrinted>
  <dcterms:created xsi:type="dcterms:W3CDTF">2012-11-14T20:43:00Z</dcterms:created>
  <dcterms:modified xsi:type="dcterms:W3CDTF">2012-11-26T16:32:00Z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0x0101003FEAF50C486BC44892A3F30EE612AB75</vt:lpwstr>
  </property>
  <property fmtid="{D5CDD505-2E9C-101B-9397-08002B2CF9AE}" pid="3" name="_dlc_DocIdItemGuid">
    <vt:lpwstr>ba20d251-07fa-4712-81dc-df00baedff4d</vt:lpwstr>
  </property>
</Properties>
</file>