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ink/ink2.xml" ContentType="application/inkml+xml"/>
  <Override PartName="/word/ink/ink1.xml" ContentType="application/inkml+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F87EE92" w:rsidR="00F64260" w:rsidRPr="00A83A6C" w:rsidRDefault="00257212" w:rsidP="00B862BF">
            <w:pPr>
              <w:pStyle w:val="Heading5"/>
              <w:rPr>
                <w:b/>
              </w:rPr>
            </w:pPr>
            <w:bookmarkStart w:id="0" w:name="Proposal"/>
            <w:bookmarkEnd w:id="0"/>
            <w:r>
              <w:rPr>
                <w:b/>
              </w:rPr>
              <w:t xml:space="preserve">Glob461W Seminar in global studies </w:t>
            </w:r>
          </w:p>
        </w:tc>
        <w:tc>
          <w:tcPr>
            <w:tcW w:w="131" w:type="pct"/>
            <w:vMerge w:val="restart"/>
          </w:tcPr>
          <w:p w14:paraId="2466AC4A" w14:textId="1FF377C0" w:rsidR="008628B1" w:rsidRPr="008E0FCD" w:rsidRDefault="008628B1" w:rsidP="00345149">
            <w:pPr>
              <w:spacing w:line="240" w:lineRule="auto"/>
              <w:rPr>
                <w:b/>
              </w:rPr>
            </w:pPr>
          </w:p>
        </w:tc>
      </w:tr>
      <w:tr w:rsidR="00345149" w:rsidRPr="006E3AF2" w14:paraId="11E1C10F" w14:textId="77777777" w:rsidTr="005E2D3D">
        <w:trPr>
          <w:cantSplit/>
        </w:trPr>
        <w:tc>
          <w:tcPr>
            <w:tcW w:w="1111" w:type="pct"/>
            <w:vAlign w:val="center"/>
          </w:tcPr>
          <w:p w14:paraId="34141DE6" w14:textId="73EB4A74" w:rsidR="00F64260" w:rsidRPr="00B649C4" w:rsidRDefault="000417D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1" w:name="Ifapplicable"/>
            <w:bookmarkEnd w:id="1"/>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20AC36E"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464983E" w:rsidR="00D14DFB" w:rsidRPr="005F2A05" w:rsidRDefault="00F64260" w:rsidP="00D14DFB">
            <w:pPr>
              <w:rPr>
                <w:b/>
              </w:rPr>
            </w:pPr>
            <w:bookmarkStart w:id="2" w:name="type"/>
            <w:r w:rsidRPr="005F2A05">
              <w:rPr>
                <w:b/>
              </w:rPr>
              <w:t xml:space="preserve">Course: </w:t>
            </w:r>
            <w:r>
              <w:rPr>
                <w:b/>
              </w:rPr>
              <w:t xml:space="preserve"> </w:t>
            </w:r>
            <w:bookmarkEnd w:id="2"/>
            <w:r w:rsidRPr="00A87611">
              <w:rPr>
                <w:b/>
              </w:rPr>
              <w:t>revision</w:t>
            </w:r>
            <w:r w:rsidRPr="005F2A05">
              <w:rPr>
                <w:b/>
              </w:rPr>
              <w:t xml:space="preserve"> </w:t>
            </w:r>
          </w:p>
          <w:p w14:paraId="52ECEFB4" w14:textId="1E5D7BFE"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35BDB0B" w:rsidR="00F64260" w:rsidRPr="00B605CE" w:rsidRDefault="00D14DFB" w:rsidP="00B862BF">
            <w:pPr>
              <w:rPr>
                <w:b/>
              </w:rPr>
            </w:pPr>
            <w:bookmarkStart w:id="3" w:name="Originator"/>
            <w:bookmarkEnd w:id="3"/>
            <w:proofErr w:type="spellStart"/>
            <w:r>
              <w:rPr>
                <w:b/>
              </w:rPr>
              <w:t>Moonsil</w:t>
            </w:r>
            <w:proofErr w:type="spellEnd"/>
            <w:r>
              <w:rPr>
                <w:b/>
              </w:rPr>
              <w:t xml:space="preserve"> Kim </w:t>
            </w:r>
          </w:p>
        </w:tc>
        <w:tc>
          <w:tcPr>
            <w:tcW w:w="1210" w:type="pct"/>
          </w:tcPr>
          <w:p w14:paraId="788D9512" w14:textId="19B60691" w:rsidR="00F64260" w:rsidRPr="00946B20" w:rsidRDefault="000417D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7F788F7" w:rsidR="00F64260" w:rsidRPr="00B605CE" w:rsidRDefault="00D14DFB" w:rsidP="00B862BF">
            <w:pPr>
              <w:rPr>
                <w:b/>
              </w:rPr>
            </w:pPr>
            <w:bookmarkStart w:id="4" w:name="home_dept"/>
            <w:bookmarkEnd w:id="4"/>
            <w:r>
              <w:rPr>
                <w:b/>
              </w:rPr>
              <w:t xml:space="preserve">History </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Pr="0002777D" w:rsidRDefault="00F64260" w:rsidP="00FA6998">
            <w:pPr>
              <w:rPr>
                <w:bCs/>
                <w:sz w:val="24"/>
                <w:szCs w:val="24"/>
              </w:rPr>
            </w:pPr>
            <w:bookmarkStart w:id="5" w:name="Rationale"/>
            <w:bookmarkEnd w:id="5"/>
          </w:p>
          <w:p w14:paraId="3AC0E161" w14:textId="77777777" w:rsidR="00F64260" w:rsidRDefault="00257212" w:rsidP="00257212">
            <w:pPr>
              <w:spacing w:line="240" w:lineRule="auto"/>
              <w:rPr>
                <w:bCs/>
                <w:sz w:val="24"/>
                <w:szCs w:val="24"/>
              </w:rPr>
            </w:pPr>
            <w:r w:rsidRPr="0002777D">
              <w:rPr>
                <w:bCs/>
                <w:sz w:val="24"/>
                <w:szCs w:val="24"/>
              </w:rPr>
              <w:t>This course</w:t>
            </w:r>
            <w:r w:rsidR="0002777D" w:rsidRPr="0002777D">
              <w:rPr>
                <w:bCs/>
                <w:sz w:val="24"/>
                <w:szCs w:val="24"/>
              </w:rPr>
              <w:t xml:space="preserve"> currently</w:t>
            </w:r>
            <w:r w:rsidRPr="0002777D">
              <w:rPr>
                <w:bCs/>
                <w:sz w:val="24"/>
                <w:szCs w:val="24"/>
              </w:rPr>
              <w:t xml:space="preserve"> requir</w:t>
            </w:r>
            <w:r w:rsidR="00120902" w:rsidRPr="0002777D">
              <w:rPr>
                <w:bCs/>
                <w:sz w:val="24"/>
                <w:szCs w:val="24"/>
              </w:rPr>
              <w:t xml:space="preserve">es </w:t>
            </w:r>
            <w:r w:rsidRPr="0002777D">
              <w:rPr>
                <w:bCs/>
                <w:sz w:val="24"/>
                <w:szCs w:val="24"/>
              </w:rPr>
              <w:t xml:space="preserve">GLOB356 as a prerequisite, but with the recent Global Studies program revision, GLOB356 </w:t>
            </w:r>
            <w:r w:rsidR="00120902" w:rsidRPr="0002777D">
              <w:rPr>
                <w:bCs/>
                <w:sz w:val="24"/>
                <w:szCs w:val="24"/>
              </w:rPr>
              <w:t>has been</w:t>
            </w:r>
            <w:r w:rsidRPr="0002777D">
              <w:rPr>
                <w:bCs/>
                <w:sz w:val="24"/>
                <w:szCs w:val="24"/>
              </w:rPr>
              <w:t xml:space="preserve"> deleted </w:t>
            </w:r>
            <w:r w:rsidR="00120902" w:rsidRPr="0002777D">
              <w:rPr>
                <w:bCs/>
                <w:sz w:val="24"/>
                <w:szCs w:val="24"/>
              </w:rPr>
              <w:t>and so the prerequisite needs to be updated</w:t>
            </w:r>
            <w:r w:rsidR="0002777D" w:rsidRPr="0002777D">
              <w:rPr>
                <w:bCs/>
                <w:sz w:val="24"/>
                <w:szCs w:val="24"/>
              </w:rPr>
              <w:t xml:space="preserve"> to reflect that</w:t>
            </w:r>
            <w:r w:rsidR="00120902" w:rsidRPr="0002777D">
              <w:rPr>
                <w:bCs/>
                <w:sz w:val="24"/>
                <w:szCs w:val="24"/>
              </w:rPr>
              <w:t xml:space="preserve">. </w:t>
            </w:r>
            <w:r w:rsidRPr="0002777D">
              <w:rPr>
                <w:bCs/>
                <w:sz w:val="24"/>
                <w:szCs w:val="24"/>
              </w:rPr>
              <w:t xml:space="preserve"> Since GLOB461W is a required seminar course for </w:t>
            </w:r>
            <w:r w:rsidR="003022E7" w:rsidRPr="0002777D">
              <w:rPr>
                <w:bCs/>
                <w:sz w:val="24"/>
                <w:szCs w:val="24"/>
              </w:rPr>
              <w:t xml:space="preserve">Global Studies </w:t>
            </w:r>
            <w:r w:rsidRPr="0002777D">
              <w:rPr>
                <w:bCs/>
                <w:sz w:val="24"/>
                <w:szCs w:val="24"/>
              </w:rPr>
              <w:t xml:space="preserve">majors </w:t>
            </w:r>
            <w:r w:rsidR="00120902" w:rsidRPr="0002777D">
              <w:rPr>
                <w:bCs/>
                <w:sz w:val="24"/>
                <w:szCs w:val="24"/>
              </w:rPr>
              <w:t>during</w:t>
            </w:r>
            <w:r w:rsidRPr="0002777D">
              <w:rPr>
                <w:bCs/>
                <w:sz w:val="24"/>
                <w:szCs w:val="24"/>
              </w:rPr>
              <w:t xml:space="preserve"> the last year of the program, we want to revise its prerequisite to </w:t>
            </w:r>
            <w:r w:rsidR="0002777D" w:rsidRPr="0002777D">
              <w:rPr>
                <w:bCs/>
                <w:sz w:val="24"/>
                <w:szCs w:val="24"/>
              </w:rPr>
              <w:t xml:space="preserve">be simply: </w:t>
            </w:r>
            <w:r w:rsidRPr="0002777D">
              <w:rPr>
                <w:bCs/>
                <w:sz w:val="24"/>
                <w:szCs w:val="24"/>
              </w:rPr>
              <w:t xml:space="preserve">“60 credits and at least four 300-level </w:t>
            </w:r>
            <w:r w:rsidR="00120902" w:rsidRPr="0002777D">
              <w:rPr>
                <w:bCs/>
                <w:sz w:val="24"/>
                <w:szCs w:val="24"/>
              </w:rPr>
              <w:t xml:space="preserve">Global Studies </w:t>
            </w:r>
            <w:r w:rsidRPr="0002777D">
              <w:rPr>
                <w:bCs/>
                <w:sz w:val="24"/>
                <w:szCs w:val="24"/>
              </w:rPr>
              <w:t>distribution courses</w:t>
            </w:r>
            <w:r w:rsidR="0002777D" w:rsidRPr="0002777D">
              <w:rPr>
                <w:bCs/>
                <w:sz w:val="24"/>
                <w:szCs w:val="24"/>
              </w:rPr>
              <w:t>.</w:t>
            </w:r>
            <w:r w:rsidRPr="0002777D">
              <w:rPr>
                <w:bCs/>
                <w:sz w:val="24"/>
                <w:szCs w:val="24"/>
              </w:rPr>
              <w:t>”</w:t>
            </w:r>
            <w:r w:rsidR="0002777D" w:rsidRPr="0002777D">
              <w:rPr>
                <w:bCs/>
                <w:sz w:val="24"/>
                <w:szCs w:val="24"/>
              </w:rPr>
              <w:t xml:space="preserve"> </w:t>
            </w:r>
          </w:p>
          <w:p w14:paraId="41EFFC68" w14:textId="5428C2AA" w:rsidR="0002777D" w:rsidRPr="0002777D" w:rsidRDefault="0002777D" w:rsidP="00257212">
            <w:pPr>
              <w:spacing w:line="240" w:lineRule="auto"/>
              <w:rPr>
                <w:bCs/>
                <w:sz w:val="24"/>
                <w:szCs w:val="24"/>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6430523" w:rsidR="00517DB2" w:rsidRPr="0002777D" w:rsidRDefault="0002777D" w:rsidP="00257212">
            <w:pPr>
              <w:spacing w:line="240" w:lineRule="auto"/>
              <w:rPr>
                <w:bCs/>
                <w:sz w:val="24"/>
                <w:szCs w:val="24"/>
              </w:rPr>
            </w:pPr>
            <w:bookmarkStart w:id="6" w:name="student_impact"/>
            <w:bookmarkEnd w:id="6"/>
            <w:r w:rsidRPr="0002777D">
              <w:rPr>
                <w:bCs/>
                <w:sz w:val="24"/>
                <w:szCs w:val="24"/>
              </w:rPr>
              <w:t>This will make sure students have the correct prerequisites to take the course, since they will not be able to take GLOB 356.</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AB7C56B" w:rsidR="00517DB2" w:rsidRPr="0002777D" w:rsidRDefault="0002777D" w:rsidP="00517DB2">
            <w:pPr>
              <w:rPr>
                <w:bCs/>
                <w:sz w:val="24"/>
                <w:szCs w:val="24"/>
              </w:rPr>
            </w:pPr>
            <w:bookmarkStart w:id="7" w:name="prog_impact"/>
            <w:bookmarkEnd w:id="7"/>
            <w:r w:rsidRPr="0002777D">
              <w:rPr>
                <w:bCs/>
                <w:sz w:val="24"/>
                <w:szCs w:val="24"/>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417D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132F028" w:rsidR="008D52B7" w:rsidRPr="00C25F9D" w:rsidRDefault="00A749AF" w:rsidP="008D52B7">
            <w:pPr>
              <w:rPr>
                <w:b/>
              </w:rPr>
            </w:pPr>
            <w:r>
              <w:rPr>
                <w:b/>
              </w:rPr>
              <w:t xml:space="preserve">None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417D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6035632" w:rsidR="008D52B7" w:rsidRPr="00C25F9D" w:rsidRDefault="00A749A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417D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CAA999F" w:rsidR="008D52B7" w:rsidRPr="00C25F9D" w:rsidRDefault="00A749A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417D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204D286" w:rsidR="008D52B7" w:rsidRPr="00C25F9D" w:rsidRDefault="00A749A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D8AD4FA" w:rsidR="00F64260" w:rsidRPr="00B605CE" w:rsidRDefault="00A749AF" w:rsidP="00B862BF">
            <w:pPr>
              <w:rPr>
                <w:b/>
              </w:rPr>
            </w:pPr>
            <w:bookmarkStart w:id="8" w:name="date_submitted"/>
            <w:bookmarkEnd w:id="8"/>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9" w:name="Semester_effective"/>
            <w:bookmarkEnd w:id="9"/>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9BF8605" w:rsidR="00F64260" w:rsidRPr="00A749AF" w:rsidRDefault="0002777D" w:rsidP="001429AA">
            <w:pPr>
              <w:spacing w:line="240" w:lineRule="auto"/>
              <w:rPr>
                <w:bCs/>
              </w:rPr>
            </w:pPr>
            <w:bookmarkStart w:id="10" w:name="cours_title"/>
            <w:bookmarkEnd w:id="10"/>
            <w:r>
              <w:rPr>
                <w:bCs/>
              </w:rPr>
              <w:t>GLOB 461W</w:t>
            </w:r>
          </w:p>
        </w:tc>
        <w:tc>
          <w:tcPr>
            <w:tcW w:w="3840" w:type="dxa"/>
            <w:noWrap/>
          </w:tcPr>
          <w:p w14:paraId="6540064C" w14:textId="5D80EEB1" w:rsidR="00F64260" w:rsidRPr="004304F6" w:rsidRDefault="00F64260" w:rsidP="001429AA">
            <w:pPr>
              <w:spacing w:line="240" w:lineRule="auto"/>
              <w:rPr>
                <w:bCs/>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4304F6" w:rsidRDefault="00F64260" w:rsidP="001429AA">
            <w:pPr>
              <w:spacing w:line="240" w:lineRule="auto"/>
              <w:rPr>
                <w:bCs/>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54E342C5" w:rsidR="00F64260" w:rsidRPr="00A749AF" w:rsidRDefault="0002777D" w:rsidP="001429AA">
            <w:pPr>
              <w:spacing w:line="240" w:lineRule="auto"/>
              <w:rPr>
                <w:bCs/>
              </w:rPr>
            </w:pPr>
            <w:bookmarkStart w:id="11" w:name="title"/>
            <w:bookmarkEnd w:id="11"/>
            <w:r>
              <w:rPr>
                <w:bCs/>
              </w:rPr>
              <w:t>Seminar in Global Studies</w:t>
            </w:r>
          </w:p>
        </w:tc>
        <w:tc>
          <w:tcPr>
            <w:tcW w:w="3840" w:type="dxa"/>
            <w:noWrap/>
          </w:tcPr>
          <w:p w14:paraId="2B9DB727" w14:textId="5EE036EE" w:rsidR="00F64260" w:rsidRPr="004304F6" w:rsidRDefault="00F64260" w:rsidP="001429AA">
            <w:pPr>
              <w:spacing w:line="240" w:lineRule="auto"/>
              <w:rPr>
                <w:bCs/>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257212">
            <w:pPr>
              <w:spacing w:line="240" w:lineRule="auto"/>
              <w:rPr>
                <w:b/>
              </w:rPr>
            </w:pPr>
            <w:bookmarkStart w:id="12" w:name="description"/>
            <w:bookmarkEnd w:id="12"/>
          </w:p>
        </w:tc>
        <w:tc>
          <w:tcPr>
            <w:tcW w:w="3840" w:type="dxa"/>
            <w:noWrap/>
          </w:tcPr>
          <w:p w14:paraId="51C7BE85" w14:textId="70C821CD" w:rsidR="00F64260" w:rsidRPr="00EE7B23" w:rsidRDefault="00F64260" w:rsidP="00257212">
            <w:pPr>
              <w:spacing w:line="240" w:lineRule="auto"/>
              <w:rPr>
                <w:bCs/>
                <w:color w:val="C00000"/>
              </w:rPr>
            </w:pPr>
          </w:p>
        </w:tc>
      </w:tr>
      <w:tr w:rsidR="00A749AF" w:rsidRPr="006E3AF2" w14:paraId="6B87DAE3" w14:textId="77777777" w:rsidTr="005E2D3D">
        <w:tc>
          <w:tcPr>
            <w:tcW w:w="3100" w:type="dxa"/>
            <w:noWrap/>
            <w:vAlign w:val="center"/>
          </w:tcPr>
          <w:p w14:paraId="442A162B" w14:textId="2FB7287C" w:rsidR="00A749AF" w:rsidRPr="006E3AF2" w:rsidRDefault="00A749AF" w:rsidP="00A749AF">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6A525F21" w:rsidR="00A749AF" w:rsidRPr="009F029C" w:rsidRDefault="0002777D" w:rsidP="00257212">
            <w:pPr>
              <w:spacing w:line="240" w:lineRule="auto"/>
              <w:rPr>
                <w:b/>
              </w:rPr>
            </w:pPr>
            <w:bookmarkStart w:id="13" w:name="prereqs"/>
            <w:bookmarkEnd w:id="13"/>
            <w:r>
              <w:rPr>
                <w:b/>
              </w:rPr>
              <w:t>GLOB356 or equivalent, 60 credits, and at least four of the Global Studies 300-level or above distribution courses, or consent of program director.</w:t>
            </w:r>
          </w:p>
        </w:tc>
        <w:tc>
          <w:tcPr>
            <w:tcW w:w="3840" w:type="dxa"/>
            <w:noWrap/>
          </w:tcPr>
          <w:p w14:paraId="4DA91B44" w14:textId="3E788391" w:rsidR="00A749AF" w:rsidRPr="009F029C" w:rsidRDefault="0002777D" w:rsidP="00257212">
            <w:pPr>
              <w:spacing w:line="240" w:lineRule="auto"/>
              <w:rPr>
                <w:b/>
              </w:rPr>
            </w:pPr>
            <w:r>
              <w:rPr>
                <w:b/>
              </w:rPr>
              <w:t>60 credits, and at least four of the Global Studies 300-level or above distribution courses, or consent of program director.</w:t>
            </w:r>
          </w:p>
        </w:tc>
      </w:tr>
      <w:tr w:rsidR="00A749AF" w:rsidRPr="006E3AF2" w14:paraId="5AE5E526" w14:textId="77777777" w:rsidTr="005E2D3D">
        <w:tc>
          <w:tcPr>
            <w:tcW w:w="3100" w:type="dxa"/>
            <w:noWrap/>
            <w:vAlign w:val="center"/>
          </w:tcPr>
          <w:p w14:paraId="55E538D7" w14:textId="519A723C" w:rsidR="00A749AF" w:rsidRPr="006E3AF2" w:rsidRDefault="00A749AF" w:rsidP="00A749AF">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5AA8296B" w:rsidR="00A749AF" w:rsidRPr="00A749AF" w:rsidRDefault="00A749AF" w:rsidP="00A749AF">
            <w:pPr>
              <w:spacing w:line="240" w:lineRule="auto"/>
              <w:rPr>
                <w:bCs/>
                <w:sz w:val="20"/>
              </w:rPr>
            </w:pPr>
          </w:p>
        </w:tc>
        <w:tc>
          <w:tcPr>
            <w:tcW w:w="3840" w:type="dxa"/>
            <w:noWrap/>
          </w:tcPr>
          <w:p w14:paraId="67D1137F" w14:textId="525D57DA" w:rsidR="00A749AF" w:rsidRPr="009F029C" w:rsidRDefault="00A749AF" w:rsidP="00257212">
            <w:pPr>
              <w:spacing w:line="240" w:lineRule="auto"/>
              <w:rPr>
                <w:b/>
                <w:sz w:val="20"/>
              </w:rPr>
            </w:pPr>
          </w:p>
        </w:tc>
      </w:tr>
      <w:tr w:rsidR="00A749AF" w:rsidRPr="006E3AF2" w14:paraId="12464B8B" w14:textId="77777777" w:rsidTr="005E2D3D">
        <w:tc>
          <w:tcPr>
            <w:tcW w:w="3100" w:type="dxa"/>
            <w:noWrap/>
            <w:vAlign w:val="center"/>
          </w:tcPr>
          <w:p w14:paraId="4094BFDE" w14:textId="1C3E0692" w:rsidR="00A749AF" w:rsidRPr="006E3AF2" w:rsidRDefault="00A749AF" w:rsidP="00A749AF">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1673B592" w:rsidR="00A749AF" w:rsidRPr="009F029C" w:rsidRDefault="00A749AF" w:rsidP="00A749AF">
            <w:pPr>
              <w:spacing w:line="240" w:lineRule="auto"/>
              <w:rPr>
                <w:b/>
              </w:rPr>
            </w:pPr>
            <w:bookmarkStart w:id="14" w:name="contacthours"/>
            <w:bookmarkEnd w:id="14"/>
          </w:p>
        </w:tc>
        <w:tc>
          <w:tcPr>
            <w:tcW w:w="3840" w:type="dxa"/>
            <w:noWrap/>
          </w:tcPr>
          <w:p w14:paraId="57D144B9" w14:textId="34BA513E" w:rsidR="00A749AF" w:rsidRPr="009F029C" w:rsidRDefault="00A749AF" w:rsidP="00A749AF">
            <w:pPr>
              <w:spacing w:line="240" w:lineRule="auto"/>
              <w:rPr>
                <w:b/>
              </w:rPr>
            </w:pPr>
          </w:p>
        </w:tc>
      </w:tr>
      <w:tr w:rsidR="00A749AF" w:rsidRPr="006E3AF2" w14:paraId="677C9DA2" w14:textId="77777777" w:rsidTr="005E2D3D">
        <w:tc>
          <w:tcPr>
            <w:tcW w:w="3100" w:type="dxa"/>
            <w:noWrap/>
            <w:vAlign w:val="center"/>
          </w:tcPr>
          <w:p w14:paraId="2DCCE146" w14:textId="0BAEDDC6" w:rsidR="00A749AF" w:rsidRPr="006E3AF2" w:rsidRDefault="00A749AF" w:rsidP="00A749AF">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70096D7D" w:rsidR="00A749AF" w:rsidRPr="009F029C" w:rsidRDefault="00A749AF" w:rsidP="00A749AF">
            <w:pPr>
              <w:spacing w:line="240" w:lineRule="auto"/>
              <w:rPr>
                <w:b/>
              </w:rPr>
            </w:pPr>
            <w:bookmarkStart w:id="15" w:name="credits"/>
            <w:bookmarkEnd w:id="15"/>
          </w:p>
        </w:tc>
        <w:tc>
          <w:tcPr>
            <w:tcW w:w="3840" w:type="dxa"/>
            <w:noWrap/>
          </w:tcPr>
          <w:p w14:paraId="7DD4CAFF" w14:textId="6ACB82AD" w:rsidR="00A749AF" w:rsidRPr="009F029C" w:rsidRDefault="00A749AF" w:rsidP="00A749AF">
            <w:pPr>
              <w:spacing w:line="240" w:lineRule="auto"/>
              <w:rPr>
                <w:b/>
              </w:rPr>
            </w:pPr>
          </w:p>
        </w:tc>
      </w:tr>
      <w:tr w:rsidR="00A749AF" w:rsidRPr="006E3AF2" w14:paraId="658C4762" w14:textId="77777777" w:rsidTr="005E2D3D">
        <w:tc>
          <w:tcPr>
            <w:tcW w:w="3100" w:type="dxa"/>
            <w:noWrap/>
            <w:vAlign w:val="center"/>
          </w:tcPr>
          <w:p w14:paraId="4546E96E" w14:textId="3C01EC5C" w:rsidR="00A749AF" w:rsidRPr="006E3AF2" w:rsidRDefault="00A749AF" w:rsidP="00A749AF">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1C6107CF" w:rsidR="00A749AF" w:rsidRPr="00A749AF" w:rsidRDefault="00A749AF" w:rsidP="00A749AF">
            <w:pPr>
              <w:spacing w:line="240" w:lineRule="auto"/>
              <w:rPr>
                <w:rStyle w:val="TEXT"/>
                <w:b w:val="0"/>
                <w:bCs/>
                <w:szCs w:val="24"/>
              </w:rPr>
            </w:pPr>
            <w:bookmarkStart w:id="16" w:name="differences"/>
            <w:bookmarkEnd w:id="16"/>
          </w:p>
        </w:tc>
      </w:tr>
      <w:tr w:rsidR="00A749AF" w:rsidRPr="006E3AF2" w14:paraId="1E5DCF31" w14:textId="77777777" w:rsidTr="005E2D3D">
        <w:tc>
          <w:tcPr>
            <w:tcW w:w="3100" w:type="dxa"/>
            <w:noWrap/>
            <w:vAlign w:val="center"/>
          </w:tcPr>
          <w:p w14:paraId="519B79E7" w14:textId="3A9E2D05" w:rsidR="00A749AF" w:rsidRPr="006E3AF2" w:rsidRDefault="00A749AF" w:rsidP="00A749AF">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51754579" w:rsidR="00A749AF" w:rsidRPr="004304F6" w:rsidRDefault="00A749AF" w:rsidP="00A749AF">
            <w:pPr>
              <w:spacing w:line="240" w:lineRule="auto"/>
              <w:rPr>
                <w:bCs/>
                <w:sz w:val="20"/>
              </w:rPr>
            </w:pPr>
          </w:p>
        </w:tc>
        <w:tc>
          <w:tcPr>
            <w:tcW w:w="3840" w:type="dxa"/>
            <w:noWrap/>
          </w:tcPr>
          <w:p w14:paraId="2CF717EE" w14:textId="1AF7126B" w:rsidR="00A749AF" w:rsidRPr="004304F6" w:rsidRDefault="00A749AF" w:rsidP="00A749AF">
            <w:pPr>
              <w:spacing w:line="240" w:lineRule="auto"/>
              <w:rPr>
                <w:bCs/>
                <w:sz w:val="20"/>
              </w:rPr>
            </w:pPr>
          </w:p>
        </w:tc>
      </w:tr>
      <w:tr w:rsidR="00A749AF" w:rsidRPr="006E3AF2" w14:paraId="66DAB74D" w14:textId="77777777" w:rsidTr="005E2D3D">
        <w:tc>
          <w:tcPr>
            <w:tcW w:w="3100" w:type="dxa"/>
            <w:noWrap/>
            <w:vAlign w:val="center"/>
          </w:tcPr>
          <w:p w14:paraId="0FE25A74" w14:textId="688A67BD" w:rsidR="00A749AF" w:rsidRPr="006E3AF2" w:rsidRDefault="00A749AF" w:rsidP="00A749AF">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2B5607C4" w:rsidR="00A749AF" w:rsidRPr="004304F6" w:rsidRDefault="00A749AF" w:rsidP="00A749AF">
            <w:pPr>
              <w:spacing w:line="240" w:lineRule="auto"/>
              <w:rPr>
                <w:bCs/>
                <w:sz w:val="20"/>
              </w:rPr>
            </w:pPr>
            <w:bookmarkStart w:id="17" w:name="instr_methods"/>
            <w:bookmarkEnd w:id="17"/>
          </w:p>
        </w:tc>
        <w:tc>
          <w:tcPr>
            <w:tcW w:w="3840" w:type="dxa"/>
            <w:noWrap/>
          </w:tcPr>
          <w:p w14:paraId="27D66483" w14:textId="1E74A7A6" w:rsidR="00A749AF" w:rsidRPr="009F029C" w:rsidRDefault="00A749AF" w:rsidP="00A749AF">
            <w:pPr>
              <w:spacing w:line="240" w:lineRule="auto"/>
              <w:rPr>
                <w:b/>
                <w:sz w:val="20"/>
              </w:rPr>
            </w:pPr>
          </w:p>
        </w:tc>
      </w:tr>
      <w:tr w:rsidR="00A749AF" w:rsidRPr="006E3AF2" w14:paraId="44DD924E" w14:textId="77777777" w:rsidTr="005E2D3D">
        <w:tc>
          <w:tcPr>
            <w:tcW w:w="3100" w:type="dxa"/>
            <w:noWrap/>
            <w:vAlign w:val="center"/>
          </w:tcPr>
          <w:p w14:paraId="0DDBE555" w14:textId="77777777" w:rsidR="00A749AF" w:rsidRDefault="00A749AF" w:rsidP="00A749AF">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6029411B" w:rsidR="00A749AF" w:rsidRPr="004304F6" w:rsidRDefault="00A749AF" w:rsidP="00A749AF">
            <w:pPr>
              <w:spacing w:line="240" w:lineRule="auto"/>
              <w:rPr>
                <w:bCs/>
                <w:sz w:val="20"/>
              </w:rPr>
            </w:pPr>
          </w:p>
        </w:tc>
        <w:tc>
          <w:tcPr>
            <w:tcW w:w="3840" w:type="dxa"/>
            <w:noWrap/>
          </w:tcPr>
          <w:p w14:paraId="50180751" w14:textId="138A5616" w:rsidR="00A749AF" w:rsidRPr="009F029C" w:rsidRDefault="00A749AF" w:rsidP="00A749AF">
            <w:pPr>
              <w:spacing w:line="240" w:lineRule="auto"/>
              <w:rPr>
                <w:b/>
                <w:sz w:val="20"/>
              </w:rPr>
            </w:pPr>
          </w:p>
        </w:tc>
      </w:tr>
      <w:tr w:rsidR="00A749AF" w:rsidRPr="006E3AF2" w14:paraId="40E0E48F" w14:textId="77777777" w:rsidTr="005E2D3D">
        <w:tc>
          <w:tcPr>
            <w:tcW w:w="3100" w:type="dxa"/>
            <w:noWrap/>
            <w:vAlign w:val="center"/>
          </w:tcPr>
          <w:p w14:paraId="75167C81" w14:textId="1534D889" w:rsidR="00A749AF" w:rsidRDefault="00A749AF" w:rsidP="00A749AF">
            <w:pPr>
              <w:spacing w:line="240" w:lineRule="auto"/>
            </w:pPr>
            <w:r>
              <w:t>B.12.  CATEGORIES</w:t>
            </w:r>
          </w:p>
          <w:p w14:paraId="6FB6EA46" w14:textId="3187FB97" w:rsidR="00A749AF" w:rsidRPr="006E3AF2" w:rsidRDefault="00A749AF" w:rsidP="00A749AF">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542FB29" w:rsidR="00A749AF" w:rsidRPr="004304F6" w:rsidRDefault="0002777D" w:rsidP="00A749AF">
            <w:pPr>
              <w:spacing w:line="240" w:lineRule="auto"/>
              <w:rPr>
                <w:bCs/>
                <w:sz w:val="20"/>
              </w:rPr>
            </w:pPr>
            <w:bookmarkStart w:id="18" w:name="required"/>
            <w:bookmarkEnd w:id="18"/>
            <w:r>
              <w:rPr>
                <w:bCs/>
                <w:sz w:val="20"/>
              </w:rPr>
              <w:t>Required</w:t>
            </w:r>
          </w:p>
        </w:tc>
        <w:tc>
          <w:tcPr>
            <w:tcW w:w="3840" w:type="dxa"/>
            <w:noWrap/>
          </w:tcPr>
          <w:p w14:paraId="442E5788" w14:textId="62E23A17" w:rsidR="00A749AF" w:rsidRPr="009F029C" w:rsidRDefault="00A749AF" w:rsidP="00A749AF">
            <w:pPr>
              <w:spacing w:line="240" w:lineRule="auto"/>
              <w:rPr>
                <w:b/>
                <w:sz w:val="20"/>
              </w:rPr>
            </w:pPr>
            <w:r w:rsidRPr="009F029C">
              <w:rPr>
                <w:b/>
                <w:sz w:val="20"/>
              </w:rPr>
              <w:t xml:space="preserve">  </w:t>
            </w:r>
          </w:p>
        </w:tc>
      </w:tr>
      <w:tr w:rsidR="00A749AF" w:rsidRPr="006E3AF2" w14:paraId="4F77409C" w14:textId="77777777" w:rsidTr="005E2D3D">
        <w:tc>
          <w:tcPr>
            <w:tcW w:w="3100" w:type="dxa"/>
            <w:noWrap/>
            <w:vAlign w:val="center"/>
          </w:tcPr>
          <w:p w14:paraId="7F5AE404" w14:textId="48CB92C4" w:rsidR="00A749AF" w:rsidRDefault="00A749AF" w:rsidP="00A749AF">
            <w:pPr>
              <w:spacing w:line="240" w:lineRule="auto"/>
            </w:pPr>
            <w:r>
              <w:t xml:space="preserve">       12 b. </w:t>
            </w:r>
            <w:r w:rsidRPr="006E3AF2">
              <w:t xml:space="preserve">Is this an Honors </w:t>
            </w:r>
            <w:r>
              <w:t xml:space="preserve"> </w:t>
            </w:r>
          </w:p>
          <w:p w14:paraId="0EAD07DC" w14:textId="134BC383" w:rsidR="00A749AF" w:rsidRPr="006E3AF2" w:rsidRDefault="00A749AF" w:rsidP="00A749AF">
            <w:pPr>
              <w:spacing w:line="240" w:lineRule="auto"/>
            </w:pPr>
            <w:r>
              <w:t xml:space="preserve">        </w:t>
            </w:r>
            <w:r w:rsidRPr="006E3AF2">
              <w:t>course?</w:t>
            </w:r>
          </w:p>
        </w:tc>
        <w:tc>
          <w:tcPr>
            <w:tcW w:w="3840" w:type="dxa"/>
            <w:noWrap/>
          </w:tcPr>
          <w:p w14:paraId="1F134875" w14:textId="7272BD8B" w:rsidR="00A749AF" w:rsidRPr="004304F6" w:rsidRDefault="0002777D" w:rsidP="00A749AF">
            <w:pPr>
              <w:spacing w:line="240" w:lineRule="auto"/>
              <w:rPr>
                <w:bCs/>
              </w:rPr>
            </w:pPr>
            <w:r>
              <w:rPr>
                <w:bCs/>
              </w:rPr>
              <w:t>NO</w:t>
            </w:r>
          </w:p>
        </w:tc>
        <w:tc>
          <w:tcPr>
            <w:tcW w:w="3840" w:type="dxa"/>
            <w:noWrap/>
          </w:tcPr>
          <w:p w14:paraId="41CF798F" w14:textId="550C51DF" w:rsidR="00A749AF" w:rsidRPr="004304F6" w:rsidRDefault="00A749AF" w:rsidP="00A749AF">
            <w:pPr>
              <w:spacing w:line="240" w:lineRule="auto"/>
              <w:rPr>
                <w:bCs/>
              </w:rPr>
            </w:pPr>
          </w:p>
        </w:tc>
      </w:tr>
      <w:tr w:rsidR="00A749AF" w:rsidRPr="006E3AF2" w14:paraId="3A6D1D6E" w14:textId="77777777" w:rsidTr="005E2D3D">
        <w:tc>
          <w:tcPr>
            <w:tcW w:w="3100" w:type="dxa"/>
            <w:noWrap/>
            <w:vAlign w:val="center"/>
          </w:tcPr>
          <w:p w14:paraId="0625709D" w14:textId="59C306BF" w:rsidR="00A749AF" w:rsidRDefault="00A749AF" w:rsidP="00A749AF">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A749AF" w:rsidRDefault="00A749AF" w:rsidP="00A749AF">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A749AF" w:rsidRDefault="00A749AF" w:rsidP="00A749AF">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A749AF" w:rsidRPr="00D96C1E" w:rsidRDefault="00A749AF" w:rsidP="00A749AF">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0C981B19" w:rsidR="00A749AF" w:rsidRPr="004304F6" w:rsidRDefault="0002777D" w:rsidP="00A749AF">
            <w:pPr>
              <w:rPr>
                <w:bCs/>
                <w:sz w:val="20"/>
              </w:rPr>
            </w:pPr>
            <w:bookmarkStart w:id="19" w:name="ge"/>
            <w:bookmarkEnd w:id="19"/>
            <w:r>
              <w:rPr>
                <w:bCs/>
                <w:sz w:val="20"/>
              </w:rPr>
              <w:t>NO</w:t>
            </w:r>
          </w:p>
        </w:tc>
        <w:tc>
          <w:tcPr>
            <w:tcW w:w="3840" w:type="dxa"/>
            <w:noWrap/>
          </w:tcPr>
          <w:p w14:paraId="45B135E3" w14:textId="26FFC4B2" w:rsidR="00A749AF" w:rsidRPr="004304F6" w:rsidRDefault="00A749AF" w:rsidP="00A749AF">
            <w:pPr>
              <w:spacing w:line="240" w:lineRule="auto"/>
              <w:rPr>
                <w:bCs/>
                <w:sz w:val="20"/>
              </w:rPr>
            </w:pPr>
          </w:p>
        </w:tc>
      </w:tr>
      <w:tr w:rsidR="00A749AF" w:rsidRPr="006E3AF2" w14:paraId="14ABFD2C" w14:textId="77777777" w:rsidTr="005E2D3D">
        <w:tc>
          <w:tcPr>
            <w:tcW w:w="3100" w:type="dxa"/>
            <w:noWrap/>
            <w:vAlign w:val="center"/>
          </w:tcPr>
          <w:p w14:paraId="6E254464" w14:textId="77777777" w:rsidR="00A749AF" w:rsidRDefault="00A749AF" w:rsidP="00A749AF">
            <w:pPr>
              <w:spacing w:line="240" w:lineRule="auto"/>
            </w:pPr>
            <w:r>
              <w:t xml:space="preserve">       12. d.  Writing in the </w:t>
            </w:r>
          </w:p>
          <w:p w14:paraId="1762C985" w14:textId="22C77AE9" w:rsidR="00A749AF" w:rsidRDefault="00A749AF" w:rsidP="00A749AF">
            <w:pPr>
              <w:spacing w:line="240" w:lineRule="auto"/>
            </w:pPr>
            <w:r>
              <w:t xml:space="preserve">       Discipline (WID)</w:t>
            </w:r>
          </w:p>
        </w:tc>
        <w:tc>
          <w:tcPr>
            <w:tcW w:w="3840" w:type="dxa"/>
            <w:noWrap/>
          </w:tcPr>
          <w:p w14:paraId="43D9AC56" w14:textId="7E3A4882" w:rsidR="00A749AF" w:rsidRPr="004304F6" w:rsidRDefault="0002777D" w:rsidP="00A749AF">
            <w:pPr>
              <w:rPr>
                <w:bCs/>
              </w:rPr>
            </w:pPr>
            <w:r>
              <w:rPr>
                <w:bCs/>
              </w:rPr>
              <w:t>YES</w:t>
            </w:r>
          </w:p>
        </w:tc>
        <w:tc>
          <w:tcPr>
            <w:tcW w:w="3840" w:type="dxa"/>
            <w:noWrap/>
          </w:tcPr>
          <w:p w14:paraId="10B541DA" w14:textId="2549B637" w:rsidR="00A749AF" w:rsidRPr="004304F6" w:rsidRDefault="0002777D" w:rsidP="00A749AF">
            <w:pPr>
              <w:spacing w:line="240" w:lineRule="auto"/>
              <w:rPr>
                <w:bCs/>
              </w:rPr>
            </w:pPr>
            <w:r>
              <w:rPr>
                <w:bCs/>
              </w:rPr>
              <w:t>No change</w:t>
            </w:r>
          </w:p>
        </w:tc>
      </w:tr>
      <w:tr w:rsidR="00A749AF" w:rsidRPr="006E3AF2" w14:paraId="7309520B" w14:textId="77777777" w:rsidTr="005E2D3D">
        <w:tc>
          <w:tcPr>
            <w:tcW w:w="3100" w:type="dxa"/>
            <w:noWrap/>
            <w:vAlign w:val="center"/>
          </w:tcPr>
          <w:p w14:paraId="070EE83F" w14:textId="005F377C" w:rsidR="00A749AF" w:rsidRPr="006E3AF2" w:rsidRDefault="00A749AF" w:rsidP="00A749AF">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3B6B7AEB" w:rsidR="00A749AF" w:rsidRPr="009F029C" w:rsidRDefault="00A749AF" w:rsidP="00A749AF">
            <w:pPr>
              <w:spacing w:line="240" w:lineRule="auto"/>
              <w:rPr>
                <w:b/>
                <w:sz w:val="20"/>
              </w:rPr>
            </w:pPr>
            <w:bookmarkStart w:id="20" w:name="performance"/>
            <w:bookmarkEnd w:id="20"/>
          </w:p>
        </w:tc>
        <w:tc>
          <w:tcPr>
            <w:tcW w:w="3840" w:type="dxa"/>
            <w:noWrap/>
          </w:tcPr>
          <w:p w14:paraId="33AC4615" w14:textId="3D153AD9" w:rsidR="00A749AF" w:rsidRPr="009F029C" w:rsidRDefault="00A749AF" w:rsidP="00A749AF">
            <w:pPr>
              <w:spacing w:line="240" w:lineRule="auto"/>
              <w:rPr>
                <w:b/>
                <w:sz w:val="20"/>
              </w:rPr>
            </w:pPr>
          </w:p>
        </w:tc>
      </w:tr>
      <w:tr w:rsidR="00A749AF" w:rsidRPr="006E3AF2" w14:paraId="679110FC" w14:textId="77777777" w:rsidTr="005E2D3D">
        <w:tc>
          <w:tcPr>
            <w:tcW w:w="3100" w:type="dxa"/>
            <w:noWrap/>
            <w:vAlign w:val="center"/>
          </w:tcPr>
          <w:p w14:paraId="76B36BCE" w14:textId="39C4BAC4" w:rsidR="00A749AF" w:rsidRDefault="00A749AF" w:rsidP="00A749AF">
            <w:pPr>
              <w:spacing w:line="240" w:lineRule="auto"/>
            </w:pPr>
            <w:r>
              <w:t xml:space="preserve">B.14 </w:t>
            </w:r>
            <w:bookmarkStart w:id="21"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1"/>
            <w:r>
              <w:fldChar w:fldCharType="end"/>
            </w:r>
          </w:p>
        </w:tc>
        <w:tc>
          <w:tcPr>
            <w:tcW w:w="3840" w:type="dxa"/>
            <w:noWrap/>
          </w:tcPr>
          <w:p w14:paraId="5C3BB186" w14:textId="77777777" w:rsidR="00A749AF" w:rsidRPr="009F029C" w:rsidRDefault="00A749AF" w:rsidP="00A749AF">
            <w:pPr>
              <w:spacing w:line="240" w:lineRule="auto"/>
              <w:rPr>
                <w:b/>
              </w:rPr>
            </w:pPr>
          </w:p>
        </w:tc>
        <w:tc>
          <w:tcPr>
            <w:tcW w:w="3840" w:type="dxa"/>
            <w:noWrap/>
          </w:tcPr>
          <w:p w14:paraId="79164CE6" w14:textId="05501E77" w:rsidR="00A749AF" w:rsidRPr="009F029C" w:rsidRDefault="00A749AF" w:rsidP="00A749AF">
            <w:pPr>
              <w:spacing w:line="240" w:lineRule="auto"/>
              <w:rPr>
                <w:b/>
              </w:rPr>
            </w:pPr>
          </w:p>
        </w:tc>
      </w:tr>
      <w:tr w:rsidR="00A749AF" w:rsidRPr="006E3AF2" w14:paraId="071E0CC5" w14:textId="77777777" w:rsidTr="005E2D3D">
        <w:tc>
          <w:tcPr>
            <w:tcW w:w="3100" w:type="dxa"/>
            <w:noWrap/>
            <w:vAlign w:val="center"/>
          </w:tcPr>
          <w:p w14:paraId="479D5599" w14:textId="1DDF6872" w:rsidR="00A749AF" w:rsidRPr="006E3AF2" w:rsidRDefault="00A749AF" w:rsidP="00A749AF">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A749AF" w:rsidRPr="009F029C" w:rsidRDefault="00A749AF" w:rsidP="00A749AF">
            <w:pPr>
              <w:spacing w:line="240" w:lineRule="auto"/>
              <w:rPr>
                <w:b/>
              </w:rPr>
            </w:pPr>
            <w:bookmarkStart w:id="22" w:name="competing"/>
            <w:bookmarkEnd w:id="22"/>
          </w:p>
        </w:tc>
        <w:tc>
          <w:tcPr>
            <w:tcW w:w="3840" w:type="dxa"/>
            <w:noWrap/>
          </w:tcPr>
          <w:p w14:paraId="15AF74BC" w14:textId="77777777" w:rsidR="00A749AF" w:rsidRPr="009F029C" w:rsidRDefault="00A749AF" w:rsidP="00A749AF">
            <w:pPr>
              <w:spacing w:line="240" w:lineRule="auto"/>
              <w:rPr>
                <w:b/>
              </w:rPr>
            </w:pPr>
          </w:p>
        </w:tc>
      </w:tr>
      <w:tr w:rsidR="00A749AF" w:rsidRPr="006E3AF2" w14:paraId="5CAD96CC" w14:textId="77777777" w:rsidTr="005E2D3D">
        <w:tc>
          <w:tcPr>
            <w:tcW w:w="3100" w:type="dxa"/>
            <w:noWrap/>
            <w:vAlign w:val="center"/>
          </w:tcPr>
          <w:p w14:paraId="26DC8516" w14:textId="5DDE411E" w:rsidR="00A749AF" w:rsidRPr="006E3AF2" w:rsidRDefault="00A749AF" w:rsidP="00A749AF">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74EA5436" w14:textId="77777777" w:rsidR="00A749AF" w:rsidRPr="009F029C" w:rsidRDefault="00A749AF" w:rsidP="00526986">
            <w:pPr>
              <w:pStyle w:val="sc-BodyText"/>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417D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417D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3" w:name="outcomes"/>
            <w:bookmarkEnd w:id="23"/>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4137C0">
        <w:trPr>
          <w:tblHeader/>
        </w:trPr>
        <w:tc>
          <w:tcPr>
            <w:tcW w:w="10780" w:type="dxa"/>
          </w:tcPr>
          <w:p w14:paraId="1F2EEA2B" w14:textId="7903DD57" w:rsidR="00F64260" w:rsidRDefault="004313E6" w:rsidP="000556B3">
            <w:pPr>
              <w:keepNext/>
              <w:spacing w:line="240" w:lineRule="auto"/>
            </w:pPr>
            <w:r>
              <w:lastRenderedPageBreak/>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bl>
    <w:p w14:paraId="7C7E7189" w14:textId="77777777" w:rsidR="004137C0" w:rsidRDefault="004137C0" w:rsidP="001A37FB">
      <w:pPr>
        <w:pStyle w:val="Heading2"/>
        <w:jc w:val="left"/>
      </w:pPr>
      <w:bookmarkStart w:id="24" w:name="outline"/>
      <w:bookmarkEnd w:id="24"/>
    </w:p>
    <w:p w14:paraId="6819D7F8" w14:textId="509EF088"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50"/>
        <w:gridCol w:w="3225"/>
        <w:gridCol w:w="3098"/>
        <w:gridCol w:w="1407"/>
      </w:tblGrid>
      <w:tr w:rsidR="00115A68" w:rsidRPr="00402602" w14:paraId="67436BB2" w14:textId="77777777" w:rsidTr="0002777D">
        <w:trPr>
          <w:cantSplit/>
          <w:tblHeader/>
        </w:trPr>
        <w:tc>
          <w:tcPr>
            <w:tcW w:w="3167"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25" w:name="_Signature"/>
        <w:bookmarkEnd w:id="25"/>
        <w:tc>
          <w:tcPr>
            <w:tcW w:w="319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1"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02777D">
        <w:trPr>
          <w:cantSplit/>
          <w:trHeight w:val="489"/>
        </w:trPr>
        <w:tc>
          <w:tcPr>
            <w:tcW w:w="3167" w:type="dxa"/>
            <w:vAlign w:val="center"/>
          </w:tcPr>
          <w:p w14:paraId="20877218" w14:textId="01E07CDE" w:rsidR="00115A68" w:rsidRDefault="00D14DFB" w:rsidP="0015571B">
            <w:pPr>
              <w:spacing w:line="240" w:lineRule="auto"/>
            </w:pPr>
            <w:proofErr w:type="spellStart"/>
            <w:r>
              <w:t>Moonsil</w:t>
            </w:r>
            <w:proofErr w:type="spellEnd"/>
            <w:r>
              <w:t xml:space="preserve"> Kim </w:t>
            </w:r>
          </w:p>
        </w:tc>
        <w:tc>
          <w:tcPr>
            <w:tcW w:w="3252" w:type="dxa"/>
            <w:vAlign w:val="center"/>
          </w:tcPr>
          <w:p w14:paraId="0730C1D0" w14:textId="30E77F29" w:rsidR="00115A68" w:rsidRDefault="00115A68" w:rsidP="0015571B">
            <w:pPr>
              <w:spacing w:line="240" w:lineRule="auto"/>
            </w:pPr>
            <w:r>
              <w:t xml:space="preserve">Program </w:t>
            </w:r>
            <w:r w:rsidR="00D14DFB">
              <w:t>co-</w:t>
            </w:r>
            <w:r>
              <w:t xml:space="preserve">Director of </w:t>
            </w:r>
            <w:r w:rsidR="00D14DFB">
              <w:t>Global Studies</w:t>
            </w:r>
          </w:p>
        </w:tc>
        <w:tc>
          <w:tcPr>
            <w:tcW w:w="3190" w:type="dxa"/>
            <w:vAlign w:val="center"/>
          </w:tcPr>
          <w:p w14:paraId="7487F9CA" w14:textId="694BF69A" w:rsidR="00115A68" w:rsidRPr="004304F6" w:rsidRDefault="00D14DFB" w:rsidP="0015571B">
            <w:pPr>
              <w:spacing w:line="240" w:lineRule="auto"/>
              <w:rPr>
                <w:rFonts w:ascii="Edwardian Script ITC" w:hAnsi="Edwardian Script ITC"/>
                <w:sz w:val="28"/>
                <w:szCs w:val="28"/>
              </w:rPr>
            </w:pPr>
            <w:proofErr w:type="spellStart"/>
            <w:r w:rsidRPr="004304F6">
              <w:rPr>
                <w:rFonts w:ascii="Edwardian Script ITC" w:hAnsi="Edwardian Script ITC"/>
                <w:sz w:val="28"/>
                <w:szCs w:val="28"/>
              </w:rPr>
              <w:t>Moonsil</w:t>
            </w:r>
            <w:proofErr w:type="spellEnd"/>
            <w:r w:rsidRPr="004304F6">
              <w:rPr>
                <w:rFonts w:ascii="Edwardian Script ITC" w:hAnsi="Edwardian Script ITC"/>
                <w:sz w:val="28"/>
                <w:szCs w:val="28"/>
              </w:rPr>
              <w:t xml:space="preserve"> Lee </w:t>
            </w:r>
          </w:p>
        </w:tc>
        <w:tc>
          <w:tcPr>
            <w:tcW w:w="1171" w:type="dxa"/>
            <w:vAlign w:val="center"/>
          </w:tcPr>
          <w:p w14:paraId="1F86A130" w14:textId="5D400835" w:rsidR="00115A68" w:rsidRDefault="00257212" w:rsidP="0015571B">
            <w:pPr>
              <w:spacing w:line="240" w:lineRule="auto"/>
            </w:pPr>
            <w:r>
              <w:t>2</w:t>
            </w:r>
            <w:r w:rsidR="00D14DFB">
              <w:t>/</w:t>
            </w:r>
            <w:r>
              <w:t>17</w:t>
            </w:r>
            <w:r w:rsidR="00D14DFB">
              <w:t>/2</w:t>
            </w:r>
            <w:r>
              <w:t>2</w:t>
            </w:r>
          </w:p>
        </w:tc>
      </w:tr>
      <w:tr w:rsidR="00137A06" w14:paraId="2562D991" w14:textId="77777777" w:rsidTr="00222625">
        <w:trPr>
          <w:cantSplit/>
          <w:trHeight w:val="489"/>
        </w:trPr>
        <w:tc>
          <w:tcPr>
            <w:tcW w:w="3167" w:type="dxa"/>
            <w:vAlign w:val="center"/>
          </w:tcPr>
          <w:p w14:paraId="4CD63A7B" w14:textId="77777777" w:rsidR="00137A06" w:rsidRDefault="00137A06" w:rsidP="00222625">
            <w:pPr>
              <w:spacing w:line="240" w:lineRule="auto"/>
            </w:pPr>
            <w:r>
              <w:t>April Kiser</w:t>
            </w:r>
          </w:p>
        </w:tc>
        <w:tc>
          <w:tcPr>
            <w:tcW w:w="3252" w:type="dxa"/>
            <w:vAlign w:val="center"/>
          </w:tcPr>
          <w:p w14:paraId="518E63E3" w14:textId="77777777" w:rsidR="00137A06" w:rsidRDefault="00137A06" w:rsidP="00222625">
            <w:pPr>
              <w:spacing w:line="240" w:lineRule="auto"/>
            </w:pPr>
            <w:r>
              <w:t>Program co-Director of Global Studies</w:t>
            </w:r>
          </w:p>
        </w:tc>
        <w:tc>
          <w:tcPr>
            <w:tcW w:w="3190" w:type="dxa"/>
            <w:vAlign w:val="center"/>
          </w:tcPr>
          <w:p w14:paraId="5E9AE82F" w14:textId="77777777" w:rsidR="00137A06" w:rsidRDefault="00137A06" w:rsidP="00222625">
            <w:pPr>
              <w:spacing w:line="240" w:lineRule="auto"/>
            </w:pPr>
            <w:r>
              <w:rPr>
                <w:noProof/>
              </w:rPr>
              <mc:AlternateContent>
                <mc:Choice Requires="wpi">
                  <w:drawing>
                    <wp:anchor distT="0" distB="0" distL="114300" distR="114300" simplePos="0" relativeHeight="251661312" behindDoc="0" locked="0" layoutInCell="1" allowOverlap="1" wp14:anchorId="5C41494B" wp14:editId="4FA5B63C">
                      <wp:simplePos x="0" y="0"/>
                      <wp:positionH relativeFrom="column">
                        <wp:posOffset>997103</wp:posOffset>
                      </wp:positionH>
                      <wp:positionV relativeFrom="paragraph">
                        <wp:posOffset>48745</wp:posOffset>
                      </wp:positionV>
                      <wp:extent cx="502200" cy="240480"/>
                      <wp:effectExtent l="38100" t="38100" r="0" b="3937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502200" cy="240480"/>
                            </w14:xfrm>
                          </w14:contentPart>
                        </a:graphicData>
                      </a:graphic>
                    </wp:anchor>
                  </w:drawing>
                </mc:Choice>
                <mc:Fallback>
                  <w:pict>
                    <v:shapetype w14:anchorId="350845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77.8pt;margin-top:3.15pt;width:41pt;height:20.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">
                      <v:imagedata r:id="rId10" o:title=""/>
                    </v:shape>
                  </w:pict>
                </mc:Fallback>
              </mc:AlternateContent>
            </w:r>
            <w:r>
              <w:rPr>
                <w:noProof/>
              </w:rPr>
              <mc:AlternateContent>
                <mc:Choice Requires="wpi">
                  <w:drawing>
                    <wp:anchor distT="0" distB="0" distL="114300" distR="114300" simplePos="0" relativeHeight="251660288" behindDoc="0" locked="0" layoutInCell="1" allowOverlap="1" wp14:anchorId="234CFC88" wp14:editId="5B80B3FD">
                      <wp:simplePos x="0" y="0"/>
                      <wp:positionH relativeFrom="column">
                        <wp:posOffset>35903</wp:posOffset>
                      </wp:positionH>
                      <wp:positionV relativeFrom="paragraph">
                        <wp:posOffset>-18935</wp:posOffset>
                      </wp:positionV>
                      <wp:extent cx="771840" cy="262440"/>
                      <wp:effectExtent l="38100" t="38100" r="0" b="42545"/>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771840" cy="262440"/>
                            </w14:xfrm>
                          </w14:contentPart>
                        </a:graphicData>
                      </a:graphic>
                    </wp:anchor>
                  </w:drawing>
                </mc:Choice>
                <mc:Fallback>
                  <w:pict>
                    <v:shape w14:anchorId="0B3BDAB8" id="Ink 1" o:spid="_x0000_s1026" type="#_x0000_t75" style="position:absolute;margin-left:2.15pt;margin-top:-2.2pt;width:62.15pt;height:22.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">
                      <v:imagedata r:id="rId12" o:title=""/>
                    </v:shape>
                  </w:pict>
                </mc:Fallback>
              </mc:AlternateContent>
            </w:r>
          </w:p>
        </w:tc>
        <w:tc>
          <w:tcPr>
            <w:tcW w:w="1171" w:type="dxa"/>
            <w:vAlign w:val="center"/>
          </w:tcPr>
          <w:p w14:paraId="77CA426A" w14:textId="77777777" w:rsidR="00137A06" w:rsidRDefault="00137A06" w:rsidP="00222625">
            <w:pPr>
              <w:spacing w:line="240" w:lineRule="auto"/>
            </w:pPr>
            <w:r>
              <w:t>2/17/22</w:t>
            </w:r>
          </w:p>
        </w:tc>
      </w:tr>
      <w:tr w:rsidR="00D14DFB" w14:paraId="18BDE93B" w14:textId="77777777" w:rsidTr="0002777D">
        <w:trPr>
          <w:cantSplit/>
          <w:trHeight w:val="489"/>
        </w:trPr>
        <w:tc>
          <w:tcPr>
            <w:tcW w:w="3167" w:type="dxa"/>
            <w:vAlign w:val="center"/>
          </w:tcPr>
          <w:p w14:paraId="476F9A29" w14:textId="434A2F39" w:rsidR="00D14DFB" w:rsidRDefault="00D14DFB" w:rsidP="0015571B">
            <w:pPr>
              <w:spacing w:line="240" w:lineRule="auto"/>
            </w:pPr>
            <w:r>
              <w:t>Earl Simson</w:t>
            </w:r>
          </w:p>
        </w:tc>
        <w:tc>
          <w:tcPr>
            <w:tcW w:w="3252" w:type="dxa"/>
            <w:vAlign w:val="center"/>
          </w:tcPr>
          <w:p w14:paraId="1F79FA54" w14:textId="5C8992A4" w:rsidR="00D14DFB" w:rsidRDefault="00D14DFB" w:rsidP="0015571B">
            <w:pPr>
              <w:spacing w:line="240" w:lineRule="auto"/>
            </w:pPr>
            <w:r>
              <w:t>Dean of FAS</w:t>
            </w:r>
          </w:p>
        </w:tc>
        <w:tc>
          <w:tcPr>
            <w:tcW w:w="3190" w:type="dxa"/>
            <w:vAlign w:val="center"/>
          </w:tcPr>
          <w:p w14:paraId="25851D6B" w14:textId="386C32EE" w:rsidR="00D14DFB" w:rsidRDefault="005F6379" w:rsidP="0015571B">
            <w:pPr>
              <w:spacing w:line="240" w:lineRule="auto"/>
            </w:pPr>
            <w:r w:rsidRPr="000C6917">
              <w:rPr>
                <w:rFonts w:ascii="Brush Script MT" w:hAnsi="Brush Script MT"/>
                <w:sz w:val="36"/>
              </w:rPr>
              <w:t>Earl Simson</w:t>
            </w:r>
          </w:p>
        </w:tc>
        <w:tc>
          <w:tcPr>
            <w:tcW w:w="1171" w:type="dxa"/>
            <w:vAlign w:val="center"/>
          </w:tcPr>
          <w:p w14:paraId="7EC64E7C" w14:textId="5B5B1471" w:rsidR="00D14DFB" w:rsidRDefault="005F6379" w:rsidP="0015571B">
            <w:pPr>
              <w:spacing w:line="240" w:lineRule="auto"/>
            </w:pPr>
            <w:r>
              <w:t>03/09/2022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6" w:name="acknowledge"/>
        <w:bookmarkEnd w:id="26"/>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1CE68611" w14:textId="77777777" w:rsidTr="00A749AF">
        <w:trPr>
          <w:cantSplit/>
          <w:tblHeader/>
        </w:trPr>
        <w:tc>
          <w:tcPr>
            <w:tcW w:w="3174"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3" w:type="dxa"/>
            <w:vAlign w:val="center"/>
          </w:tcPr>
          <w:p w14:paraId="2D79239D" w14:textId="77777777" w:rsidR="00115A68" w:rsidRPr="00A87611" w:rsidRDefault="000417D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7" w:name="Signature_2"/>
            <w:bookmarkEnd w:id="27"/>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6F8C6D2D" w14:textId="77777777" w:rsidTr="00A749AF">
        <w:trPr>
          <w:cantSplit/>
          <w:trHeight w:val="489"/>
        </w:trPr>
        <w:tc>
          <w:tcPr>
            <w:tcW w:w="3174" w:type="dxa"/>
            <w:vAlign w:val="center"/>
          </w:tcPr>
          <w:p w14:paraId="3BDD2887" w14:textId="77777777" w:rsidR="00115A68" w:rsidRDefault="00115A68" w:rsidP="0015571B">
            <w:pPr>
              <w:spacing w:line="240" w:lineRule="auto"/>
            </w:pPr>
          </w:p>
        </w:tc>
        <w:tc>
          <w:tcPr>
            <w:tcW w:w="3253" w:type="dxa"/>
            <w:vAlign w:val="center"/>
          </w:tcPr>
          <w:p w14:paraId="2E689D42" w14:textId="77777777" w:rsidR="00115A68" w:rsidRDefault="00115A68" w:rsidP="0015571B">
            <w:pPr>
              <w:spacing w:line="240" w:lineRule="auto"/>
            </w:pPr>
          </w:p>
        </w:tc>
        <w:tc>
          <w:tcPr>
            <w:tcW w:w="3193" w:type="dxa"/>
            <w:vAlign w:val="center"/>
          </w:tcPr>
          <w:p w14:paraId="7E65BB20" w14:textId="77777777" w:rsidR="00115A68" w:rsidRDefault="00115A68" w:rsidP="0015571B">
            <w:pPr>
              <w:spacing w:line="240" w:lineRule="auto"/>
            </w:pPr>
          </w:p>
        </w:tc>
        <w:tc>
          <w:tcPr>
            <w:tcW w:w="1160"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2E5E" w14:textId="77777777" w:rsidR="000417DB" w:rsidRDefault="000417DB" w:rsidP="00FA78CA">
      <w:pPr>
        <w:spacing w:line="240" w:lineRule="auto"/>
      </w:pPr>
      <w:r>
        <w:separator/>
      </w:r>
    </w:p>
  </w:endnote>
  <w:endnote w:type="continuationSeparator" w:id="0">
    <w:p w14:paraId="0CC96101" w14:textId="77777777" w:rsidR="000417DB" w:rsidRDefault="000417D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1DF0" w14:textId="77777777" w:rsidR="00A14755" w:rsidRDefault="00A14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6C7C" w14:textId="77777777" w:rsidR="00A14755" w:rsidRDefault="00A14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4C81" w14:textId="77777777" w:rsidR="000417DB" w:rsidRDefault="000417DB" w:rsidP="00FA78CA">
      <w:pPr>
        <w:spacing w:line="240" w:lineRule="auto"/>
      </w:pPr>
      <w:r>
        <w:separator/>
      </w:r>
    </w:p>
  </w:footnote>
  <w:footnote w:type="continuationSeparator" w:id="0">
    <w:p w14:paraId="07405BCB" w14:textId="77777777" w:rsidR="000417DB" w:rsidRDefault="000417D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EDF5" w14:textId="77777777" w:rsidR="00A14755" w:rsidRDefault="00A14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89CBA4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14755">
      <w:rPr>
        <w:color w:val="4F6228"/>
      </w:rPr>
      <w:t>21-22-026</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14755">
      <w:rPr>
        <w:color w:val="4F6228"/>
      </w:rPr>
      <w:t>2/17/2022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BEC6" w14:textId="77777777" w:rsidR="00A14755" w:rsidRDefault="00A14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06C15"/>
    <w:rsid w:val="00010085"/>
    <w:rsid w:val="00010896"/>
    <w:rsid w:val="00013152"/>
    <w:rsid w:val="0002777D"/>
    <w:rsid w:val="000301C7"/>
    <w:rsid w:val="000417DB"/>
    <w:rsid w:val="0004554C"/>
    <w:rsid w:val="000556B3"/>
    <w:rsid w:val="000810FF"/>
    <w:rsid w:val="000A36CD"/>
    <w:rsid w:val="000D1497"/>
    <w:rsid w:val="000D21F2"/>
    <w:rsid w:val="000E2CBA"/>
    <w:rsid w:val="001010FA"/>
    <w:rsid w:val="00101BA4"/>
    <w:rsid w:val="0010291E"/>
    <w:rsid w:val="00103452"/>
    <w:rsid w:val="00115A68"/>
    <w:rsid w:val="0011690A"/>
    <w:rsid w:val="001175F6"/>
    <w:rsid w:val="00120902"/>
    <w:rsid w:val="00120C12"/>
    <w:rsid w:val="001278A4"/>
    <w:rsid w:val="0013176C"/>
    <w:rsid w:val="00131B87"/>
    <w:rsid w:val="00137A06"/>
    <w:rsid w:val="001429AA"/>
    <w:rsid w:val="00155826"/>
    <w:rsid w:val="001622D2"/>
    <w:rsid w:val="00175D3F"/>
    <w:rsid w:val="00176C55"/>
    <w:rsid w:val="00181A4B"/>
    <w:rsid w:val="001A08DE"/>
    <w:rsid w:val="001A1D27"/>
    <w:rsid w:val="001A37FB"/>
    <w:rsid w:val="001A51ED"/>
    <w:rsid w:val="001B2E3A"/>
    <w:rsid w:val="001C3A09"/>
    <w:rsid w:val="001F0707"/>
    <w:rsid w:val="0020058E"/>
    <w:rsid w:val="00207D55"/>
    <w:rsid w:val="00237355"/>
    <w:rsid w:val="00241866"/>
    <w:rsid w:val="00257212"/>
    <w:rsid w:val="002578DB"/>
    <w:rsid w:val="00257FB6"/>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22E7"/>
    <w:rsid w:val="00310D95"/>
    <w:rsid w:val="003153C3"/>
    <w:rsid w:val="00345149"/>
    <w:rsid w:val="0037253D"/>
    <w:rsid w:val="00376A8B"/>
    <w:rsid w:val="003A45F6"/>
    <w:rsid w:val="003B4A52"/>
    <w:rsid w:val="003C1A54"/>
    <w:rsid w:val="003C511E"/>
    <w:rsid w:val="003D7372"/>
    <w:rsid w:val="003E539A"/>
    <w:rsid w:val="003F099C"/>
    <w:rsid w:val="003F4E82"/>
    <w:rsid w:val="00402602"/>
    <w:rsid w:val="004105B6"/>
    <w:rsid w:val="004137C0"/>
    <w:rsid w:val="00422026"/>
    <w:rsid w:val="004254A0"/>
    <w:rsid w:val="004259E7"/>
    <w:rsid w:val="00426C3A"/>
    <w:rsid w:val="004304F6"/>
    <w:rsid w:val="004313E6"/>
    <w:rsid w:val="004403BD"/>
    <w:rsid w:val="00442EEA"/>
    <w:rsid w:val="004779B4"/>
    <w:rsid w:val="00480FAA"/>
    <w:rsid w:val="00482229"/>
    <w:rsid w:val="0049711B"/>
    <w:rsid w:val="004D593D"/>
    <w:rsid w:val="004E57C5"/>
    <w:rsid w:val="00506787"/>
    <w:rsid w:val="00517DB2"/>
    <w:rsid w:val="00526851"/>
    <w:rsid w:val="00526986"/>
    <w:rsid w:val="00541F11"/>
    <w:rsid w:val="005473BC"/>
    <w:rsid w:val="005851AF"/>
    <w:rsid w:val="005873E3"/>
    <w:rsid w:val="005B1049"/>
    <w:rsid w:val="005C23BD"/>
    <w:rsid w:val="005C3F83"/>
    <w:rsid w:val="005D389E"/>
    <w:rsid w:val="005E2D3D"/>
    <w:rsid w:val="005F057B"/>
    <w:rsid w:val="005F2A05"/>
    <w:rsid w:val="005F6379"/>
    <w:rsid w:val="0061535B"/>
    <w:rsid w:val="006575EA"/>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709BC"/>
    <w:rsid w:val="00795D54"/>
    <w:rsid w:val="00796AF7"/>
    <w:rsid w:val="007970C3"/>
    <w:rsid w:val="007A5702"/>
    <w:rsid w:val="007B10BE"/>
    <w:rsid w:val="007C0E53"/>
    <w:rsid w:val="007F1580"/>
    <w:rsid w:val="008122C6"/>
    <w:rsid w:val="00846E50"/>
    <w:rsid w:val="0085229B"/>
    <w:rsid w:val="008555D8"/>
    <w:rsid w:val="008628B1"/>
    <w:rsid w:val="00865915"/>
    <w:rsid w:val="0086678D"/>
    <w:rsid w:val="00872775"/>
    <w:rsid w:val="008745BA"/>
    <w:rsid w:val="00880392"/>
    <w:rsid w:val="008836DF"/>
    <w:rsid w:val="008847FE"/>
    <w:rsid w:val="0089234B"/>
    <w:rsid w:val="008927AF"/>
    <w:rsid w:val="0089400B"/>
    <w:rsid w:val="008B1F84"/>
    <w:rsid w:val="008D52B7"/>
    <w:rsid w:val="008E0FCD"/>
    <w:rsid w:val="008E3EFA"/>
    <w:rsid w:val="008F03A6"/>
    <w:rsid w:val="008F175C"/>
    <w:rsid w:val="008F5819"/>
    <w:rsid w:val="00905E67"/>
    <w:rsid w:val="00913143"/>
    <w:rsid w:val="00936421"/>
    <w:rsid w:val="009458D2"/>
    <w:rsid w:val="00946B20"/>
    <w:rsid w:val="00973136"/>
    <w:rsid w:val="0098046D"/>
    <w:rsid w:val="00984B36"/>
    <w:rsid w:val="009A4E6F"/>
    <w:rsid w:val="009A53EF"/>
    <w:rsid w:val="009A58C1"/>
    <w:rsid w:val="009B4B02"/>
    <w:rsid w:val="009C1440"/>
    <w:rsid w:val="009F029C"/>
    <w:rsid w:val="009F2F3E"/>
    <w:rsid w:val="00A01611"/>
    <w:rsid w:val="00A04A92"/>
    <w:rsid w:val="00A06E22"/>
    <w:rsid w:val="00A11DCD"/>
    <w:rsid w:val="00A14755"/>
    <w:rsid w:val="00A32214"/>
    <w:rsid w:val="00A34DE2"/>
    <w:rsid w:val="00A442D7"/>
    <w:rsid w:val="00A54783"/>
    <w:rsid w:val="00A5525B"/>
    <w:rsid w:val="00A56D5F"/>
    <w:rsid w:val="00A6264E"/>
    <w:rsid w:val="00A703CD"/>
    <w:rsid w:val="00A749AF"/>
    <w:rsid w:val="00A76B76"/>
    <w:rsid w:val="00A83A6C"/>
    <w:rsid w:val="00A85BAB"/>
    <w:rsid w:val="00A87611"/>
    <w:rsid w:val="00A94B5A"/>
    <w:rsid w:val="00A960DC"/>
    <w:rsid w:val="00AC2A96"/>
    <w:rsid w:val="00AC3032"/>
    <w:rsid w:val="00AE5302"/>
    <w:rsid w:val="00AE78C2"/>
    <w:rsid w:val="00AE7A3D"/>
    <w:rsid w:val="00B12BAB"/>
    <w:rsid w:val="00B20954"/>
    <w:rsid w:val="00B232FB"/>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61286"/>
    <w:rsid w:val="00C63F4F"/>
    <w:rsid w:val="00C7539E"/>
    <w:rsid w:val="00C94576"/>
    <w:rsid w:val="00C96112"/>
    <w:rsid w:val="00C969FA"/>
    <w:rsid w:val="00C97577"/>
    <w:rsid w:val="00CA71A8"/>
    <w:rsid w:val="00CC03A7"/>
    <w:rsid w:val="00CC08F1"/>
    <w:rsid w:val="00CC3E7A"/>
    <w:rsid w:val="00CD18DD"/>
    <w:rsid w:val="00CD4615"/>
    <w:rsid w:val="00CF0458"/>
    <w:rsid w:val="00CF0A1D"/>
    <w:rsid w:val="00D14DFB"/>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36AF7"/>
    <w:rsid w:val="00E4755D"/>
    <w:rsid w:val="00E641DE"/>
    <w:rsid w:val="00EB33FD"/>
    <w:rsid w:val="00EC194E"/>
    <w:rsid w:val="00EC38F4"/>
    <w:rsid w:val="00EC63A4"/>
    <w:rsid w:val="00EC7B24"/>
    <w:rsid w:val="00ED0D58"/>
    <w:rsid w:val="00ED1712"/>
    <w:rsid w:val="00EE7B23"/>
    <w:rsid w:val="00F15B95"/>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4137C0"/>
    <w:pPr>
      <w:spacing w:before="40" w:line="220" w:lineRule="exact"/>
    </w:pPr>
    <w:rPr>
      <w:rFonts w:ascii="Gill Sans MT" w:hAnsi="Gill Sans MT"/>
      <w:sz w:val="16"/>
      <w:szCs w:val="24"/>
    </w:rPr>
  </w:style>
  <w:style w:type="paragraph" w:customStyle="1" w:styleId="sc-RequirementsSubheading">
    <w:name w:val="sc-RequirementsSubheading"/>
    <w:basedOn w:val="Normal"/>
    <w:qFormat/>
    <w:rsid w:val="004137C0"/>
    <w:pPr>
      <w:keepNext/>
      <w:suppressAutoHyphens/>
      <w:spacing w:before="80" w:line="240" w:lineRule="auto"/>
    </w:pPr>
    <w:rPr>
      <w:rFonts w:ascii="Gill Sans MT" w:hAnsi="Gill Sans MT"/>
      <w:b/>
      <w:sz w:val="16"/>
      <w:szCs w:val="24"/>
    </w:rPr>
  </w:style>
  <w:style w:type="paragraph" w:customStyle="1" w:styleId="sc-RequirementsHeading">
    <w:name w:val="sc-RequirementsHeading"/>
    <w:basedOn w:val="Heading3"/>
    <w:qFormat/>
    <w:rsid w:val="004137C0"/>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Total">
    <w:name w:val="sc-Total"/>
    <w:basedOn w:val="sc-RequirementsSubheading"/>
    <w:qFormat/>
    <w:rsid w:val="004137C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52108">
      <w:bodyDiv w:val="1"/>
      <w:marLeft w:val="0"/>
      <w:marRight w:val="0"/>
      <w:marTop w:val="0"/>
      <w:marBottom w:val="0"/>
      <w:divBdr>
        <w:top w:val="none" w:sz="0" w:space="0" w:color="auto"/>
        <w:left w:val="none" w:sz="0" w:space="0" w:color="auto"/>
        <w:bottom w:val="none" w:sz="0" w:space="0" w:color="auto"/>
        <w:right w:val="none" w:sz="0" w:space="0" w:color="auto"/>
      </w:divBdr>
    </w:div>
    <w:div w:id="1208837376">
      <w:bodyDiv w:val="1"/>
      <w:marLeft w:val="0"/>
      <w:marRight w:val="0"/>
      <w:marTop w:val="0"/>
      <w:marBottom w:val="0"/>
      <w:divBdr>
        <w:top w:val="none" w:sz="0" w:space="0" w:color="auto"/>
        <w:left w:val="none" w:sz="0" w:space="0" w:color="auto"/>
        <w:bottom w:val="none" w:sz="0" w:space="0" w:color="auto"/>
        <w:right w:val="none" w:sz="0" w:space="0" w:color="auto"/>
      </w:divBdr>
    </w:div>
    <w:div w:id="1216816789">
      <w:bodyDiv w:val="1"/>
      <w:marLeft w:val="0"/>
      <w:marRight w:val="0"/>
      <w:marTop w:val="0"/>
      <w:marBottom w:val="0"/>
      <w:divBdr>
        <w:top w:val="none" w:sz="0" w:space="0" w:color="auto"/>
        <w:left w:val="none" w:sz="0" w:space="0" w:color="auto"/>
        <w:bottom w:val="none" w:sz="0" w:space="0" w:color="auto"/>
        <w:right w:val="none" w:sz="0" w:space="0" w:color="auto"/>
      </w:divBdr>
    </w:div>
    <w:div w:id="1269968669">
      <w:bodyDiv w:val="1"/>
      <w:marLeft w:val="0"/>
      <w:marRight w:val="0"/>
      <w:marTop w:val="0"/>
      <w:marBottom w:val="0"/>
      <w:divBdr>
        <w:top w:val="none" w:sz="0" w:space="0" w:color="auto"/>
        <w:left w:val="none" w:sz="0" w:space="0" w:color="auto"/>
        <w:bottom w:val="none" w:sz="0" w:space="0" w:color="auto"/>
        <w:right w:val="none" w:sz="0" w:space="0" w:color="auto"/>
      </w:divBdr>
    </w:div>
    <w:div w:id="1294991615">
      <w:bodyDiv w:val="1"/>
      <w:marLeft w:val="0"/>
      <w:marRight w:val="0"/>
      <w:marTop w:val="0"/>
      <w:marBottom w:val="0"/>
      <w:divBdr>
        <w:top w:val="none" w:sz="0" w:space="0" w:color="auto"/>
        <w:left w:val="none" w:sz="0" w:space="0" w:color="auto"/>
        <w:bottom w:val="none" w:sz="0" w:space="0" w:color="auto"/>
        <w:right w:val="none" w:sz="0" w:space="0" w:color="auto"/>
      </w:divBdr>
    </w:div>
    <w:div w:id="1979264592">
      <w:bodyDiv w:val="1"/>
      <w:marLeft w:val="0"/>
      <w:marRight w:val="0"/>
      <w:marTop w:val="0"/>
      <w:marBottom w:val="0"/>
      <w:divBdr>
        <w:top w:val="none" w:sz="0" w:space="0" w:color="auto"/>
        <w:left w:val="none" w:sz="0" w:space="0" w:color="auto"/>
        <w:bottom w:val="none" w:sz="0" w:space="0" w:color="auto"/>
        <w:right w:val="none" w:sz="0" w:space="0" w:color="auto"/>
      </w:divBdr>
    </w:div>
    <w:div w:id="206622382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2.xm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eader" Target="header2.xml"/><Relationship Id="rId22" Type="http://schemas.openxmlformats.org/officeDocument/2006/relationships/customXml" Target="../customXml/item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7T23:50:26.273"/>
    </inkml:context>
    <inkml:brush xml:id="br0">
      <inkml:brushProperty name="width" value="0.05" units="cm"/>
      <inkml:brushProperty name="height" value="0.05" units="cm"/>
    </inkml:brush>
  </inkml:definitions>
  <inkml:trace contextRef="#ctx0" brushRef="#br0">96 25 24575,'0'31'0,"0"27"0,0 2 0,0 21 0,0-29 0,0 7 0,-8-15 0,3 1 0,-8 2 0,5-19 0,0 3 0,-2-9 0,2-5 0,-2 0 0,3-3 0,-2 6 0,4-13 0,0 2 0,15-32 0,-4 1 0,12-15 0,-1-5 0,-4 12 0,12-16 0,-6 1 0,-1 5 0,14-27 0,-17 35 0,16-18 0,-14 23 0,7-7 0,-3 1 0,4 3 0,-5 3 0,-2 8 0,-4 2 0,-4 4 0,3 2 0,-6 2 0,2 5 0,-6-1 0,3 4 0,-8-1 0,-2 4 0,-6 2 0,0 5 0,1-2 0,2 9 0,-2-5 0,1 10 0,-2-3 0,3 3 0,-5 5 0,4-3 0,-3 3 0,1-8 0,3-1 0,-3-4 0,3 0 0,1-3 0,0-1 0,2-3 0,-4 3 0,7-2 0,-5 1 0,4-2 0,1 0 0,-4-3 0,4 3 0,-2-3 0,1 3 0,1 0 0,-2 0 0,3 0 0,0 0 0,0 0 0,0 0 0,6-3 0,5 0 0,7-3 0,4 0 0,-1 0 0,5 0 0,2 0 0,-1-7 0,8-2 0,-7-6 0,9-2 0,-6 1 0,6 0 0,-5 0 0,5 3 0,-6 2 0,1 3 0,-5 3 0,3 2 0,-7 3 0,7 0 0,-3 0 0,5 0 0,-5 0 0,3 0 0,-3 0 0,5 0 0,-1 0 0,1 0 0,-1 0 0,-3 0 0,-2 0 0,-5 0 0,1 0 0,-4 3 0,2-2 0,0 4 0,-1-4 0,0 5 0,-6-5 0,0 2 0,0 0 0,-3-3 0,3 6 0,-3-5 0,0 2 0,-1-3 0,-3 0 0,0 0 0,0 0 0,0 0 0,-1 0 0,1 0 0,0 0 0,-2 2 0,1-1 0,-2 2 0,3-1 0,0 2 0,-2 2 0,-2 0 0,-2 0 0,0 0 0,0-1 0,0-1 0,0-2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17T23:50:23.087"/>
    </inkml:context>
    <inkml:brush xml:id="br0">
      <inkml:brushProperty name="width" value="0.05" units="cm"/>
      <inkml:brushProperty name="height" value="0.05" units="cm"/>
    </inkml:brush>
  </inkml:definitions>
  <inkml:trace contextRef="#ctx0" brushRef="#br0">275 483 24575,'0'-22'0,"0"4"0,4-7 0,0 6 0,0-7 0,-1 4 0,-3 0 0,0-4 0,0 3 0,0 1 0,0 1 0,0 3 0,0 0 0,0-3 0,0 7 0,0-3 0,0 4 0,0 0 0,0 3 0,-3-3 0,0 3 0,-4 0 0,1 1 0,0 0 0,-4-1 0,3-1 0,-2 2 0,3 3 0,-3 0 0,2 2 0,-6-2 0,7 6 0,-7-6 0,6 5 0,-2-2 0,0 3 0,2 0 0,-6 0 0,7 0 0,-7 0 0,6 0 0,-5 6 0,5 1 0,-6 10 0,5-3 0,-2 7 0,3-3 0,-1 4 0,4-1 0,-2 1 0,2 0 0,0-5 0,-3 4 0,3 3 0,0-1 0,1 4 0,3-9 0,-3 3 0,2-3 0,-2 4 0,3 4 0,0-7 0,0 6 0,0-8 0,0 1 0,0 3 0,0-10 0,0 5 0,0-6 0,0 0 0,0-1 0,0-3 0,-3 0 0,3 0 0,-3 0 0,3 0 0,0 0 0,3-3 0,3 0 0,8-3 0,0 0 0,7 0 0,-3 0 0,0 0 0,2-7 0,-6 3 0,3-9 0,-4 2 0,1-2 0,-1 3 0,0-3 0,0 6 0,-3-2 0,-1 2 0,-3 4 0,0-2 0,0 4 0,0-2 0,-3 6 0,0 3 0,-3 4 0,-6 7 0,4 1 0,-5 4 0,1-1 0,4 1 0,-10 0 0,10-1 0,-5-3 0,2-4 0,3 2 0,-4-8 0,6 5 0,0-7 0,0 0 0,3-2 0,3-2 0,4-5 0,3-3 0,5-9 0,-3 0 0,7-7 0,-8 7 0,9-7 0,-4 3 0,0-4 0,4-1 0,-8 6 0,3 0 0,-5 5 0,0 0 0,0-1 0,-3 4 0,-1 1 0,-3 3 0,0 0 0,0 3 0,0-3 0,0 3 0,0-3 0,-3 0 0,3 2 0,-3-1 0,3-1 0,0-1 0,0-3 0,0 4 0,0 0 0,-2 0 0,1 0 0,-2 3 0,1-2 0,-2 6 0,-2 3 0,0 6 0,-3 7 0,-1-3 0,-2 0 0,-1 2 0,0-8 0,4 8 0,-3-9 0,6 2 0,-6-3 0,3-3 0,-1 2 0,4-4 0,7 2 0,3-3 0,3 0 0,4 0 0,1 0 0,8 0 0,-3 0 0,17 0 0,-14 0 0,15-4 0,-14 0 0,4-8 0,1 0 0,-5-3 0,-1 0 0,-5 4 0,2-7 0,-1 9 0,-3-9 0,-2 8 0,-4-1 0,0 2 0,-3 2 0,2 1 0,-5 2 0,2 1 0,-3 3 0,0 0 0,0 0 0,0 0 0,0 0 0,0 3 0,0 4 0,0-1 0,0 3 0,3-2 0,1-1 0,7 1 0,6-3 0,9-1 0,0-3 0,10-8 0,-5-5 0,-7-3 0,9-9 0,-18 6 0,12-10 0,-10 8 0,-3-5 0,-3 11 0,-6 1 0,-2 5 0,-3 3 0,-9 2 0,2 4 0,-9 7 0,1 3 0,2 3 0,-6 0 0,5 4 0,-2 1 0,1 0 0,1 2 0,-6-2 0,7 0 0,-1-4 0,2-2 0,6-5 0,-3 2 0,3-3 0,0 0 0,0 0 0,0 0 0,6-3 0,1 0 0,14-3 0,7 0 0,10 0 0,10 0 0,-4 0 0,10 0 0,-15 0 0,13-4 0,-7-1 0,4-4 0,-1 0 0,-5 0 0,-6 1 0,0 0 0,-10 4 0,3-4 0,-11 5 0,2-2 0,-7-1 0,-4 6 0,1-6 0,-4 5 0,-4-1 0,-7 2 0,0 0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67Z3ZXSPZZWZ-949-1324</_dlc_DocId>
    <_dlc_DocIdUrl xmlns="67887a43-7e4d-4c1c-91d7-15e417b1b8ab">
      <Url>https://w3.ric.edu/curriculum_committee/_layouts/15/DocIdRedir.aspx?ID=67Z3ZXSPZZWZ-949-1324</Url>
      <Description>67Z3ZXSPZZWZ-949-1324</Description>
    </_dlc_DocIdUrl>
  </documentManagement>
</p:properties>
</file>

<file path=customXml/itemProps1.xml><?xml version="1.0" encoding="utf-8"?>
<ds:datastoreItem xmlns:ds="http://schemas.openxmlformats.org/officeDocument/2006/customXml" ds:itemID="{AC9F9341-5D19-452F-A31D-6AC45A7EBFDA}"/>
</file>

<file path=customXml/itemProps2.xml><?xml version="1.0" encoding="utf-8"?>
<ds:datastoreItem xmlns:ds="http://schemas.openxmlformats.org/officeDocument/2006/customXml" ds:itemID="{68CA7CE7-29B9-4FC6-8944-8B3E26ABD141}"/>
</file>

<file path=customXml/itemProps3.xml><?xml version="1.0" encoding="utf-8"?>
<ds:datastoreItem xmlns:ds="http://schemas.openxmlformats.org/officeDocument/2006/customXml" ds:itemID="{2FAB9ECB-2A8C-4CE1-AB77-44B5E615A3AE}"/>
</file>

<file path=customXml/itemProps4.xml><?xml version="1.0" encoding="utf-8"?>
<ds:datastoreItem xmlns:ds="http://schemas.openxmlformats.org/officeDocument/2006/customXml" ds:itemID="{B9C192E2-B3C1-426A-A8FC-23F18B67EF5D}"/>
</file>

<file path=docProps/app.xml><?xml version="1.0" encoding="utf-8"?>
<Properties xmlns="http://schemas.openxmlformats.org/officeDocument/2006/extended-properties" xmlns:vt="http://schemas.openxmlformats.org/officeDocument/2006/docPropsVTypes">
  <Template>Normal.dotm</Template>
  <TotalTime>7</TotalTime>
  <Pages>3</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2015-10-02T15:20:00Z</cp:lastPrinted>
  <dcterms:created xsi:type="dcterms:W3CDTF">2022-02-17T20:37:00Z</dcterms:created>
  <dcterms:modified xsi:type="dcterms:W3CDTF">2022-03-09T18:08:00Z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9ff91a91-119b-4dd1-95f7-0cf6560ffd4f</vt:lpwstr>
  </property>
  <property fmtid="{D5CDD505-2E9C-101B-9397-08002B2CF9AE}" pid="8" name="ContentTypeId">
    <vt:lpwstr>0x0101009736D43DC7C38546B966A7508121890B</vt:lpwstr>
  </property>
</Properties>
</file>