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43F3" w14:textId="77777777" w:rsidR="00AC2A5E" w:rsidRDefault="00C20C95">
      <w:pPr>
        <w:pStyle w:val="Heading1"/>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14:anchorId="3A701A5A" wp14:editId="79AFB26D">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11"/>
                    <a:srcRect/>
                    <a:stretch>
                      <a:fillRect/>
                    </a:stretch>
                  </pic:blipFill>
                  <pic:spPr>
                    <a:xfrm>
                      <a:off x="0" y="0"/>
                      <a:ext cx="612140" cy="741680"/>
                    </a:xfrm>
                    <a:prstGeom prst="rect">
                      <a:avLst/>
                    </a:prstGeom>
                    <a:ln/>
                  </pic:spPr>
                </pic:pic>
              </a:graphicData>
            </a:graphic>
          </wp:anchor>
        </w:drawing>
      </w:r>
    </w:p>
    <w:p w14:paraId="1BEB6ACA" w14:textId="77777777" w:rsidR="00AC2A5E" w:rsidRDefault="00C20C95">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1v1yuxt">
        <w:r>
          <w:rPr>
            <w:color w:val="0000FF"/>
            <w:sz w:val="18"/>
            <w:szCs w:val="18"/>
            <w:u w:val="single"/>
          </w:rPr>
          <w:t>instructions</w:t>
        </w:r>
      </w:hyperlink>
      <w:r>
        <w:rPr>
          <w:color w:val="0000FF"/>
          <w:sz w:val="18"/>
          <w:szCs w:val="18"/>
          <w:u w:val="single"/>
        </w:rPr>
        <w:t>:</w:t>
      </w:r>
      <w:r>
        <w:t xml:space="preserve"> </w:t>
      </w:r>
      <w:r>
        <w:rPr>
          <w:sz w:val="20"/>
          <w:szCs w:val="20"/>
        </w:rPr>
        <w:t>please read.</w:t>
      </w:r>
    </w:p>
    <w:p w14:paraId="2D4FB1F4" w14:textId="538517D9" w:rsidR="00AC2A5E" w:rsidRDefault="00AC2A5E">
      <w:pPr>
        <w:jc w:val="center"/>
        <w:rPr>
          <w:b/>
          <w:color w:val="632423"/>
        </w:rPr>
      </w:pPr>
    </w:p>
    <w:tbl>
      <w:tblPr>
        <w:tblStyle w:val="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6"/>
        <w:gridCol w:w="2501"/>
        <w:gridCol w:w="2609"/>
        <w:gridCol w:w="351"/>
        <w:gridCol w:w="2641"/>
        <w:gridCol w:w="282"/>
      </w:tblGrid>
      <w:tr w:rsidR="00AC2A5E" w14:paraId="372B6A8D" w14:textId="77777777">
        <w:tc>
          <w:tcPr>
            <w:tcW w:w="2396" w:type="dxa"/>
            <w:vAlign w:val="center"/>
          </w:tcPr>
          <w:p w14:paraId="656AA066" w14:textId="191462E6" w:rsidR="00AC2A5E" w:rsidRDefault="00C20C95">
            <w:r>
              <w:t xml:space="preserve">A.1. </w:t>
            </w:r>
            <w:r w:rsidR="00F551D2">
              <w:rPr>
                <w:color w:val="0000FF"/>
                <w:u w:val="single"/>
              </w:rPr>
              <w:t>Course</w:t>
            </w:r>
          </w:p>
        </w:tc>
        <w:tc>
          <w:tcPr>
            <w:tcW w:w="8102" w:type="dxa"/>
            <w:gridSpan w:val="4"/>
          </w:tcPr>
          <w:p w14:paraId="3BDCDDAD" w14:textId="77777777" w:rsidR="00B13CC5" w:rsidRDefault="00B13CC5" w:rsidP="00E51F80">
            <w:pPr>
              <w:pStyle w:val="Heading5"/>
              <w:rPr>
                <w:b/>
              </w:rPr>
            </w:pPr>
            <w:r>
              <w:rPr>
                <w:b/>
              </w:rPr>
              <w:t xml:space="preserve">SED 316: Practicum in Secondary Science Education </w:t>
            </w:r>
          </w:p>
          <w:p w14:paraId="46986330" w14:textId="32CB49D9" w:rsidR="00D711B4" w:rsidRPr="00E51F80" w:rsidRDefault="00B13CC5" w:rsidP="00E51F80">
            <w:pPr>
              <w:pStyle w:val="Heading5"/>
              <w:rPr>
                <w:b/>
              </w:rPr>
            </w:pPr>
            <w:r>
              <w:rPr>
                <w:b/>
              </w:rPr>
              <w:t xml:space="preserve">SED 416: Socio-scientific issues </w:t>
            </w:r>
            <w:bookmarkStart w:id="1" w:name="30j0zll" w:colFirst="0" w:colLast="0"/>
            <w:bookmarkEnd w:id="1"/>
            <w:r>
              <w:rPr>
                <w:b/>
              </w:rPr>
              <w:t>in the classroom</w:t>
            </w:r>
          </w:p>
        </w:tc>
        <w:tc>
          <w:tcPr>
            <w:tcW w:w="282" w:type="dxa"/>
            <w:vMerge w:val="restart"/>
          </w:tcPr>
          <w:p w14:paraId="5F22051F" w14:textId="77777777" w:rsidR="00AC2A5E" w:rsidRDefault="00AC2A5E">
            <w:pPr>
              <w:spacing w:line="240" w:lineRule="auto"/>
              <w:rPr>
                <w:b/>
              </w:rPr>
            </w:pPr>
            <w:bookmarkStart w:id="2" w:name="3znysh7" w:colFirst="0" w:colLast="0"/>
            <w:bookmarkStart w:id="3" w:name="_1fob9te" w:colFirst="0" w:colLast="0"/>
            <w:bookmarkEnd w:id="2"/>
            <w:bookmarkEnd w:id="3"/>
          </w:p>
        </w:tc>
      </w:tr>
      <w:tr w:rsidR="00AC2A5E" w14:paraId="3BF42341" w14:textId="77777777">
        <w:tc>
          <w:tcPr>
            <w:tcW w:w="2396" w:type="dxa"/>
            <w:vAlign w:val="center"/>
          </w:tcPr>
          <w:p w14:paraId="17A37978" w14:textId="77777777" w:rsidR="00AC2A5E" w:rsidRDefault="00EE5B72">
            <w:pPr>
              <w:jc w:val="right"/>
            </w:pPr>
            <w:hyperlink w:anchor="2et92p0">
              <w:r w:rsidR="00C20C95">
                <w:rPr>
                  <w:color w:val="0000FF"/>
                  <w:u w:val="single"/>
                </w:rPr>
                <w:t>Replacing</w:t>
              </w:r>
            </w:hyperlink>
            <w:r w:rsidR="00C20C95">
              <w:t xml:space="preserve"> </w:t>
            </w:r>
          </w:p>
        </w:tc>
        <w:tc>
          <w:tcPr>
            <w:tcW w:w="8102" w:type="dxa"/>
            <w:gridSpan w:val="4"/>
          </w:tcPr>
          <w:p w14:paraId="7577A6B0" w14:textId="43EA6888" w:rsidR="00AC2A5E" w:rsidRDefault="00AC2A5E" w:rsidP="001C1C9F">
            <w:pPr>
              <w:pStyle w:val="Heading5"/>
              <w:rPr>
                <w:b/>
              </w:rPr>
            </w:pPr>
            <w:bookmarkStart w:id="4" w:name="2et92p0" w:colFirst="0" w:colLast="0"/>
            <w:bookmarkEnd w:id="4"/>
          </w:p>
        </w:tc>
        <w:tc>
          <w:tcPr>
            <w:tcW w:w="282" w:type="dxa"/>
            <w:vMerge/>
          </w:tcPr>
          <w:p w14:paraId="0A42B3B0" w14:textId="77777777" w:rsidR="00AC2A5E" w:rsidRDefault="00AC2A5E">
            <w:pPr>
              <w:widowControl w:val="0"/>
              <w:pBdr>
                <w:top w:val="nil"/>
                <w:left w:val="nil"/>
                <w:bottom w:val="nil"/>
                <w:right w:val="nil"/>
                <w:between w:val="nil"/>
              </w:pBdr>
              <w:spacing w:line="276" w:lineRule="auto"/>
              <w:rPr>
                <w:b/>
              </w:rPr>
            </w:pPr>
          </w:p>
        </w:tc>
      </w:tr>
      <w:tr w:rsidR="00AC2A5E" w14:paraId="5EED182C" w14:textId="77777777">
        <w:tc>
          <w:tcPr>
            <w:tcW w:w="2396" w:type="dxa"/>
            <w:vAlign w:val="center"/>
          </w:tcPr>
          <w:p w14:paraId="1FF956EC" w14:textId="77777777" w:rsidR="00AC2A5E" w:rsidRDefault="00C20C95">
            <w:r>
              <w:t xml:space="preserve">A.2. </w:t>
            </w:r>
            <w:hyperlink w:anchor="tyjcwt">
              <w:r>
                <w:rPr>
                  <w:color w:val="0000FF"/>
                  <w:u w:val="single"/>
                </w:rPr>
                <w:t>Proposal type</w:t>
              </w:r>
            </w:hyperlink>
          </w:p>
        </w:tc>
        <w:tc>
          <w:tcPr>
            <w:tcW w:w="8102" w:type="dxa"/>
            <w:gridSpan w:val="4"/>
          </w:tcPr>
          <w:p w14:paraId="791F8798" w14:textId="78188701" w:rsidR="00AC2A5E" w:rsidRDefault="00C20C95">
            <w:pPr>
              <w:rPr>
                <w:b/>
              </w:rPr>
            </w:pPr>
            <w:bookmarkStart w:id="5" w:name="tyjcwt" w:colFirst="0" w:colLast="0"/>
            <w:bookmarkEnd w:id="5"/>
            <w:r>
              <w:rPr>
                <w:b/>
              </w:rPr>
              <w:t xml:space="preserve">Course:  </w:t>
            </w:r>
            <w:bookmarkStart w:id="6" w:name="3dy6vkm" w:colFirst="0" w:colLast="0"/>
            <w:bookmarkEnd w:id="6"/>
            <w:r w:rsidR="00CC509E">
              <w:rPr>
                <w:b/>
              </w:rPr>
              <w:t>Revision</w:t>
            </w:r>
            <w:bookmarkStart w:id="7" w:name="1t3h5sf" w:colFirst="0" w:colLast="0"/>
            <w:bookmarkEnd w:id="7"/>
          </w:p>
        </w:tc>
        <w:tc>
          <w:tcPr>
            <w:tcW w:w="282" w:type="dxa"/>
            <w:vMerge/>
          </w:tcPr>
          <w:p w14:paraId="49A1CAC7" w14:textId="77777777" w:rsidR="00AC2A5E" w:rsidRDefault="00AC2A5E">
            <w:pPr>
              <w:widowControl w:val="0"/>
              <w:pBdr>
                <w:top w:val="nil"/>
                <w:left w:val="nil"/>
                <w:bottom w:val="nil"/>
                <w:right w:val="nil"/>
                <w:between w:val="nil"/>
              </w:pBdr>
              <w:spacing w:line="276" w:lineRule="auto"/>
              <w:rPr>
                <w:b/>
              </w:rPr>
            </w:pPr>
          </w:p>
        </w:tc>
      </w:tr>
      <w:tr w:rsidR="00AC2A5E" w14:paraId="77D607F1" w14:textId="77777777">
        <w:tc>
          <w:tcPr>
            <w:tcW w:w="2396" w:type="dxa"/>
            <w:vAlign w:val="center"/>
          </w:tcPr>
          <w:p w14:paraId="48C52EB2" w14:textId="77777777" w:rsidR="00AC2A5E" w:rsidRDefault="00C20C95">
            <w:r>
              <w:t xml:space="preserve">A.3. </w:t>
            </w:r>
            <w:hyperlink w:anchor="4d34og8">
              <w:r>
                <w:rPr>
                  <w:color w:val="0000FF"/>
                  <w:u w:val="single"/>
                </w:rPr>
                <w:t>Originator</w:t>
              </w:r>
            </w:hyperlink>
          </w:p>
        </w:tc>
        <w:tc>
          <w:tcPr>
            <w:tcW w:w="2501" w:type="dxa"/>
          </w:tcPr>
          <w:p w14:paraId="4F9D2CEB" w14:textId="05374FA3" w:rsidR="00AC2A5E" w:rsidRDefault="00CC509E">
            <w:pPr>
              <w:rPr>
                <w:b/>
              </w:rPr>
            </w:pPr>
            <w:bookmarkStart w:id="8" w:name="4d34og8" w:colFirst="0" w:colLast="0"/>
            <w:bookmarkEnd w:id="8"/>
            <w:r>
              <w:rPr>
                <w:b/>
              </w:rPr>
              <w:t>Lesley Bogad</w:t>
            </w:r>
          </w:p>
        </w:tc>
        <w:tc>
          <w:tcPr>
            <w:tcW w:w="2609" w:type="dxa"/>
          </w:tcPr>
          <w:p w14:paraId="5BD10D6F" w14:textId="77777777" w:rsidR="00AC2A5E" w:rsidRDefault="00EE5B72">
            <w:hyperlink w:anchor="2s8eyo1">
              <w:r w:rsidR="00C20C95">
                <w:rPr>
                  <w:color w:val="0000FF"/>
                  <w:u w:val="single"/>
                </w:rPr>
                <w:t>Home department</w:t>
              </w:r>
            </w:hyperlink>
          </w:p>
        </w:tc>
        <w:tc>
          <w:tcPr>
            <w:tcW w:w="3274" w:type="dxa"/>
            <w:gridSpan w:val="3"/>
          </w:tcPr>
          <w:p w14:paraId="7DFD41E6" w14:textId="77777777" w:rsidR="00AC2A5E" w:rsidRDefault="00C20C95">
            <w:pPr>
              <w:rPr>
                <w:b/>
              </w:rPr>
            </w:pPr>
            <w:r>
              <w:rPr>
                <w:b/>
              </w:rPr>
              <w:t>Educational Studies</w:t>
            </w:r>
            <w:bookmarkStart w:id="9" w:name="2s8eyo1" w:colFirst="0" w:colLast="0"/>
            <w:bookmarkEnd w:id="9"/>
          </w:p>
        </w:tc>
      </w:tr>
      <w:tr w:rsidR="00AC2A5E" w14:paraId="012A0C06" w14:textId="77777777">
        <w:tc>
          <w:tcPr>
            <w:tcW w:w="2396" w:type="dxa"/>
            <w:vAlign w:val="center"/>
          </w:tcPr>
          <w:p w14:paraId="68FB9E43" w14:textId="77777777" w:rsidR="00AC2A5E" w:rsidRDefault="00C20C95">
            <w:r>
              <w:t xml:space="preserve">A.4. </w:t>
            </w:r>
            <w:hyperlink w:anchor="17dp8vu">
              <w:r>
                <w:rPr>
                  <w:color w:val="0000FF"/>
                  <w:u w:val="single"/>
                </w:rPr>
                <w:t>Context and Rationale</w:t>
              </w:r>
            </w:hyperlink>
            <w:r>
              <w:rPr>
                <w:color w:val="0000FF"/>
                <w:u w:val="single"/>
              </w:rPr>
              <w:t xml:space="preserve"> </w:t>
            </w:r>
          </w:p>
        </w:tc>
        <w:tc>
          <w:tcPr>
            <w:tcW w:w="8384" w:type="dxa"/>
            <w:gridSpan w:val="5"/>
          </w:tcPr>
          <w:p w14:paraId="3FB40230" w14:textId="77777777" w:rsidR="00C17F8E" w:rsidRDefault="00C17F8E">
            <w:pPr>
              <w:spacing w:line="240" w:lineRule="auto"/>
              <w:rPr>
                <w:b/>
              </w:rPr>
            </w:pPr>
            <w:bookmarkStart w:id="10" w:name="17dp8vu" w:colFirst="0" w:colLast="0"/>
            <w:bookmarkEnd w:id="10"/>
          </w:p>
          <w:p w14:paraId="777EC42A" w14:textId="383213F4" w:rsidR="00F551D2" w:rsidRDefault="00B13CC5" w:rsidP="00997BDF">
            <w:pPr>
              <w:spacing w:line="240" w:lineRule="auto"/>
              <w:rPr>
                <w:rFonts w:asciiTheme="minorHAnsi" w:hAnsiTheme="minorHAnsi" w:cstheme="minorBidi"/>
              </w:rPr>
            </w:pPr>
            <w:r>
              <w:rPr>
                <w:b/>
              </w:rPr>
              <w:t>Neither of these courses have yet been offered in the recently revised Secondary Education Science program, and to more accurately reflect the proper sequence in which science students should take these two practicum courses</w:t>
            </w:r>
            <w:r w:rsidR="00C17F8E">
              <w:rPr>
                <w:b/>
              </w:rPr>
              <w:t xml:space="preserve"> when we </w:t>
            </w:r>
            <w:r w:rsidR="003B0ECA">
              <w:rPr>
                <w:b/>
              </w:rPr>
              <w:t>first offer</w:t>
            </w:r>
            <w:r w:rsidR="00C17F8E">
              <w:rPr>
                <w:b/>
              </w:rPr>
              <w:t xml:space="preserve"> </w:t>
            </w:r>
            <w:r w:rsidR="00997BDF">
              <w:rPr>
                <w:b/>
              </w:rPr>
              <w:t>the sequence in Spring 2022</w:t>
            </w:r>
            <w:r>
              <w:rPr>
                <w:b/>
              </w:rPr>
              <w:t xml:space="preserve">, we need to switch their numbers, </w:t>
            </w:r>
            <w:r w:rsidR="00C17F8E">
              <w:rPr>
                <w:b/>
              </w:rPr>
              <w:t>make slight revisions to both of the titles and course descriptions</w:t>
            </w:r>
            <w:r w:rsidR="00FF08D5">
              <w:rPr>
                <w:b/>
              </w:rPr>
              <w:t>, and change the prerequisite on the new SED 416</w:t>
            </w:r>
            <w:r w:rsidR="00C17F8E">
              <w:rPr>
                <w:b/>
              </w:rPr>
              <w:t>.</w:t>
            </w:r>
            <w:r w:rsidR="00997BDF">
              <w:rPr>
                <w:b/>
              </w:rPr>
              <w:t xml:space="preserve"> There can be no mix-up in </w:t>
            </w:r>
            <w:r w:rsidR="00997BDF" w:rsidRPr="00997BDF">
              <w:rPr>
                <w:rFonts w:asciiTheme="minorHAnsi" w:hAnsiTheme="minorHAnsi" w:cstheme="minorBidi"/>
                <w:b/>
              </w:rPr>
              <w:t>Records as these courses are not yet on anyone’s transcript</w:t>
            </w:r>
            <w:r w:rsidR="00997BDF">
              <w:rPr>
                <w:rFonts w:asciiTheme="minorHAnsi" w:hAnsiTheme="minorHAnsi" w:cstheme="minorBidi"/>
              </w:rPr>
              <w:t>.</w:t>
            </w:r>
          </w:p>
          <w:p w14:paraId="0AA543E3" w14:textId="13A9E339" w:rsidR="00997BDF" w:rsidRDefault="00997BDF" w:rsidP="00997BDF">
            <w:pPr>
              <w:spacing w:line="240" w:lineRule="auto"/>
              <w:rPr>
                <w:b/>
              </w:rPr>
            </w:pPr>
          </w:p>
        </w:tc>
      </w:tr>
      <w:tr w:rsidR="00AC2A5E" w14:paraId="53AEA1DD" w14:textId="77777777">
        <w:tc>
          <w:tcPr>
            <w:tcW w:w="2396" w:type="dxa"/>
            <w:vAlign w:val="center"/>
          </w:tcPr>
          <w:p w14:paraId="451BEA44" w14:textId="3444C803" w:rsidR="00AC2A5E" w:rsidRDefault="00C20C95">
            <w:r>
              <w:t xml:space="preserve">A.5. </w:t>
            </w:r>
            <w:hyperlink w:anchor="3rdcrjn">
              <w:r>
                <w:rPr>
                  <w:color w:val="0000FF"/>
                  <w:u w:val="single"/>
                </w:rPr>
                <w:t>Student impact</w:t>
              </w:r>
            </w:hyperlink>
          </w:p>
        </w:tc>
        <w:tc>
          <w:tcPr>
            <w:tcW w:w="8384" w:type="dxa"/>
            <w:gridSpan w:val="5"/>
          </w:tcPr>
          <w:p w14:paraId="5AF7135C" w14:textId="417DD0B7" w:rsidR="00AC2A5E" w:rsidRDefault="00F551D2" w:rsidP="001C1C9F">
            <w:pPr>
              <w:rPr>
                <w:b/>
              </w:rPr>
            </w:pPr>
            <w:bookmarkStart w:id="11" w:name="3rdcrjn" w:colFirst="0" w:colLast="0"/>
            <w:bookmarkEnd w:id="11"/>
            <w:r>
              <w:rPr>
                <w:b/>
              </w:rPr>
              <w:t>Courses have</w:t>
            </w:r>
            <w:r w:rsidR="00E51F80">
              <w:rPr>
                <w:b/>
              </w:rPr>
              <w:t xml:space="preserve"> not been offered</w:t>
            </w:r>
            <w:r w:rsidR="00C17F8E">
              <w:rPr>
                <w:b/>
              </w:rPr>
              <w:t xml:space="preserve"> yet, but this will ensure they sign up for them in the correct order.</w:t>
            </w:r>
          </w:p>
        </w:tc>
      </w:tr>
      <w:tr w:rsidR="00AC2A5E" w14:paraId="7CB9F6C7" w14:textId="77777777">
        <w:tc>
          <w:tcPr>
            <w:tcW w:w="2396" w:type="dxa"/>
            <w:vAlign w:val="center"/>
          </w:tcPr>
          <w:p w14:paraId="6D847546" w14:textId="77777777" w:rsidR="00AC2A5E" w:rsidRDefault="00C20C95">
            <w:r>
              <w:t xml:space="preserve">A.6. </w:t>
            </w:r>
            <w:hyperlink w:anchor="19c6y18">
              <w:r>
                <w:rPr>
                  <w:color w:val="0000FF"/>
                  <w:u w:val="single"/>
                </w:rPr>
                <w:t>Impact on other programs</w:t>
              </w:r>
            </w:hyperlink>
            <w:r>
              <w:t xml:space="preserve"> </w:t>
            </w:r>
          </w:p>
        </w:tc>
        <w:tc>
          <w:tcPr>
            <w:tcW w:w="8384" w:type="dxa"/>
            <w:gridSpan w:val="5"/>
          </w:tcPr>
          <w:p w14:paraId="0D93DE0B" w14:textId="4EC771A9" w:rsidR="00AC2A5E" w:rsidRDefault="00E51F80">
            <w:pPr>
              <w:rPr>
                <w:b/>
              </w:rPr>
            </w:pPr>
            <w:bookmarkStart w:id="12" w:name="26in1rg" w:colFirst="0" w:colLast="0"/>
            <w:bookmarkEnd w:id="12"/>
            <w:r>
              <w:rPr>
                <w:b/>
              </w:rPr>
              <w:t>None.</w:t>
            </w:r>
          </w:p>
        </w:tc>
      </w:tr>
      <w:tr w:rsidR="00AC2A5E" w14:paraId="2942CC76" w14:textId="77777777">
        <w:tc>
          <w:tcPr>
            <w:tcW w:w="2396" w:type="dxa"/>
            <w:vMerge w:val="restart"/>
            <w:vAlign w:val="center"/>
          </w:tcPr>
          <w:p w14:paraId="053D25A2" w14:textId="77777777" w:rsidR="00AC2A5E" w:rsidRDefault="00C20C95">
            <w:r>
              <w:t xml:space="preserve">A.7. </w:t>
            </w:r>
            <w:hyperlink w:anchor="3tbugp1">
              <w:r>
                <w:rPr>
                  <w:color w:val="0000FF"/>
                  <w:u w:val="single"/>
                </w:rPr>
                <w:t>Resource impact</w:t>
              </w:r>
            </w:hyperlink>
          </w:p>
        </w:tc>
        <w:tc>
          <w:tcPr>
            <w:tcW w:w="2501" w:type="dxa"/>
          </w:tcPr>
          <w:p w14:paraId="15D97CB7" w14:textId="77777777" w:rsidR="00AC2A5E" w:rsidRDefault="00EE5B72">
            <w:hyperlink w:anchor="28h4qwu">
              <w:r w:rsidR="00C20C95">
                <w:rPr>
                  <w:i/>
                  <w:color w:val="0000FF"/>
                  <w:u w:val="single"/>
                </w:rPr>
                <w:t>Faculty PT &amp; FT</w:t>
              </w:r>
            </w:hyperlink>
            <w:r w:rsidR="00C20C95">
              <w:t xml:space="preserve">: </w:t>
            </w:r>
          </w:p>
        </w:tc>
        <w:tc>
          <w:tcPr>
            <w:tcW w:w="5883" w:type="dxa"/>
            <w:gridSpan w:val="4"/>
          </w:tcPr>
          <w:p w14:paraId="5392292F" w14:textId="0C926B5C" w:rsidR="00AC2A5E" w:rsidRDefault="00E51F80">
            <w:pPr>
              <w:rPr>
                <w:b/>
              </w:rPr>
            </w:pPr>
            <w:r>
              <w:rPr>
                <w:b/>
              </w:rPr>
              <w:t>None.</w:t>
            </w:r>
          </w:p>
        </w:tc>
      </w:tr>
      <w:tr w:rsidR="00AC2A5E" w14:paraId="32B4FE49" w14:textId="77777777">
        <w:tc>
          <w:tcPr>
            <w:tcW w:w="2396" w:type="dxa"/>
            <w:vMerge/>
            <w:vAlign w:val="center"/>
          </w:tcPr>
          <w:p w14:paraId="02AAA349" w14:textId="77777777" w:rsidR="00AC2A5E" w:rsidRDefault="00AC2A5E">
            <w:pPr>
              <w:widowControl w:val="0"/>
              <w:pBdr>
                <w:top w:val="nil"/>
                <w:left w:val="nil"/>
                <w:bottom w:val="nil"/>
                <w:right w:val="nil"/>
                <w:between w:val="nil"/>
              </w:pBdr>
              <w:spacing w:line="276" w:lineRule="auto"/>
              <w:rPr>
                <w:b/>
              </w:rPr>
            </w:pPr>
          </w:p>
        </w:tc>
        <w:tc>
          <w:tcPr>
            <w:tcW w:w="2501" w:type="dxa"/>
          </w:tcPr>
          <w:p w14:paraId="6746E7E2" w14:textId="77777777" w:rsidR="00AC2A5E" w:rsidRDefault="00EE5B72">
            <w:pPr>
              <w:rPr>
                <w:i/>
              </w:rPr>
            </w:pPr>
            <w:hyperlink w:anchor="nmf14n">
              <w:r w:rsidR="00C20C95">
                <w:rPr>
                  <w:i/>
                  <w:color w:val="0000FF"/>
                  <w:u w:val="single"/>
                </w:rPr>
                <w:t>Library</w:t>
              </w:r>
            </w:hyperlink>
            <w:hyperlink w:anchor="nmf14n">
              <w:r w:rsidR="00C20C95">
                <w:rPr>
                  <w:color w:val="0000FF"/>
                  <w:u w:val="single"/>
                </w:rPr>
                <w:t>:</w:t>
              </w:r>
            </w:hyperlink>
          </w:p>
        </w:tc>
        <w:tc>
          <w:tcPr>
            <w:tcW w:w="5883" w:type="dxa"/>
            <w:gridSpan w:val="4"/>
          </w:tcPr>
          <w:p w14:paraId="263AA412" w14:textId="2CFAD172" w:rsidR="00AC2A5E" w:rsidRDefault="00E51F80">
            <w:pPr>
              <w:rPr>
                <w:b/>
              </w:rPr>
            </w:pPr>
            <w:r>
              <w:rPr>
                <w:b/>
              </w:rPr>
              <w:t>None.</w:t>
            </w:r>
          </w:p>
        </w:tc>
      </w:tr>
      <w:tr w:rsidR="00AC2A5E" w14:paraId="72FBFC11" w14:textId="77777777">
        <w:tc>
          <w:tcPr>
            <w:tcW w:w="2396" w:type="dxa"/>
            <w:vMerge/>
            <w:vAlign w:val="center"/>
          </w:tcPr>
          <w:p w14:paraId="648C15C0" w14:textId="77777777" w:rsidR="00AC2A5E" w:rsidRDefault="00AC2A5E">
            <w:pPr>
              <w:widowControl w:val="0"/>
              <w:pBdr>
                <w:top w:val="nil"/>
                <w:left w:val="nil"/>
                <w:bottom w:val="nil"/>
                <w:right w:val="nil"/>
                <w:between w:val="nil"/>
              </w:pBdr>
              <w:spacing w:line="276" w:lineRule="auto"/>
              <w:rPr>
                <w:b/>
              </w:rPr>
            </w:pPr>
          </w:p>
        </w:tc>
        <w:tc>
          <w:tcPr>
            <w:tcW w:w="2501" w:type="dxa"/>
          </w:tcPr>
          <w:p w14:paraId="6D2B61C8" w14:textId="77777777" w:rsidR="00AC2A5E" w:rsidRDefault="00EE5B72">
            <w:hyperlink w:anchor="37m2jsg">
              <w:r w:rsidR="00C20C95">
                <w:rPr>
                  <w:i/>
                  <w:color w:val="0000FF"/>
                  <w:u w:val="single"/>
                </w:rPr>
                <w:t>Technology</w:t>
              </w:r>
            </w:hyperlink>
          </w:p>
        </w:tc>
        <w:tc>
          <w:tcPr>
            <w:tcW w:w="5883" w:type="dxa"/>
            <w:gridSpan w:val="4"/>
          </w:tcPr>
          <w:p w14:paraId="3453193D" w14:textId="524C9F8D" w:rsidR="00AC2A5E" w:rsidRDefault="00E51F80">
            <w:pPr>
              <w:rPr>
                <w:b/>
              </w:rPr>
            </w:pPr>
            <w:r>
              <w:rPr>
                <w:b/>
              </w:rPr>
              <w:t>None.</w:t>
            </w:r>
          </w:p>
        </w:tc>
      </w:tr>
      <w:tr w:rsidR="00AC2A5E" w14:paraId="5F8362C9" w14:textId="77777777">
        <w:tc>
          <w:tcPr>
            <w:tcW w:w="2396" w:type="dxa"/>
            <w:vMerge/>
            <w:vAlign w:val="center"/>
          </w:tcPr>
          <w:p w14:paraId="4802203F" w14:textId="77777777" w:rsidR="00AC2A5E" w:rsidRDefault="00AC2A5E">
            <w:pPr>
              <w:widowControl w:val="0"/>
              <w:pBdr>
                <w:top w:val="nil"/>
                <w:left w:val="nil"/>
                <w:bottom w:val="nil"/>
                <w:right w:val="nil"/>
                <w:between w:val="nil"/>
              </w:pBdr>
              <w:spacing w:line="276" w:lineRule="auto"/>
              <w:rPr>
                <w:b/>
              </w:rPr>
            </w:pPr>
          </w:p>
        </w:tc>
        <w:tc>
          <w:tcPr>
            <w:tcW w:w="2501" w:type="dxa"/>
          </w:tcPr>
          <w:p w14:paraId="149BE555" w14:textId="77777777" w:rsidR="00AC2A5E" w:rsidRDefault="00EE5B72">
            <w:pPr>
              <w:rPr>
                <w:i/>
              </w:rPr>
            </w:pPr>
            <w:hyperlink w:anchor="1mrcu09">
              <w:r w:rsidR="00C20C95">
                <w:rPr>
                  <w:i/>
                  <w:color w:val="0000FF"/>
                  <w:u w:val="single"/>
                </w:rPr>
                <w:t>Facilities</w:t>
              </w:r>
            </w:hyperlink>
            <w:r w:rsidR="00C20C95">
              <w:t>:</w:t>
            </w:r>
          </w:p>
        </w:tc>
        <w:tc>
          <w:tcPr>
            <w:tcW w:w="5883" w:type="dxa"/>
            <w:gridSpan w:val="4"/>
          </w:tcPr>
          <w:p w14:paraId="3BB9BC8E" w14:textId="5545FA2D" w:rsidR="00AC2A5E" w:rsidRDefault="00E51F80">
            <w:pPr>
              <w:rPr>
                <w:b/>
              </w:rPr>
            </w:pPr>
            <w:r>
              <w:rPr>
                <w:b/>
              </w:rPr>
              <w:t>None.</w:t>
            </w:r>
          </w:p>
        </w:tc>
      </w:tr>
      <w:tr w:rsidR="00AC2A5E" w14:paraId="32C6F1F1" w14:textId="77777777">
        <w:tc>
          <w:tcPr>
            <w:tcW w:w="2396" w:type="dxa"/>
            <w:vAlign w:val="center"/>
          </w:tcPr>
          <w:p w14:paraId="4E7192A2" w14:textId="77777777" w:rsidR="00AC2A5E" w:rsidRDefault="00C20C95">
            <w:r>
              <w:t xml:space="preserve">A.8. </w:t>
            </w:r>
            <w:hyperlink w:anchor="35nkun2">
              <w:r>
                <w:rPr>
                  <w:color w:val="0000FF"/>
                  <w:u w:val="single"/>
                </w:rPr>
                <w:t>Semester effective</w:t>
              </w:r>
            </w:hyperlink>
          </w:p>
        </w:tc>
        <w:tc>
          <w:tcPr>
            <w:tcW w:w="2501" w:type="dxa"/>
          </w:tcPr>
          <w:p w14:paraId="761333FB" w14:textId="57A77F3B" w:rsidR="00AC2A5E" w:rsidRDefault="00C20C95">
            <w:pPr>
              <w:rPr>
                <w:b/>
              </w:rPr>
            </w:pPr>
            <w:r>
              <w:rPr>
                <w:b/>
              </w:rPr>
              <w:t>Fall 20</w:t>
            </w:r>
            <w:bookmarkStart w:id="13" w:name="lnxbz9" w:colFirst="0" w:colLast="0"/>
            <w:bookmarkEnd w:id="13"/>
            <w:r w:rsidR="001C1C9F">
              <w:rPr>
                <w:b/>
              </w:rPr>
              <w:t>2</w:t>
            </w:r>
            <w:r w:rsidR="00C17F8E">
              <w:rPr>
                <w:b/>
              </w:rPr>
              <w:t>1</w:t>
            </w:r>
          </w:p>
        </w:tc>
        <w:tc>
          <w:tcPr>
            <w:tcW w:w="2960" w:type="dxa"/>
            <w:gridSpan w:val="2"/>
          </w:tcPr>
          <w:p w14:paraId="59BE09EF" w14:textId="789B8396" w:rsidR="00AC2A5E" w:rsidRDefault="00AC2A5E">
            <w:pPr>
              <w:rPr>
                <w:b/>
              </w:rPr>
            </w:pPr>
          </w:p>
        </w:tc>
        <w:tc>
          <w:tcPr>
            <w:tcW w:w="2923" w:type="dxa"/>
            <w:gridSpan w:val="2"/>
          </w:tcPr>
          <w:p w14:paraId="6A900970" w14:textId="77777777" w:rsidR="00AC2A5E" w:rsidRDefault="00AC2A5E">
            <w:pPr>
              <w:rPr>
                <w:b/>
              </w:rPr>
            </w:pPr>
            <w:bookmarkStart w:id="14" w:name="35nkun2" w:colFirst="0" w:colLast="0"/>
            <w:bookmarkEnd w:id="14"/>
          </w:p>
        </w:tc>
      </w:tr>
    </w:tbl>
    <w:p w14:paraId="2BA5C56C" w14:textId="77777777" w:rsidR="00AC2A5E" w:rsidRDefault="00AC2A5E"/>
    <w:p w14:paraId="11939535" w14:textId="77777777" w:rsidR="00AC2A5E" w:rsidRDefault="00C20C95">
      <w:pPr>
        <w:rPr>
          <w:b/>
          <w:sz w:val="20"/>
          <w:szCs w:val="20"/>
        </w:rPr>
      </w:pPr>
      <w:r>
        <w:br w:type="page"/>
      </w:r>
      <w:r>
        <w:lastRenderedPageBreak/>
        <w:t xml:space="preserve">B.  </w:t>
      </w:r>
      <w:hyperlink w:anchor="46r0co2">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AC2A5E" w14:paraId="2E4D23F4" w14:textId="77777777">
        <w:tc>
          <w:tcPr>
            <w:tcW w:w="3100" w:type="dxa"/>
            <w:shd w:val="clear" w:color="auto" w:fill="FABF8F"/>
            <w:vAlign w:val="center"/>
          </w:tcPr>
          <w:p w14:paraId="65CFC4FA" w14:textId="77777777" w:rsidR="00AC2A5E" w:rsidRDefault="00AC2A5E">
            <w:pPr>
              <w:pStyle w:val="Heading5"/>
              <w:keepNext/>
              <w:spacing w:before="0" w:after="0" w:line="240" w:lineRule="auto"/>
            </w:pPr>
          </w:p>
        </w:tc>
        <w:tc>
          <w:tcPr>
            <w:tcW w:w="3840" w:type="dxa"/>
          </w:tcPr>
          <w:p w14:paraId="6EC4A9E5" w14:textId="77777777" w:rsidR="00AC2A5E" w:rsidRDefault="00C20C95">
            <w:pPr>
              <w:pStyle w:val="Heading5"/>
              <w:keepNext/>
              <w:spacing w:before="0" w:after="0" w:line="240" w:lineRule="auto"/>
              <w:jc w:val="center"/>
            </w:pPr>
            <w:r>
              <w:t>Old (</w:t>
            </w:r>
            <w:hyperlink w:anchor="2lwamvv">
              <w:r>
                <w:rPr>
                  <w:color w:val="0000FF"/>
                  <w:u w:val="single"/>
                </w:rPr>
                <w:t>for revisions only</w:t>
              </w:r>
            </w:hyperlink>
            <w:r>
              <w:t>)</w:t>
            </w:r>
          </w:p>
          <w:p w14:paraId="09B6B8CC" w14:textId="77777777" w:rsidR="00AC2A5E" w:rsidRDefault="00AC2A5E"/>
        </w:tc>
        <w:tc>
          <w:tcPr>
            <w:tcW w:w="3840" w:type="dxa"/>
          </w:tcPr>
          <w:p w14:paraId="41DC0E4D" w14:textId="77777777" w:rsidR="00AC2A5E" w:rsidRDefault="00C20C95">
            <w:pPr>
              <w:pStyle w:val="Heading5"/>
              <w:keepNext/>
              <w:spacing w:before="0" w:after="0" w:line="240" w:lineRule="auto"/>
              <w:jc w:val="center"/>
            </w:pPr>
            <w:r>
              <w:t>New</w:t>
            </w:r>
          </w:p>
          <w:p w14:paraId="321D6F8C" w14:textId="77777777" w:rsidR="00AC2A5E" w:rsidRDefault="00C20C95">
            <w:r>
              <w:t>Examples are provided for guidance, delete the ones that do not apply</w:t>
            </w:r>
          </w:p>
        </w:tc>
      </w:tr>
      <w:tr w:rsidR="00AC2A5E" w14:paraId="44C0AC63" w14:textId="77777777">
        <w:tc>
          <w:tcPr>
            <w:tcW w:w="3100" w:type="dxa"/>
            <w:vAlign w:val="center"/>
          </w:tcPr>
          <w:p w14:paraId="6069162A" w14:textId="77777777" w:rsidR="00AC2A5E" w:rsidRDefault="00C20C95">
            <w:pPr>
              <w:spacing w:line="240" w:lineRule="auto"/>
            </w:pPr>
            <w:r>
              <w:t xml:space="preserve">B.1. </w:t>
            </w:r>
            <w:hyperlink w:anchor="1ksv4uv">
              <w:r>
                <w:rPr>
                  <w:color w:val="0000FF"/>
                  <w:u w:val="single"/>
                </w:rPr>
                <w:t>Course prefix and number</w:t>
              </w:r>
            </w:hyperlink>
            <w:r>
              <w:t xml:space="preserve"> </w:t>
            </w:r>
          </w:p>
        </w:tc>
        <w:tc>
          <w:tcPr>
            <w:tcW w:w="3840" w:type="dxa"/>
          </w:tcPr>
          <w:p w14:paraId="36285153" w14:textId="77777777" w:rsidR="00C17F8E" w:rsidRDefault="00C17F8E">
            <w:pPr>
              <w:spacing w:line="240" w:lineRule="auto"/>
              <w:rPr>
                <w:b/>
              </w:rPr>
            </w:pPr>
            <w:bookmarkStart w:id="15" w:name="1ksv4uv" w:colFirst="0" w:colLast="0"/>
            <w:bookmarkEnd w:id="15"/>
            <w:r>
              <w:rPr>
                <w:b/>
              </w:rPr>
              <w:t>SED 316</w:t>
            </w:r>
          </w:p>
          <w:p w14:paraId="3A8430E2" w14:textId="098B0AC1" w:rsidR="00AC2A5E" w:rsidRDefault="001C1C9F">
            <w:pPr>
              <w:spacing w:line="240" w:lineRule="auto"/>
              <w:rPr>
                <w:b/>
              </w:rPr>
            </w:pPr>
            <w:r>
              <w:rPr>
                <w:b/>
              </w:rPr>
              <w:t>SED 416</w:t>
            </w:r>
          </w:p>
        </w:tc>
        <w:tc>
          <w:tcPr>
            <w:tcW w:w="3840" w:type="dxa"/>
          </w:tcPr>
          <w:p w14:paraId="6C486478" w14:textId="43AFB3C9" w:rsidR="00AC2A5E" w:rsidRDefault="001C1C9F">
            <w:pPr>
              <w:spacing w:line="240" w:lineRule="auto"/>
              <w:rPr>
                <w:b/>
              </w:rPr>
            </w:pPr>
            <w:r>
              <w:rPr>
                <w:b/>
              </w:rPr>
              <w:t xml:space="preserve">SED </w:t>
            </w:r>
            <w:r w:rsidR="00C17F8E">
              <w:rPr>
                <w:b/>
              </w:rPr>
              <w:t>4</w:t>
            </w:r>
            <w:r w:rsidR="00C20C95">
              <w:rPr>
                <w:b/>
              </w:rPr>
              <w:t>16</w:t>
            </w:r>
          </w:p>
          <w:p w14:paraId="7C542FF4" w14:textId="43D57B25" w:rsidR="00C17F8E" w:rsidRDefault="00C17F8E">
            <w:pPr>
              <w:spacing w:line="240" w:lineRule="auto"/>
              <w:rPr>
                <w:b/>
              </w:rPr>
            </w:pPr>
            <w:r>
              <w:rPr>
                <w:b/>
              </w:rPr>
              <w:t>SED 316</w:t>
            </w:r>
          </w:p>
        </w:tc>
      </w:tr>
      <w:tr w:rsidR="00AC2A5E" w14:paraId="77F61124" w14:textId="77777777">
        <w:tc>
          <w:tcPr>
            <w:tcW w:w="3100" w:type="dxa"/>
            <w:vAlign w:val="center"/>
          </w:tcPr>
          <w:p w14:paraId="7500E6AC" w14:textId="77777777" w:rsidR="00AC2A5E" w:rsidRDefault="00C20C95">
            <w:pPr>
              <w:spacing w:line="240" w:lineRule="auto"/>
            </w:pPr>
            <w:r>
              <w:t xml:space="preserve">B.3. </w:t>
            </w:r>
            <w:hyperlink w:anchor="44sinio">
              <w:r>
                <w:rPr>
                  <w:color w:val="0000FF"/>
                  <w:u w:val="single"/>
                </w:rPr>
                <w:t>Course title</w:t>
              </w:r>
            </w:hyperlink>
            <w:r>
              <w:t xml:space="preserve"> </w:t>
            </w:r>
          </w:p>
        </w:tc>
        <w:tc>
          <w:tcPr>
            <w:tcW w:w="3840" w:type="dxa"/>
          </w:tcPr>
          <w:p w14:paraId="3B171D5F" w14:textId="4B925D26" w:rsidR="00C17F8E" w:rsidRDefault="00FF08D5">
            <w:pPr>
              <w:spacing w:line="240" w:lineRule="auto"/>
              <w:rPr>
                <w:b/>
              </w:rPr>
            </w:pPr>
            <w:bookmarkStart w:id="16" w:name="44sinio" w:colFirst="0" w:colLast="0"/>
            <w:bookmarkEnd w:id="16"/>
            <w:r>
              <w:rPr>
                <w:b/>
              </w:rPr>
              <w:t xml:space="preserve">316: </w:t>
            </w:r>
            <w:r w:rsidR="00C17F8E">
              <w:rPr>
                <w:b/>
              </w:rPr>
              <w:t xml:space="preserve">Practicum in Secondary Education:  Science </w:t>
            </w:r>
          </w:p>
          <w:p w14:paraId="0E37BA3D" w14:textId="77777777" w:rsidR="00C17F8E" w:rsidRDefault="00C17F8E">
            <w:pPr>
              <w:spacing w:line="240" w:lineRule="auto"/>
              <w:rPr>
                <w:b/>
              </w:rPr>
            </w:pPr>
          </w:p>
          <w:p w14:paraId="3E9E5CDB" w14:textId="623D8F1E" w:rsidR="00AC2A5E" w:rsidRDefault="00FF08D5">
            <w:pPr>
              <w:spacing w:line="240" w:lineRule="auto"/>
              <w:rPr>
                <w:b/>
              </w:rPr>
            </w:pPr>
            <w:r>
              <w:rPr>
                <w:b/>
              </w:rPr>
              <w:t xml:space="preserve">416: </w:t>
            </w:r>
            <w:r w:rsidR="001C1C9F">
              <w:rPr>
                <w:b/>
              </w:rPr>
              <w:t>Socio-scientific Issues in the Classroom</w:t>
            </w:r>
          </w:p>
        </w:tc>
        <w:tc>
          <w:tcPr>
            <w:tcW w:w="3840" w:type="dxa"/>
          </w:tcPr>
          <w:p w14:paraId="25595BBE" w14:textId="3A7D255F" w:rsidR="00AC2A5E" w:rsidRDefault="00FF08D5">
            <w:pPr>
              <w:spacing w:line="240" w:lineRule="auto"/>
              <w:rPr>
                <w:b/>
              </w:rPr>
            </w:pPr>
            <w:r>
              <w:rPr>
                <w:b/>
              </w:rPr>
              <w:t xml:space="preserve">416: </w:t>
            </w:r>
            <w:r w:rsidR="00C17F8E">
              <w:rPr>
                <w:b/>
              </w:rPr>
              <w:t>Practicum in Secondary Science Education</w:t>
            </w:r>
          </w:p>
          <w:p w14:paraId="2A82D60F" w14:textId="77777777" w:rsidR="00C17F8E" w:rsidRDefault="00C17F8E">
            <w:pPr>
              <w:spacing w:line="240" w:lineRule="auto"/>
              <w:rPr>
                <w:b/>
              </w:rPr>
            </w:pPr>
          </w:p>
          <w:p w14:paraId="5C5D0783" w14:textId="415FCF3D" w:rsidR="00C17F8E" w:rsidRDefault="002D7909">
            <w:pPr>
              <w:spacing w:line="240" w:lineRule="auto"/>
              <w:rPr>
                <w:b/>
              </w:rPr>
            </w:pPr>
            <w:r>
              <w:rPr>
                <w:b/>
              </w:rPr>
              <w:t>316: Teaching Science, Technology, and Society</w:t>
            </w:r>
            <w:bookmarkStart w:id="17" w:name="_GoBack"/>
            <w:bookmarkEnd w:id="17"/>
          </w:p>
        </w:tc>
      </w:tr>
      <w:tr w:rsidR="00AC2A5E" w14:paraId="03A4882A" w14:textId="77777777">
        <w:tc>
          <w:tcPr>
            <w:tcW w:w="3100" w:type="dxa"/>
            <w:vAlign w:val="center"/>
          </w:tcPr>
          <w:p w14:paraId="35FC8924" w14:textId="77777777" w:rsidR="00AC2A5E" w:rsidRDefault="00C20C95">
            <w:pPr>
              <w:spacing w:line="240" w:lineRule="auto"/>
            </w:pPr>
            <w:r>
              <w:t xml:space="preserve">B.4. </w:t>
            </w:r>
            <w:hyperlink w:anchor="2jxsxqh">
              <w:r>
                <w:rPr>
                  <w:color w:val="0000FF"/>
                  <w:u w:val="single"/>
                </w:rPr>
                <w:t>Course description</w:t>
              </w:r>
            </w:hyperlink>
            <w:r>
              <w:t xml:space="preserve"> </w:t>
            </w:r>
          </w:p>
        </w:tc>
        <w:tc>
          <w:tcPr>
            <w:tcW w:w="3840" w:type="dxa"/>
          </w:tcPr>
          <w:p w14:paraId="30155FC7" w14:textId="18A85240" w:rsidR="00C17F8E" w:rsidRDefault="00FF08D5">
            <w:pPr>
              <w:tabs>
                <w:tab w:val="left" w:pos="690"/>
              </w:tabs>
              <w:spacing w:line="240" w:lineRule="auto"/>
              <w:rPr>
                <w:b/>
              </w:rPr>
            </w:pPr>
            <w:bookmarkStart w:id="18" w:name="2jxsxqh" w:colFirst="0" w:colLast="0"/>
            <w:bookmarkEnd w:id="18"/>
            <w:r>
              <w:rPr>
                <w:b/>
              </w:rPr>
              <w:t xml:space="preserve">316: </w:t>
            </w:r>
            <w:r w:rsidRPr="005C2884">
              <w:rPr>
                <w:b/>
              </w:rPr>
              <w:t>Teacher candidates examine principles, methods, content, and curriculum in the content area so that they can plan and implement lessons within middle/secondary clinical settings.</w:t>
            </w:r>
          </w:p>
          <w:p w14:paraId="312E8E33" w14:textId="77777777" w:rsidR="00FF08D5" w:rsidRDefault="00FF08D5">
            <w:pPr>
              <w:tabs>
                <w:tab w:val="left" w:pos="690"/>
              </w:tabs>
              <w:spacing w:line="240" w:lineRule="auto"/>
              <w:rPr>
                <w:b/>
              </w:rPr>
            </w:pPr>
          </w:p>
          <w:p w14:paraId="3425F5AF" w14:textId="44267599" w:rsidR="00AC2A5E" w:rsidRDefault="00FF08D5">
            <w:pPr>
              <w:tabs>
                <w:tab w:val="left" w:pos="690"/>
              </w:tabs>
              <w:spacing w:line="240" w:lineRule="auto"/>
              <w:rPr>
                <w:b/>
              </w:rPr>
            </w:pPr>
            <w:r>
              <w:rPr>
                <w:b/>
              </w:rPr>
              <w:t xml:space="preserve">416: </w:t>
            </w:r>
            <w:r w:rsidR="001C1C9F">
              <w:rPr>
                <w:b/>
              </w:rPr>
              <w:t xml:space="preserve">Students </w:t>
            </w:r>
            <w:r w:rsidR="001C1C9F" w:rsidRPr="00F83D14">
              <w:rPr>
                <w:b/>
              </w:rPr>
              <w:t xml:space="preserve">examine reform in science education and investigate the interactions </w:t>
            </w:r>
            <w:r w:rsidR="001C1C9F" w:rsidRPr="00C17F8E">
              <w:rPr>
                <w:b/>
              </w:rPr>
              <w:t>between</w:t>
            </w:r>
            <w:r w:rsidR="001C1C9F" w:rsidRPr="00F83D14">
              <w:rPr>
                <w:b/>
              </w:rPr>
              <w:t xml:space="preserve"> science, technology, and society</w:t>
            </w:r>
            <w:r w:rsidR="001C1C9F">
              <w:rPr>
                <w:b/>
              </w:rPr>
              <w:t>.</w:t>
            </w:r>
          </w:p>
        </w:tc>
        <w:tc>
          <w:tcPr>
            <w:tcW w:w="3840" w:type="dxa"/>
          </w:tcPr>
          <w:p w14:paraId="66E8EE93" w14:textId="09142A6D" w:rsidR="00C17F8E" w:rsidRDefault="00FF08D5">
            <w:pPr>
              <w:spacing w:line="240" w:lineRule="auto"/>
              <w:rPr>
                <w:b/>
              </w:rPr>
            </w:pPr>
            <w:r>
              <w:rPr>
                <w:b/>
              </w:rPr>
              <w:t xml:space="preserve">416: Students examine </w:t>
            </w:r>
            <w:r w:rsidRPr="005C2884">
              <w:rPr>
                <w:b/>
              </w:rPr>
              <w:t>methods, content, an</w:t>
            </w:r>
            <w:r>
              <w:rPr>
                <w:b/>
              </w:rPr>
              <w:t>d curriculum in the sciences to</w:t>
            </w:r>
            <w:r w:rsidRPr="005C2884">
              <w:rPr>
                <w:b/>
              </w:rPr>
              <w:t xml:space="preserve"> plan and implement lessons within mi</w:t>
            </w:r>
            <w:r>
              <w:rPr>
                <w:b/>
              </w:rPr>
              <w:t>ddle/secondary classrooms</w:t>
            </w:r>
          </w:p>
          <w:p w14:paraId="319F8747" w14:textId="77777777" w:rsidR="00FF08D5" w:rsidRDefault="00FF08D5">
            <w:pPr>
              <w:spacing w:line="240" w:lineRule="auto"/>
              <w:rPr>
                <w:b/>
              </w:rPr>
            </w:pPr>
          </w:p>
          <w:p w14:paraId="1248BA37" w14:textId="77777777" w:rsidR="00FF08D5" w:rsidRDefault="00FF08D5">
            <w:pPr>
              <w:spacing w:line="240" w:lineRule="auto"/>
              <w:rPr>
                <w:b/>
              </w:rPr>
            </w:pPr>
          </w:p>
          <w:p w14:paraId="2F4EF89E" w14:textId="19C4C331" w:rsidR="00AC2A5E" w:rsidRDefault="00C17F8E">
            <w:pPr>
              <w:spacing w:line="240" w:lineRule="auto"/>
              <w:rPr>
                <w:b/>
              </w:rPr>
            </w:pPr>
            <w:r>
              <w:rPr>
                <w:b/>
              </w:rPr>
              <w:t xml:space="preserve">316: </w:t>
            </w:r>
            <w:r w:rsidR="00F551D2" w:rsidRPr="00F551D2">
              <w:rPr>
                <w:b/>
              </w:rPr>
              <w:t>Students examine reform</w:t>
            </w:r>
            <w:r w:rsidR="00665C56">
              <w:rPr>
                <w:b/>
              </w:rPr>
              <w:t>s</w:t>
            </w:r>
            <w:r w:rsidR="00F551D2" w:rsidRPr="00F551D2">
              <w:rPr>
                <w:b/>
              </w:rPr>
              <w:t xml:space="preserve"> in science education and inve</w:t>
            </w:r>
            <w:r w:rsidR="00F551D2">
              <w:rPr>
                <w:b/>
              </w:rPr>
              <w:t xml:space="preserve">stigate the interactions </w:t>
            </w:r>
            <w:r w:rsidR="00F551D2" w:rsidRPr="00C17F8E">
              <w:rPr>
                <w:b/>
              </w:rPr>
              <w:t>among</w:t>
            </w:r>
            <w:r w:rsidR="00F551D2" w:rsidRPr="00F551D2">
              <w:rPr>
                <w:b/>
                <w:u w:val="single"/>
              </w:rPr>
              <w:t xml:space="preserve"> </w:t>
            </w:r>
            <w:r w:rsidR="00F551D2" w:rsidRPr="00F551D2">
              <w:rPr>
                <w:b/>
              </w:rPr>
              <w:t>science, technology, and society.</w:t>
            </w:r>
          </w:p>
        </w:tc>
      </w:tr>
      <w:tr w:rsidR="00AC2A5E" w14:paraId="1A68BCDA" w14:textId="77777777">
        <w:tc>
          <w:tcPr>
            <w:tcW w:w="3100" w:type="dxa"/>
            <w:vAlign w:val="center"/>
          </w:tcPr>
          <w:p w14:paraId="5A0860AA" w14:textId="77777777" w:rsidR="00AC2A5E" w:rsidRDefault="00C20C95">
            <w:pPr>
              <w:spacing w:line="240" w:lineRule="auto"/>
            </w:pPr>
            <w:r>
              <w:t xml:space="preserve">B.5. </w:t>
            </w:r>
            <w:hyperlink w:anchor="z337ya">
              <w:r>
                <w:rPr>
                  <w:color w:val="0000FF"/>
                  <w:u w:val="single"/>
                </w:rPr>
                <w:t>Prerequisite(s)</w:t>
              </w:r>
            </w:hyperlink>
          </w:p>
        </w:tc>
        <w:tc>
          <w:tcPr>
            <w:tcW w:w="3840" w:type="dxa"/>
          </w:tcPr>
          <w:p w14:paraId="46E9050A" w14:textId="35C5E652" w:rsidR="00AC2A5E" w:rsidRDefault="00FF08D5">
            <w:pPr>
              <w:spacing w:line="240" w:lineRule="auto"/>
              <w:rPr>
                <w:b/>
              </w:rPr>
            </w:pPr>
            <w:bookmarkStart w:id="19" w:name="z337ya" w:colFirst="0" w:colLast="0"/>
            <w:bookmarkEnd w:id="19"/>
            <w:r>
              <w:rPr>
                <w:b/>
              </w:rPr>
              <w:t xml:space="preserve">316:   </w:t>
            </w:r>
            <w:r w:rsidR="001C1C9F">
              <w:rPr>
                <w:b/>
              </w:rPr>
              <w:t>SED 303</w:t>
            </w:r>
            <w:r w:rsidR="002D7909">
              <w:rPr>
                <w:b/>
              </w:rPr>
              <w:t xml:space="preserve"> </w:t>
            </w:r>
            <w:r w:rsidR="002D7909">
              <w:t>and completed at least 28 credit hours of required and cognate courses in the major or have the consent of the program advisor.</w:t>
            </w:r>
          </w:p>
          <w:p w14:paraId="030E602A" w14:textId="77777777" w:rsidR="00FF08D5" w:rsidRDefault="00FF08D5">
            <w:pPr>
              <w:spacing w:line="240" w:lineRule="auto"/>
              <w:rPr>
                <w:b/>
              </w:rPr>
            </w:pPr>
          </w:p>
          <w:p w14:paraId="0E713673" w14:textId="5A7CD95D" w:rsidR="00FF08D5" w:rsidRDefault="00FF08D5">
            <w:pPr>
              <w:spacing w:line="240" w:lineRule="auto"/>
              <w:rPr>
                <w:b/>
              </w:rPr>
            </w:pPr>
            <w:r>
              <w:rPr>
                <w:b/>
              </w:rPr>
              <w:t>416:  SED 303</w:t>
            </w:r>
          </w:p>
        </w:tc>
        <w:tc>
          <w:tcPr>
            <w:tcW w:w="3840" w:type="dxa"/>
          </w:tcPr>
          <w:p w14:paraId="27E831BF" w14:textId="77777777" w:rsidR="00AC2A5E" w:rsidRDefault="00FF08D5">
            <w:pPr>
              <w:spacing w:line="240" w:lineRule="auto"/>
              <w:rPr>
                <w:b/>
              </w:rPr>
            </w:pPr>
            <w:r>
              <w:rPr>
                <w:b/>
              </w:rPr>
              <w:t>416:  SED 316</w:t>
            </w:r>
          </w:p>
          <w:p w14:paraId="6E1FB8B4" w14:textId="77777777" w:rsidR="00FF08D5" w:rsidRDefault="00FF08D5">
            <w:pPr>
              <w:spacing w:line="240" w:lineRule="auto"/>
              <w:rPr>
                <w:b/>
              </w:rPr>
            </w:pPr>
          </w:p>
          <w:p w14:paraId="28428157" w14:textId="7685F75B" w:rsidR="00FF08D5" w:rsidRDefault="00FF08D5">
            <w:pPr>
              <w:spacing w:line="240" w:lineRule="auto"/>
              <w:rPr>
                <w:b/>
              </w:rPr>
            </w:pPr>
            <w:r>
              <w:rPr>
                <w:b/>
              </w:rPr>
              <w:t>316:  SED 303</w:t>
            </w:r>
            <w:r w:rsidR="002D7909">
              <w:rPr>
                <w:b/>
              </w:rPr>
              <w:t xml:space="preserve">, </w:t>
            </w:r>
            <w:r w:rsidR="002D7909">
              <w:t>and completed at least 28 credit hours of required and cognate courses in the major or have the consent of the program advisor.</w:t>
            </w:r>
          </w:p>
        </w:tc>
      </w:tr>
      <w:tr w:rsidR="00AC2A5E" w14:paraId="0E5EE80F" w14:textId="77777777">
        <w:tc>
          <w:tcPr>
            <w:tcW w:w="3100" w:type="dxa"/>
            <w:vAlign w:val="center"/>
          </w:tcPr>
          <w:p w14:paraId="3F21AD4B" w14:textId="77777777" w:rsidR="00AC2A5E" w:rsidRDefault="00C20C95">
            <w:pPr>
              <w:spacing w:line="240" w:lineRule="auto"/>
            </w:pPr>
            <w:r>
              <w:t xml:space="preserve">B.6. </w:t>
            </w:r>
            <w:hyperlink w:anchor="111kx3o">
              <w:r>
                <w:rPr>
                  <w:color w:val="0000FF"/>
                  <w:u w:val="single"/>
                </w:rPr>
                <w:t>Offered</w:t>
              </w:r>
            </w:hyperlink>
          </w:p>
        </w:tc>
        <w:tc>
          <w:tcPr>
            <w:tcW w:w="3840" w:type="dxa"/>
          </w:tcPr>
          <w:p w14:paraId="594F32E1" w14:textId="4406F503" w:rsidR="00780F0F" w:rsidRDefault="00780F0F">
            <w:pPr>
              <w:spacing w:line="240" w:lineRule="auto"/>
              <w:rPr>
                <w:b/>
                <w:sz w:val="20"/>
                <w:szCs w:val="20"/>
              </w:rPr>
            </w:pPr>
            <w:r>
              <w:rPr>
                <w:b/>
                <w:sz w:val="20"/>
                <w:szCs w:val="20"/>
              </w:rPr>
              <w:t xml:space="preserve">316: </w:t>
            </w:r>
            <w:r w:rsidR="00182F46">
              <w:rPr>
                <w:b/>
                <w:sz w:val="20"/>
                <w:szCs w:val="20"/>
              </w:rPr>
              <w:t>Spring</w:t>
            </w:r>
          </w:p>
          <w:p w14:paraId="4E0FDBDF" w14:textId="77777777" w:rsidR="00780F0F" w:rsidRDefault="00780F0F">
            <w:pPr>
              <w:spacing w:line="240" w:lineRule="auto"/>
              <w:rPr>
                <w:b/>
                <w:sz w:val="20"/>
                <w:szCs w:val="20"/>
              </w:rPr>
            </w:pPr>
          </w:p>
          <w:p w14:paraId="0A01F5A2" w14:textId="10CFE49B" w:rsidR="00AC2A5E" w:rsidRDefault="00780F0F">
            <w:pPr>
              <w:spacing w:line="240" w:lineRule="auto"/>
              <w:rPr>
                <w:b/>
                <w:sz w:val="20"/>
                <w:szCs w:val="20"/>
              </w:rPr>
            </w:pPr>
            <w:r>
              <w:rPr>
                <w:b/>
                <w:sz w:val="20"/>
                <w:szCs w:val="20"/>
              </w:rPr>
              <w:t xml:space="preserve">416: </w:t>
            </w:r>
            <w:r w:rsidR="001C1C9F">
              <w:rPr>
                <w:b/>
                <w:sz w:val="20"/>
                <w:szCs w:val="20"/>
              </w:rPr>
              <w:t xml:space="preserve"> </w:t>
            </w:r>
            <w:r w:rsidR="00182F46">
              <w:rPr>
                <w:b/>
                <w:sz w:val="20"/>
                <w:szCs w:val="20"/>
              </w:rPr>
              <w:t>Fall</w:t>
            </w:r>
          </w:p>
        </w:tc>
        <w:tc>
          <w:tcPr>
            <w:tcW w:w="3840" w:type="dxa"/>
          </w:tcPr>
          <w:p w14:paraId="303A648B" w14:textId="77777777" w:rsidR="00AC2A5E" w:rsidRDefault="00FF08D5">
            <w:pPr>
              <w:spacing w:line="240" w:lineRule="auto"/>
              <w:rPr>
                <w:b/>
                <w:sz w:val="20"/>
                <w:szCs w:val="20"/>
              </w:rPr>
            </w:pPr>
            <w:r>
              <w:rPr>
                <w:b/>
                <w:sz w:val="20"/>
                <w:szCs w:val="20"/>
              </w:rPr>
              <w:t xml:space="preserve">416: </w:t>
            </w:r>
            <w:r w:rsidR="00780F0F">
              <w:rPr>
                <w:b/>
                <w:sz w:val="20"/>
                <w:szCs w:val="20"/>
              </w:rPr>
              <w:t>Fall</w:t>
            </w:r>
          </w:p>
          <w:p w14:paraId="085E36E1" w14:textId="77777777" w:rsidR="00780F0F" w:rsidRDefault="00780F0F">
            <w:pPr>
              <w:spacing w:line="240" w:lineRule="auto"/>
              <w:rPr>
                <w:b/>
                <w:sz w:val="20"/>
                <w:szCs w:val="20"/>
              </w:rPr>
            </w:pPr>
          </w:p>
          <w:p w14:paraId="08390419" w14:textId="26019CF8" w:rsidR="00780F0F" w:rsidRDefault="00780F0F">
            <w:pPr>
              <w:spacing w:line="240" w:lineRule="auto"/>
              <w:rPr>
                <w:b/>
                <w:sz w:val="20"/>
                <w:szCs w:val="20"/>
              </w:rPr>
            </w:pPr>
            <w:r>
              <w:rPr>
                <w:b/>
                <w:sz w:val="20"/>
                <w:szCs w:val="20"/>
              </w:rPr>
              <w:t>316: Spring</w:t>
            </w:r>
          </w:p>
        </w:tc>
      </w:tr>
      <w:tr w:rsidR="00AC2A5E" w14:paraId="1082E5D4" w14:textId="77777777">
        <w:tc>
          <w:tcPr>
            <w:tcW w:w="3100" w:type="dxa"/>
            <w:vAlign w:val="center"/>
          </w:tcPr>
          <w:p w14:paraId="69F94B08" w14:textId="77777777" w:rsidR="00AC2A5E" w:rsidRDefault="00C20C95">
            <w:pPr>
              <w:spacing w:line="240" w:lineRule="auto"/>
            </w:pPr>
            <w:r>
              <w:t xml:space="preserve">B.7. </w:t>
            </w:r>
            <w:hyperlink w:anchor="1y810tw">
              <w:r>
                <w:rPr>
                  <w:color w:val="0000FF"/>
                  <w:u w:val="single"/>
                </w:rPr>
                <w:t>Contact hours</w:t>
              </w:r>
            </w:hyperlink>
            <w:r>
              <w:t xml:space="preserve"> </w:t>
            </w:r>
          </w:p>
        </w:tc>
        <w:tc>
          <w:tcPr>
            <w:tcW w:w="3840" w:type="dxa"/>
          </w:tcPr>
          <w:p w14:paraId="1BC06BF8" w14:textId="433EB4DA" w:rsidR="00AC2A5E" w:rsidRDefault="00AC2A5E">
            <w:pPr>
              <w:spacing w:line="240" w:lineRule="auto"/>
              <w:rPr>
                <w:b/>
              </w:rPr>
            </w:pPr>
            <w:bookmarkStart w:id="20" w:name="1y810tw" w:colFirst="0" w:colLast="0"/>
            <w:bookmarkEnd w:id="20"/>
          </w:p>
        </w:tc>
        <w:tc>
          <w:tcPr>
            <w:tcW w:w="3840" w:type="dxa"/>
          </w:tcPr>
          <w:p w14:paraId="3FFAB873" w14:textId="57ACDBC5" w:rsidR="00AC2A5E" w:rsidRDefault="00AC2A5E">
            <w:pPr>
              <w:spacing w:line="240" w:lineRule="auto"/>
              <w:rPr>
                <w:b/>
              </w:rPr>
            </w:pPr>
          </w:p>
        </w:tc>
      </w:tr>
      <w:tr w:rsidR="00AC2A5E" w14:paraId="6A3B6050" w14:textId="77777777">
        <w:tc>
          <w:tcPr>
            <w:tcW w:w="3100" w:type="dxa"/>
            <w:vAlign w:val="center"/>
          </w:tcPr>
          <w:p w14:paraId="08B7A586" w14:textId="77777777" w:rsidR="00AC2A5E" w:rsidRDefault="00C20C95">
            <w:pPr>
              <w:spacing w:line="240" w:lineRule="auto"/>
            </w:pPr>
            <w:r>
              <w:t xml:space="preserve">B.8. </w:t>
            </w:r>
            <w:hyperlink w:anchor="4i7ojhp">
              <w:r>
                <w:rPr>
                  <w:color w:val="0000FF"/>
                  <w:u w:val="single"/>
                </w:rPr>
                <w:t>Credit hours</w:t>
              </w:r>
            </w:hyperlink>
          </w:p>
        </w:tc>
        <w:tc>
          <w:tcPr>
            <w:tcW w:w="3840" w:type="dxa"/>
          </w:tcPr>
          <w:p w14:paraId="0855BF4E" w14:textId="1018E281" w:rsidR="00AC2A5E" w:rsidRDefault="00AC2A5E">
            <w:pPr>
              <w:spacing w:line="240" w:lineRule="auto"/>
              <w:rPr>
                <w:b/>
              </w:rPr>
            </w:pPr>
            <w:bookmarkStart w:id="21" w:name="4i7ojhp" w:colFirst="0" w:colLast="0"/>
            <w:bookmarkEnd w:id="21"/>
          </w:p>
        </w:tc>
        <w:tc>
          <w:tcPr>
            <w:tcW w:w="3840" w:type="dxa"/>
          </w:tcPr>
          <w:p w14:paraId="5C98BA99" w14:textId="1D7806D6" w:rsidR="00AC2A5E" w:rsidRDefault="00AC2A5E">
            <w:pPr>
              <w:spacing w:line="240" w:lineRule="auto"/>
              <w:rPr>
                <w:b/>
              </w:rPr>
            </w:pPr>
          </w:p>
        </w:tc>
      </w:tr>
      <w:tr w:rsidR="00AC2A5E" w14:paraId="3AA32D5E" w14:textId="77777777">
        <w:tc>
          <w:tcPr>
            <w:tcW w:w="3100" w:type="dxa"/>
            <w:vAlign w:val="center"/>
          </w:tcPr>
          <w:p w14:paraId="02EACA03" w14:textId="77777777" w:rsidR="00AC2A5E" w:rsidRDefault="00C20C95">
            <w:pPr>
              <w:spacing w:line="240" w:lineRule="auto"/>
            </w:pPr>
            <w:r>
              <w:t>B.9.</w:t>
            </w:r>
            <w:hyperlink w:anchor="2xcytpi">
              <w:r>
                <w:rPr>
                  <w:color w:val="0000FF"/>
                  <w:u w:val="single"/>
                </w:rPr>
                <w:t xml:space="preserve"> Justify differences if any</w:t>
              </w:r>
            </w:hyperlink>
          </w:p>
        </w:tc>
        <w:tc>
          <w:tcPr>
            <w:tcW w:w="7680" w:type="dxa"/>
            <w:gridSpan w:val="2"/>
          </w:tcPr>
          <w:p w14:paraId="04548C9E" w14:textId="26AB2E38" w:rsidR="00AC2A5E" w:rsidRDefault="00AC2A5E">
            <w:pPr>
              <w:spacing w:line="240" w:lineRule="auto"/>
              <w:rPr>
                <w:rFonts w:ascii="Calibri" w:eastAsia="Calibri" w:hAnsi="Calibri" w:cs="Calibri"/>
                <w:b/>
                <w:smallCaps/>
                <w:sz w:val="24"/>
                <w:szCs w:val="24"/>
              </w:rPr>
            </w:pPr>
            <w:bookmarkStart w:id="22" w:name="2xcytpi" w:colFirst="0" w:colLast="0"/>
            <w:bookmarkEnd w:id="22"/>
          </w:p>
        </w:tc>
      </w:tr>
      <w:tr w:rsidR="00AC2A5E" w14:paraId="57C938B4" w14:textId="77777777">
        <w:tc>
          <w:tcPr>
            <w:tcW w:w="3100" w:type="dxa"/>
            <w:vAlign w:val="center"/>
          </w:tcPr>
          <w:p w14:paraId="211040D0" w14:textId="77777777" w:rsidR="00AC2A5E" w:rsidRDefault="00C20C95">
            <w:pPr>
              <w:spacing w:line="240" w:lineRule="auto"/>
            </w:pPr>
            <w:r>
              <w:t xml:space="preserve">B.10. </w:t>
            </w:r>
            <w:hyperlink w:anchor="206ipza">
              <w:r>
                <w:rPr>
                  <w:color w:val="0000FF"/>
                  <w:u w:val="single"/>
                </w:rPr>
                <w:t>Grading system</w:t>
              </w:r>
            </w:hyperlink>
            <w:r>
              <w:t xml:space="preserve"> </w:t>
            </w:r>
          </w:p>
        </w:tc>
        <w:tc>
          <w:tcPr>
            <w:tcW w:w="3840" w:type="dxa"/>
          </w:tcPr>
          <w:p w14:paraId="079335AC" w14:textId="25B61F45" w:rsidR="00AC2A5E" w:rsidRDefault="00AC2A5E">
            <w:pPr>
              <w:spacing w:line="240" w:lineRule="auto"/>
              <w:rPr>
                <w:b/>
                <w:sz w:val="20"/>
                <w:szCs w:val="20"/>
              </w:rPr>
            </w:pPr>
          </w:p>
        </w:tc>
        <w:tc>
          <w:tcPr>
            <w:tcW w:w="3840" w:type="dxa"/>
          </w:tcPr>
          <w:p w14:paraId="357EAD40" w14:textId="77D0F746" w:rsidR="00AC2A5E" w:rsidRDefault="00AC2A5E">
            <w:pPr>
              <w:spacing w:line="240" w:lineRule="auto"/>
              <w:rPr>
                <w:b/>
                <w:sz w:val="20"/>
                <w:szCs w:val="20"/>
              </w:rPr>
            </w:pPr>
          </w:p>
        </w:tc>
      </w:tr>
      <w:tr w:rsidR="00AC2A5E" w14:paraId="3D15DEDE" w14:textId="77777777">
        <w:tc>
          <w:tcPr>
            <w:tcW w:w="3100" w:type="dxa"/>
            <w:vAlign w:val="center"/>
          </w:tcPr>
          <w:p w14:paraId="5D914408" w14:textId="77777777" w:rsidR="00AC2A5E" w:rsidRDefault="00C20C95">
            <w:pPr>
              <w:spacing w:line="240" w:lineRule="auto"/>
            </w:pPr>
            <w:r>
              <w:t xml:space="preserve">B.11. </w:t>
            </w:r>
            <w:hyperlink w:anchor="1ci93xb">
              <w:r>
                <w:rPr>
                  <w:color w:val="0000FF"/>
                  <w:u w:val="single"/>
                </w:rPr>
                <w:t>Instructional methods</w:t>
              </w:r>
            </w:hyperlink>
          </w:p>
        </w:tc>
        <w:tc>
          <w:tcPr>
            <w:tcW w:w="3840" w:type="dxa"/>
          </w:tcPr>
          <w:p w14:paraId="28EBBD4D" w14:textId="20AAF34C" w:rsidR="00AC2A5E" w:rsidRDefault="00AC2A5E">
            <w:pPr>
              <w:spacing w:line="240" w:lineRule="auto"/>
              <w:rPr>
                <w:b/>
                <w:sz w:val="20"/>
                <w:szCs w:val="20"/>
              </w:rPr>
            </w:pPr>
          </w:p>
        </w:tc>
        <w:tc>
          <w:tcPr>
            <w:tcW w:w="3840" w:type="dxa"/>
          </w:tcPr>
          <w:p w14:paraId="76C9F701" w14:textId="259FA02F" w:rsidR="00AC2A5E" w:rsidRDefault="00AC2A5E">
            <w:pPr>
              <w:spacing w:line="240" w:lineRule="auto"/>
              <w:rPr>
                <w:b/>
                <w:sz w:val="20"/>
                <w:szCs w:val="20"/>
              </w:rPr>
            </w:pPr>
          </w:p>
        </w:tc>
      </w:tr>
      <w:tr w:rsidR="00AC2A5E" w14:paraId="7611B2FA" w14:textId="77777777">
        <w:tc>
          <w:tcPr>
            <w:tcW w:w="3100" w:type="dxa"/>
            <w:vAlign w:val="center"/>
          </w:tcPr>
          <w:p w14:paraId="0B13CE15" w14:textId="77777777" w:rsidR="00AC2A5E" w:rsidRDefault="00C20C95">
            <w:pPr>
              <w:spacing w:line="240" w:lineRule="auto"/>
            </w:pPr>
            <w:r>
              <w:t>B.12.</w:t>
            </w:r>
            <w:hyperlink w:anchor="3whwml4">
              <w:r>
                <w:rPr>
                  <w:color w:val="0000FF"/>
                  <w:u w:val="single"/>
                </w:rPr>
                <w:t>Categories</w:t>
              </w:r>
            </w:hyperlink>
          </w:p>
        </w:tc>
        <w:tc>
          <w:tcPr>
            <w:tcW w:w="3840" w:type="dxa"/>
          </w:tcPr>
          <w:p w14:paraId="11D5B088" w14:textId="2EAC45BC" w:rsidR="00AC2A5E" w:rsidRDefault="00AC2A5E" w:rsidP="001C1C9F">
            <w:pPr>
              <w:spacing w:line="240" w:lineRule="auto"/>
              <w:rPr>
                <w:b/>
                <w:sz w:val="20"/>
                <w:szCs w:val="20"/>
              </w:rPr>
            </w:pPr>
            <w:bookmarkStart w:id="23" w:name="3whwml4" w:colFirst="0" w:colLast="0"/>
            <w:bookmarkEnd w:id="23"/>
          </w:p>
        </w:tc>
        <w:tc>
          <w:tcPr>
            <w:tcW w:w="3840" w:type="dxa"/>
          </w:tcPr>
          <w:p w14:paraId="7440D3FE" w14:textId="28141613" w:rsidR="00AC2A5E" w:rsidRDefault="00AC2A5E">
            <w:pPr>
              <w:spacing w:line="240" w:lineRule="auto"/>
              <w:rPr>
                <w:b/>
                <w:sz w:val="20"/>
                <w:szCs w:val="20"/>
              </w:rPr>
            </w:pPr>
          </w:p>
        </w:tc>
      </w:tr>
      <w:tr w:rsidR="00AC2A5E" w14:paraId="25BD6F41" w14:textId="77777777">
        <w:tc>
          <w:tcPr>
            <w:tcW w:w="3100" w:type="dxa"/>
            <w:vAlign w:val="center"/>
          </w:tcPr>
          <w:p w14:paraId="200C1CD4" w14:textId="77777777" w:rsidR="00AC2A5E" w:rsidRDefault="00C20C95">
            <w:pPr>
              <w:spacing w:line="240" w:lineRule="auto"/>
            </w:pPr>
            <w:r>
              <w:t>B.13. Is this an Honors course?</w:t>
            </w:r>
          </w:p>
        </w:tc>
        <w:tc>
          <w:tcPr>
            <w:tcW w:w="3840" w:type="dxa"/>
          </w:tcPr>
          <w:p w14:paraId="0BBABC2C" w14:textId="7927FE53" w:rsidR="00AC2A5E" w:rsidRDefault="001C1C9F">
            <w:pPr>
              <w:spacing w:line="240" w:lineRule="auto"/>
              <w:rPr>
                <w:b/>
              </w:rPr>
            </w:pPr>
            <w:r>
              <w:rPr>
                <w:b/>
              </w:rPr>
              <w:t>No</w:t>
            </w:r>
          </w:p>
        </w:tc>
        <w:tc>
          <w:tcPr>
            <w:tcW w:w="3840" w:type="dxa"/>
          </w:tcPr>
          <w:p w14:paraId="15D19E95" w14:textId="394F08DF" w:rsidR="00AC2A5E" w:rsidRDefault="00AC2A5E">
            <w:pPr>
              <w:spacing w:line="240" w:lineRule="auto"/>
              <w:rPr>
                <w:b/>
              </w:rPr>
            </w:pPr>
          </w:p>
        </w:tc>
      </w:tr>
      <w:tr w:rsidR="00AC2A5E" w14:paraId="6BA26B7B" w14:textId="77777777">
        <w:tc>
          <w:tcPr>
            <w:tcW w:w="3100" w:type="dxa"/>
            <w:vAlign w:val="center"/>
          </w:tcPr>
          <w:p w14:paraId="192D242C" w14:textId="4CA14B98" w:rsidR="00AC2A5E" w:rsidRPr="001C1C9F" w:rsidRDefault="00C20C95">
            <w:pPr>
              <w:spacing w:line="240" w:lineRule="auto"/>
              <w:rPr>
                <w:color w:val="0000FF"/>
                <w:u w:val="single"/>
              </w:rPr>
            </w:pPr>
            <w:r>
              <w:t xml:space="preserve">B.14. </w:t>
            </w:r>
            <w:hyperlink w:anchor="2bn6wsx">
              <w:r>
                <w:rPr>
                  <w:color w:val="0000FF"/>
                  <w:u w:val="single"/>
                </w:rPr>
                <w:t>General Education</w:t>
              </w:r>
            </w:hyperlink>
          </w:p>
        </w:tc>
        <w:tc>
          <w:tcPr>
            <w:tcW w:w="3840" w:type="dxa"/>
          </w:tcPr>
          <w:p w14:paraId="73D15C29" w14:textId="1FC3503F" w:rsidR="00AC2A5E" w:rsidRDefault="001C1C9F">
            <w:pPr>
              <w:rPr>
                <w:b/>
                <w:sz w:val="20"/>
                <w:szCs w:val="20"/>
              </w:rPr>
            </w:pPr>
            <w:bookmarkStart w:id="24" w:name="2bn6wsx" w:colFirst="0" w:colLast="0"/>
            <w:bookmarkEnd w:id="24"/>
            <w:r>
              <w:rPr>
                <w:b/>
                <w:sz w:val="20"/>
                <w:szCs w:val="20"/>
              </w:rPr>
              <w:t>No</w:t>
            </w:r>
          </w:p>
        </w:tc>
        <w:tc>
          <w:tcPr>
            <w:tcW w:w="3840" w:type="dxa"/>
          </w:tcPr>
          <w:p w14:paraId="41C9893B" w14:textId="76B282C0" w:rsidR="00AC2A5E" w:rsidRDefault="00AC2A5E">
            <w:pPr>
              <w:spacing w:line="240" w:lineRule="auto"/>
              <w:rPr>
                <w:b/>
                <w:sz w:val="20"/>
                <w:szCs w:val="20"/>
              </w:rPr>
            </w:pPr>
          </w:p>
        </w:tc>
      </w:tr>
      <w:tr w:rsidR="00AC2A5E" w14:paraId="4845D9B0" w14:textId="77777777">
        <w:tc>
          <w:tcPr>
            <w:tcW w:w="3100" w:type="dxa"/>
            <w:vAlign w:val="center"/>
          </w:tcPr>
          <w:p w14:paraId="51023FB9" w14:textId="77777777" w:rsidR="00AC2A5E" w:rsidRDefault="00C20C95">
            <w:pPr>
              <w:spacing w:line="240" w:lineRule="auto"/>
            </w:pPr>
            <w:r>
              <w:t xml:space="preserve">B.15. </w:t>
            </w:r>
            <w:hyperlink w:anchor="qsh70q">
              <w:r>
                <w:rPr>
                  <w:color w:val="0000FF"/>
                  <w:u w:val="single"/>
                </w:rPr>
                <w:t>How will student performance be evaluated?</w:t>
              </w:r>
            </w:hyperlink>
          </w:p>
        </w:tc>
        <w:tc>
          <w:tcPr>
            <w:tcW w:w="3840" w:type="dxa"/>
          </w:tcPr>
          <w:p w14:paraId="5E5387BA" w14:textId="21FC0BE6" w:rsidR="00AC2A5E" w:rsidRDefault="00AC2A5E" w:rsidP="001C1C9F">
            <w:pPr>
              <w:spacing w:line="240" w:lineRule="auto"/>
              <w:rPr>
                <w:b/>
                <w:sz w:val="20"/>
                <w:szCs w:val="20"/>
              </w:rPr>
            </w:pPr>
          </w:p>
        </w:tc>
        <w:tc>
          <w:tcPr>
            <w:tcW w:w="3840" w:type="dxa"/>
          </w:tcPr>
          <w:p w14:paraId="7B60B67D" w14:textId="5D613EC9" w:rsidR="00AC2A5E" w:rsidRDefault="00AC2A5E">
            <w:pPr>
              <w:spacing w:line="240" w:lineRule="auto"/>
              <w:rPr>
                <w:b/>
                <w:sz w:val="20"/>
                <w:szCs w:val="20"/>
              </w:rPr>
            </w:pPr>
          </w:p>
        </w:tc>
      </w:tr>
      <w:tr w:rsidR="00AC2A5E" w14:paraId="7CA9FA3E" w14:textId="77777777">
        <w:tc>
          <w:tcPr>
            <w:tcW w:w="3100" w:type="dxa"/>
            <w:vAlign w:val="center"/>
          </w:tcPr>
          <w:p w14:paraId="3ABD0D94" w14:textId="77777777" w:rsidR="00AC2A5E" w:rsidRDefault="00C20C95">
            <w:pPr>
              <w:spacing w:line="240" w:lineRule="auto"/>
            </w:pPr>
            <w:r>
              <w:t xml:space="preserve">B.16. </w:t>
            </w:r>
            <w:hyperlink w:anchor="3as4poj">
              <w:r>
                <w:rPr>
                  <w:color w:val="0000FF"/>
                  <w:u w:val="single"/>
                </w:rPr>
                <w:t>Redundancy statement</w:t>
              </w:r>
            </w:hyperlink>
          </w:p>
        </w:tc>
        <w:tc>
          <w:tcPr>
            <w:tcW w:w="3840" w:type="dxa"/>
          </w:tcPr>
          <w:p w14:paraId="01BEBC0A" w14:textId="77777777" w:rsidR="00AC2A5E" w:rsidRDefault="00AC2A5E">
            <w:pPr>
              <w:spacing w:line="240" w:lineRule="auto"/>
              <w:rPr>
                <w:b/>
              </w:rPr>
            </w:pPr>
            <w:bookmarkStart w:id="25" w:name="3as4poj" w:colFirst="0" w:colLast="0"/>
            <w:bookmarkEnd w:id="25"/>
          </w:p>
        </w:tc>
        <w:tc>
          <w:tcPr>
            <w:tcW w:w="3840" w:type="dxa"/>
          </w:tcPr>
          <w:p w14:paraId="0D4073DF" w14:textId="77777777" w:rsidR="00AC2A5E" w:rsidRDefault="00AC2A5E">
            <w:pPr>
              <w:spacing w:line="240" w:lineRule="auto"/>
              <w:rPr>
                <w:b/>
              </w:rPr>
            </w:pPr>
          </w:p>
        </w:tc>
      </w:tr>
    </w:tbl>
    <w:p w14:paraId="2697BF1F" w14:textId="77777777" w:rsidR="00AC2A5E" w:rsidRDefault="00AC2A5E">
      <w:pPr>
        <w:pStyle w:val="Heading5"/>
      </w:pPr>
    </w:p>
    <w:p w14:paraId="268BC4A8" w14:textId="77777777" w:rsidR="00AC2A5E" w:rsidRDefault="00C20C95">
      <w:pPr>
        <w:pStyle w:val="Heading5"/>
      </w:pPr>
      <w:r>
        <w:t xml:space="preserve">D.1. Approvals:   required from programs/departments/deans who originate the proposal.  may include multiple departments, e.g., for joint/interdisciplinary prposals. </w:t>
      </w:r>
    </w:p>
    <w:tbl>
      <w:tblPr>
        <w:tblStyle w:val="a3"/>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018"/>
        <w:gridCol w:w="1340"/>
      </w:tblGrid>
      <w:tr w:rsidR="00AC2A5E" w14:paraId="6996A8D7" w14:textId="77777777" w:rsidTr="00E41228">
        <w:tc>
          <w:tcPr>
            <w:tcW w:w="3168" w:type="dxa"/>
            <w:vAlign w:val="center"/>
          </w:tcPr>
          <w:p w14:paraId="5B0423F1" w14:textId="77777777" w:rsidR="00AC2A5E" w:rsidRDefault="00C20C95">
            <w:pPr>
              <w:pStyle w:val="Heading5"/>
              <w:jc w:val="center"/>
            </w:pPr>
            <w:r>
              <w:t>Name</w:t>
            </w:r>
          </w:p>
        </w:tc>
        <w:tc>
          <w:tcPr>
            <w:tcW w:w="3254" w:type="dxa"/>
            <w:vAlign w:val="center"/>
          </w:tcPr>
          <w:p w14:paraId="48E3B642" w14:textId="77777777" w:rsidR="00AC2A5E" w:rsidRDefault="00C20C95">
            <w:pPr>
              <w:pStyle w:val="Heading5"/>
              <w:jc w:val="center"/>
            </w:pPr>
            <w:r>
              <w:t>Position/affiliation</w:t>
            </w:r>
          </w:p>
        </w:tc>
        <w:tc>
          <w:tcPr>
            <w:tcW w:w="3018" w:type="dxa"/>
            <w:vAlign w:val="center"/>
          </w:tcPr>
          <w:p w14:paraId="62D3D66B" w14:textId="77777777" w:rsidR="00AC2A5E" w:rsidRDefault="00EE5B72">
            <w:pPr>
              <w:pStyle w:val="Heading5"/>
              <w:jc w:val="center"/>
            </w:pPr>
            <w:hyperlink w:anchor="_2zbgiuw">
              <w:r w:rsidR="00C20C95">
                <w:rPr>
                  <w:color w:val="0000FF"/>
                  <w:u w:val="single"/>
                </w:rPr>
                <w:t>Signature</w:t>
              </w:r>
            </w:hyperlink>
          </w:p>
        </w:tc>
        <w:tc>
          <w:tcPr>
            <w:tcW w:w="1340" w:type="dxa"/>
            <w:vAlign w:val="center"/>
          </w:tcPr>
          <w:p w14:paraId="73D5BBE8" w14:textId="77777777" w:rsidR="00AC2A5E" w:rsidRDefault="00C20C95">
            <w:pPr>
              <w:pStyle w:val="Heading5"/>
              <w:jc w:val="center"/>
            </w:pPr>
            <w:r>
              <w:t>Date</w:t>
            </w:r>
          </w:p>
        </w:tc>
      </w:tr>
      <w:tr w:rsidR="00622B81" w14:paraId="3EAD37DF" w14:textId="77777777" w:rsidTr="00E41228">
        <w:trPr>
          <w:trHeight w:val="480"/>
        </w:trPr>
        <w:tc>
          <w:tcPr>
            <w:tcW w:w="3168" w:type="dxa"/>
            <w:vAlign w:val="center"/>
          </w:tcPr>
          <w:p w14:paraId="56BE9DB7" w14:textId="16453FC7" w:rsidR="00622B81" w:rsidRDefault="00622B81">
            <w:pPr>
              <w:spacing w:line="240" w:lineRule="auto"/>
            </w:pPr>
            <w:r>
              <w:lastRenderedPageBreak/>
              <w:t>Lesley Bogad</w:t>
            </w:r>
          </w:p>
        </w:tc>
        <w:tc>
          <w:tcPr>
            <w:tcW w:w="3254" w:type="dxa"/>
            <w:vAlign w:val="center"/>
          </w:tcPr>
          <w:p w14:paraId="69B54F2B" w14:textId="79AC7FFE" w:rsidR="00622B81" w:rsidRDefault="00622B81">
            <w:pPr>
              <w:spacing w:line="240" w:lineRule="auto"/>
            </w:pPr>
            <w:r>
              <w:t>Chair, DES</w:t>
            </w:r>
          </w:p>
        </w:tc>
        <w:tc>
          <w:tcPr>
            <w:tcW w:w="3018" w:type="dxa"/>
            <w:vAlign w:val="center"/>
          </w:tcPr>
          <w:p w14:paraId="6BAB0EB8" w14:textId="35079F50" w:rsidR="00622B81" w:rsidRDefault="00E41228">
            <w:pPr>
              <w:spacing w:line="240" w:lineRule="auto"/>
            </w:pPr>
            <w:r>
              <w:rPr>
                <w:rFonts w:ascii="Satisfy" w:eastAsia="Satisfy" w:hAnsi="Satisfy" w:cs="Satisfy"/>
              </w:rPr>
              <w:t>Lesley Bogad</w:t>
            </w:r>
          </w:p>
        </w:tc>
        <w:tc>
          <w:tcPr>
            <w:tcW w:w="1340" w:type="dxa"/>
            <w:vAlign w:val="center"/>
          </w:tcPr>
          <w:p w14:paraId="1C608A7A" w14:textId="3A738F35" w:rsidR="00622B81" w:rsidRDefault="00E41228">
            <w:pPr>
              <w:spacing w:line="240" w:lineRule="auto"/>
            </w:pPr>
            <w:r>
              <w:t>4/20/2021</w:t>
            </w:r>
          </w:p>
        </w:tc>
      </w:tr>
      <w:tr w:rsidR="00AC2A5E" w14:paraId="21DEE99C" w14:textId="77777777" w:rsidTr="00E41228">
        <w:trPr>
          <w:trHeight w:val="480"/>
        </w:trPr>
        <w:tc>
          <w:tcPr>
            <w:tcW w:w="3168" w:type="dxa"/>
            <w:vAlign w:val="center"/>
          </w:tcPr>
          <w:p w14:paraId="53D84028" w14:textId="15736909" w:rsidR="00AC2A5E" w:rsidRDefault="001C1C9F">
            <w:pPr>
              <w:spacing w:line="240" w:lineRule="auto"/>
            </w:pPr>
            <w:r>
              <w:t>Jeannine Dingus-Eason</w:t>
            </w:r>
          </w:p>
        </w:tc>
        <w:tc>
          <w:tcPr>
            <w:tcW w:w="3254" w:type="dxa"/>
            <w:vAlign w:val="center"/>
          </w:tcPr>
          <w:p w14:paraId="2A2228A2" w14:textId="07913379" w:rsidR="00AC2A5E" w:rsidRDefault="001C1C9F">
            <w:pPr>
              <w:spacing w:line="240" w:lineRule="auto"/>
            </w:pPr>
            <w:r>
              <w:t>Dean, FSEHD</w:t>
            </w:r>
          </w:p>
        </w:tc>
        <w:tc>
          <w:tcPr>
            <w:tcW w:w="3018" w:type="dxa"/>
            <w:vAlign w:val="center"/>
          </w:tcPr>
          <w:p w14:paraId="7B7D8A1E" w14:textId="15048A50" w:rsidR="00AC2A5E" w:rsidRDefault="00E41228">
            <w:pPr>
              <w:spacing w:line="240" w:lineRule="auto"/>
            </w:pPr>
            <w:r>
              <w:rPr>
                <w:i/>
              </w:rPr>
              <w:t>Jeannine Dingus-Eason</w:t>
            </w:r>
          </w:p>
        </w:tc>
        <w:tc>
          <w:tcPr>
            <w:tcW w:w="1340" w:type="dxa"/>
            <w:vAlign w:val="center"/>
          </w:tcPr>
          <w:p w14:paraId="1A2894BD" w14:textId="0370185B" w:rsidR="00AC2A5E" w:rsidRDefault="00E41228">
            <w:pPr>
              <w:spacing w:line="240" w:lineRule="auto"/>
            </w:pPr>
            <w:r>
              <w:t>4/20/2021</w:t>
            </w:r>
          </w:p>
        </w:tc>
      </w:tr>
    </w:tbl>
    <w:p w14:paraId="5EE682D9" w14:textId="77777777" w:rsidR="00622B81" w:rsidRDefault="00622B81"/>
    <w:p w14:paraId="4C369C44" w14:textId="6CF142AC" w:rsidR="00622B81" w:rsidRDefault="00622B81">
      <w:r>
        <w:t>D.2. ACKKNOWLEDGEMENTS</w:t>
      </w:r>
    </w:p>
    <w:p w14:paraId="6615C9F2" w14:textId="77777777" w:rsidR="00622B81" w:rsidRDefault="00622B81"/>
    <w:tbl>
      <w:tblPr>
        <w:tblStyle w:val="a3"/>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F551D2" w14:paraId="17B376EF" w14:textId="77777777">
        <w:trPr>
          <w:trHeight w:val="480"/>
        </w:trPr>
        <w:tc>
          <w:tcPr>
            <w:tcW w:w="3168" w:type="dxa"/>
            <w:vAlign w:val="center"/>
          </w:tcPr>
          <w:p w14:paraId="384B8842" w14:textId="238846D2" w:rsidR="00F551D2" w:rsidRDefault="00F551D2" w:rsidP="00F551D2">
            <w:pPr>
              <w:spacing w:line="240" w:lineRule="auto"/>
            </w:pPr>
          </w:p>
        </w:tc>
        <w:tc>
          <w:tcPr>
            <w:tcW w:w="3254" w:type="dxa"/>
            <w:vAlign w:val="center"/>
          </w:tcPr>
          <w:p w14:paraId="44B71C4D" w14:textId="76B54796" w:rsidR="00F551D2" w:rsidRDefault="00F551D2" w:rsidP="00F551D2">
            <w:pPr>
              <w:spacing w:line="240" w:lineRule="auto"/>
            </w:pPr>
          </w:p>
        </w:tc>
        <w:tc>
          <w:tcPr>
            <w:tcW w:w="3197" w:type="dxa"/>
            <w:vAlign w:val="center"/>
          </w:tcPr>
          <w:p w14:paraId="3FC58506" w14:textId="77777777" w:rsidR="00F551D2" w:rsidRDefault="00F551D2" w:rsidP="00F551D2">
            <w:pPr>
              <w:spacing w:line="240" w:lineRule="auto"/>
            </w:pPr>
          </w:p>
        </w:tc>
        <w:tc>
          <w:tcPr>
            <w:tcW w:w="1161" w:type="dxa"/>
            <w:vAlign w:val="center"/>
          </w:tcPr>
          <w:p w14:paraId="178D02DC" w14:textId="77777777" w:rsidR="00F551D2" w:rsidRDefault="00F551D2" w:rsidP="00F551D2">
            <w:pPr>
              <w:spacing w:line="240" w:lineRule="auto"/>
            </w:pPr>
          </w:p>
        </w:tc>
      </w:tr>
      <w:tr w:rsidR="00F551D2" w14:paraId="45550959" w14:textId="77777777">
        <w:trPr>
          <w:trHeight w:val="480"/>
        </w:trPr>
        <w:tc>
          <w:tcPr>
            <w:tcW w:w="3168" w:type="dxa"/>
            <w:vAlign w:val="center"/>
          </w:tcPr>
          <w:p w14:paraId="7C1BBC4D" w14:textId="473BA3BC" w:rsidR="00F551D2" w:rsidRDefault="00F551D2" w:rsidP="00F551D2">
            <w:pPr>
              <w:spacing w:line="240" w:lineRule="auto"/>
            </w:pPr>
          </w:p>
        </w:tc>
        <w:tc>
          <w:tcPr>
            <w:tcW w:w="3254" w:type="dxa"/>
            <w:vAlign w:val="center"/>
          </w:tcPr>
          <w:p w14:paraId="4F13DAF8" w14:textId="3E11AD8C" w:rsidR="00F551D2" w:rsidRDefault="00F551D2" w:rsidP="00F551D2">
            <w:pPr>
              <w:spacing w:line="240" w:lineRule="auto"/>
            </w:pPr>
          </w:p>
        </w:tc>
        <w:tc>
          <w:tcPr>
            <w:tcW w:w="3197" w:type="dxa"/>
            <w:vAlign w:val="center"/>
          </w:tcPr>
          <w:p w14:paraId="47C445D1" w14:textId="77777777" w:rsidR="00F551D2" w:rsidRDefault="00F551D2" w:rsidP="00F551D2">
            <w:pPr>
              <w:spacing w:line="240" w:lineRule="auto"/>
            </w:pPr>
          </w:p>
        </w:tc>
        <w:tc>
          <w:tcPr>
            <w:tcW w:w="1161" w:type="dxa"/>
            <w:vAlign w:val="center"/>
          </w:tcPr>
          <w:p w14:paraId="4FB74814" w14:textId="77777777" w:rsidR="00F551D2" w:rsidRDefault="00F551D2" w:rsidP="00F551D2">
            <w:pPr>
              <w:spacing w:line="240" w:lineRule="auto"/>
            </w:pPr>
          </w:p>
        </w:tc>
      </w:tr>
      <w:tr w:rsidR="00F551D2" w14:paraId="01F7EDE8" w14:textId="77777777">
        <w:trPr>
          <w:trHeight w:val="480"/>
        </w:trPr>
        <w:tc>
          <w:tcPr>
            <w:tcW w:w="3168" w:type="dxa"/>
            <w:vAlign w:val="center"/>
          </w:tcPr>
          <w:p w14:paraId="31288EB6" w14:textId="1FE511F6" w:rsidR="00F551D2" w:rsidRDefault="00F551D2" w:rsidP="00F551D2">
            <w:pPr>
              <w:spacing w:line="240" w:lineRule="auto"/>
            </w:pPr>
          </w:p>
        </w:tc>
        <w:tc>
          <w:tcPr>
            <w:tcW w:w="3254" w:type="dxa"/>
            <w:vAlign w:val="center"/>
          </w:tcPr>
          <w:p w14:paraId="7BF7A4DF" w14:textId="56052EE6" w:rsidR="00F551D2" w:rsidRDefault="00F551D2" w:rsidP="00F551D2">
            <w:pPr>
              <w:spacing w:line="240" w:lineRule="auto"/>
            </w:pPr>
          </w:p>
        </w:tc>
        <w:tc>
          <w:tcPr>
            <w:tcW w:w="3197" w:type="dxa"/>
            <w:vAlign w:val="center"/>
          </w:tcPr>
          <w:p w14:paraId="667CF58C" w14:textId="77777777" w:rsidR="00F551D2" w:rsidRDefault="00F551D2" w:rsidP="00F551D2">
            <w:pPr>
              <w:spacing w:line="240" w:lineRule="auto"/>
            </w:pPr>
          </w:p>
        </w:tc>
        <w:tc>
          <w:tcPr>
            <w:tcW w:w="1161" w:type="dxa"/>
            <w:vAlign w:val="center"/>
          </w:tcPr>
          <w:p w14:paraId="62E4E37C" w14:textId="77777777" w:rsidR="00F551D2" w:rsidRDefault="00F551D2" w:rsidP="00F551D2">
            <w:pPr>
              <w:spacing w:line="240" w:lineRule="auto"/>
            </w:pPr>
          </w:p>
        </w:tc>
      </w:tr>
    </w:tbl>
    <w:p w14:paraId="5857C6BD" w14:textId="77777777" w:rsidR="00AC2A5E" w:rsidRDefault="00AC2A5E"/>
    <w:sectPr w:rsidR="00AC2A5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6BF06" w14:textId="77777777" w:rsidR="00EE5B72" w:rsidRDefault="00EE5B72">
      <w:pPr>
        <w:spacing w:line="240" w:lineRule="auto"/>
      </w:pPr>
      <w:r>
        <w:separator/>
      </w:r>
    </w:p>
  </w:endnote>
  <w:endnote w:type="continuationSeparator" w:id="0">
    <w:p w14:paraId="765453EC" w14:textId="77777777" w:rsidR="00EE5B72" w:rsidRDefault="00EE5B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atisfy">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39CC3" w14:textId="77777777" w:rsidR="00AC2A5E" w:rsidRDefault="00AC2A5E">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9DF81" w14:textId="54B1F037" w:rsidR="00AC2A5E" w:rsidRDefault="00C20C95">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665C56">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665C56">
      <w:rPr>
        <w:b/>
        <w:noProof/>
        <w:color w:val="000000"/>
        <w:sz w:val="20"/>
        <w:szCs w:val="20"/>
      </w:rPr>
      <w:t>3</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C43DC" w14:textId="77777777" w:rsidR="00AC2A5E" w:rsidRDefault="00AC2A5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CBBAA" w14:textId="77777777" w:rsidR="00EE5B72" w:rsidRDefault="00EE5B72">
      <w:pPr>
        <w:spacing w:line="240" w:lineRule="auto"/>
      </w:pPr>
      <w:r>
        <w:separator/>
      </w:r>
    </w:p>
  </w:footnote>
  <w:footnote w:type="continuationSeparator" w:id="0">
    <w:p w14:paraId="78485D1D" w14:textId="77777777" w:rsidR="00EE5B72" w:rsidRDefault="00EE5B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25B7C" w14:textId="77777777" w:rsidR="00AC2A5E" w:rsidRDefault="00AC2A5E">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1F793" w14:textId="69A94FE4" w:rsidR="00AC2A5E" w:rsidRDefault="00C20C95">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373E2C">
      <w:rPr>
        <w:color w:val="4F6228"/>
      </w:rPr>
      <w:t>20-21-05</w:t>
    </w:r>
    <w:r w:rsidR="006B2408">
      <w:rPr>
        <w:color w:val="4F6228"/>
      </w:rPr>
      <w:t>1</w:t>
    </w:r>
    <w:r w:rsidR="00CC509E">
      <w:rPr>
        <w:color w:val="4F6228"/>
      </w:rPr>
      <w:tab/>
    </w:r>
    <w:r w:rsidR="006B4F89">
      <w:rPr>
        <w:color w:val="4F6228"/>
      </w:rPr>
      <w:tab/>
    </w:r>
    <w:r>
      <w:rPr>
        <w:color w:val="4F6228"/>
      </w:rPr>
      <w:t>Date Received:</w:t>
    </w:r>
    <w:r w:rsidR="00CC509E">
      <w:rPr>
        <w:color w:val="4F6228"/>
      </w:rPr>
      <w:t xml:space="preserve"> </w:t>
    </w:r>
    <w:r w:rsidR="00373E2C">
      <w:rPr>
        <w:color w:val="4F6228"/>
      </w:rPr>
      <w:t>4/6/2021</w:t>
    </w:r>
    <w:r>
      <w:rPr>
        <w:color w:val="4F6228"/>
      </w:rPr>
      <w:tab/>
    </w:r>
  </w:p>
  <w:p w14:paraId="71238F20" w14:textId="77777777" w:rsidR="00AC2A5E" w:rsidRDefault="00AC2A5E">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376D8" w14:textId="77777777" w:rsidR="00AC2A5E" w:rsidRDefault="00AC2A5E">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6116D"/>
    <w:multiLevelType w:val="multilevel"/>
    <w:tmpl w:val="4B4C3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9C5960"/>
    <w:multiLevelType w:val="multilevel"/>
    <w:tmpl w:val="FA16D0E4"/>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6C1472D"/>
    <w:multiLevelType w:val="multilevel"/>
    <w:tmpl w:val="B13865D6"/>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A5E"/>
    <w:rsid w:val="00182F46"/>
    <w:rsid w:val="001C1C9F"/>
    <w:rsid w:val="002D7909"/>
    <w:rsid w:val="00373E2C"/>
    <w:rsid w:val="00397134"/>
    <w:rsid w:val="003B0ECA"/>
    <w:rsid w:val="004A425B"/>
    <w:rsid w:val="00622B81"/>
    <w:rsid w:val="00665C56"/>
    <w:rsid w:val="006B2408"/>
    <w:rsid w:val="006B4F89"/>
    <w:rsid w:val="006B6974"/>
    <w:rsid w:val="007143F2"/>
    <w:rsid w:val="00780F0F"/>
    <w:rsid w:val="008B4233"/>
    <w:rsid w:val="00997BDF"/>
    <w:rsid w:val="00A21ED9"/>
    <w:rsid w:val="00A41845"/>
    <w:rsid w:val="00AC2A5E"/>
    <w:rsid w:val="00B13CC5"/>
    <w:rsid w:val="00B965AA"/>
    <w:rsid w:val="00C0491D"/>
    <w:rsid w:val="00C178BC"/>
    <w:rsid w:val="00C17F8E"/>
    <w:rsid w:val="00C20C95"/>
    <w:rsid w:val="00CB287F"/>
    <w:rsid w:val="00CC509E"/>
    <w:rsid w:val="00D711B4"/>
    <w:rsid w:val="00DA685F"/>
    <w:rsid w:val="00E275C1"/>
    <w:rsid w:val="00E41228"/>
    <w:rsid w:val="00E51F80"/>
    <w:rsid w:val="00EE5B72"/>
    <w:rsid w:val="00F551D2"/>
    <w:rsid w:val="00F83D14"/>
    <w:rsid w:val="00FF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097A"/>
  <w15:docId w15:val="{224E30A1-132C-3143-BBF9-72C99A91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67Z3ZXSPZZWZ-949-1283</_dlc_DocId>
    <_dlc_DocIdUrl xmlns="67887a43-7e4d-4c1c-91d7-15e417b1b8ab">
      <Url>https://w3.ric.edu/curriculum_committee/_layouts/15/DocIdRedir.aspx?ID=67Z3ZXSPZZWZ-949-1283</Url>
      <Description>67Z3ZXSPZZWZ-949-1283</Description>
    </_dlc_DocIdUrl>
  </documentManagement>
</p:properties>
</file>

<file path=customXml/itemProps1.xml><?xml version="1.0" encoding="utf-8"?>
<ds:datastoreItem xmlns:ds="http://schemas.openxmlformats.org/officeDocument/2006/customXml" ds:itemID="{09199FB7-F940-4748-AA91-59C245F58048}">
  <ds:schemaRefs>
    <ds:schemaRef ds:uri="http://schemas.microsoft.com/sharepoint/v3/contenttype/forms"/>
  </ds:schemaRefs>
</ds:datastoreItem>
</file>

<file path=customXml/itemProps2.xml><?xml version="1.0" encoding="utf-8"?>
<ds:datastoreItem xmlns:ds="http://schemas.openxmlformats.org/officeDocument/2006/customXml" ds:itemID="{62914EC8-6CD3-407F-AACC-581D9C7C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87a43-7e4d-4c1c-91d7-15e417b1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C1DC36-6037-489C-BF7E-B319BEA05455}">
  <ds:schemaRefs>
    <ds:schemaRef ds:uri="http://schemas.microsoft.com/sharepoint/events"/>
  </ds:schemaRefs>
</ds:datastoreItem>
</file>

<file path=customXml/itemProps4.xml><?xml version="1.0" encoding="utf-8"?>
<ds:datastoreItem xmlns:ds="http://schemas.openxmlformats.org/officeDocument/2006/customXml" ds:itemID="{E5C7A03F-F53E-460B-8A96-46C3B49B5D7F}">
  <ds:schemaRefs>
    <ds:schemaRef ds:uri="http://schemas.microsoft.com/office/2006/metadata/properties"/>
    <ds:schemaRef ds:uri="http://schemas.microsoft.com/office/infopath/2007/PartnerControls"/>
    <ds:schemaRef ds:uri="67887a43-7e4d-4c1c-91d7-15e417b1b8ab"/>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Tiskus, Paul</dc:creator>
  <cp:lastModifiedBy>Abbotson, Susan C. W.</cp:lastModifiedBy>
  <cp:revision>13</cp:revision>
  <dcterms:created xsi:type="dcterms:W3CDTF">2020-02-17T16:16:00Z</dcterms:created>
  <dcterms:modified xsi:type="dcterms:W3CDTF">2021-04-27T14:30:00Z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b1c575a0-b176-43a3-bb23-8e44e19ffbab</vt:lpwstr>
  </property>
  <property fmtid="{D5CDD505-2E9C-101B-9397-08002B2CF9AE}" pid="3" name="ContentTypeId">
    <vt:lpwstr>0x0101009736D43DC7C38546B966A7508121890B</vt:lpwstr>
  </property>
</Properties>
</file>