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Extensible.xml" ContentType="application/vnd.openxmlformats-officedocument.wordprocessingml.commentsExtensi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7"/>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846B533">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DA0F5E3" w:rsidR="00F64260" w:rsidRPr="00A83A6C" w:rsidRDefault="0077071E" w:rsidP="212F8E05">
            <w:pPr>
              <w:pStyle w:val="Heading5"/>
              <w:rPr>
                <w:b/>
                <w:bCs/>
              </w:rPr>
            </w:pPr>
            <w:bookmarkStart w:id="0" w:name="Proposal"/>
            <w:bookmarkEnd w:id="0"/>
            <w:r w:rsidRPr="212F8E05">
              <w:rPr>
                <w:b/>
                <w:bCs/>
              </w:rPr>
              <w:t>HPE 42</w:t>
            </w:r>
            <w:r w:rsidR="7AB2C515" w:rsidRPr="212F8E05">
              <w:rPr>
                <w:b/>
                <w:bCs/>
              </w:rPr>
              <w:t>7</w:t>
            </w:r>
            <w:r w:rsidRPr="212F8E05">
              <w:rPr>
                <w:b/>
                <w:bCs/>
              </w:rPr>
              <w:t xml:space="preserve">: </w:t>
            </w:r>
            <w:r w:rsidR="28D730E1" w:rsidRPr="212F8E05">
              <w:rPr>
                <w:b/>
                <w:bCs/>
              </w:rPr>
              <w:t>Internship</w:t>
            </w:r>
            <w:r w:rsidRPr="212F8E05">
              <w:rPr>
                <w:b/>
                <w:bCs/>
              </w:rPr>
              <w:t xml:space="preserve"> in wellness and exercise science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846B533">
        <w:trPr>
          <w:cantSplit/>
        </w:trPr>
        <w:tc>
          <w:tcPr>
            <w:tcW w:w="1111" w:type="pct"/>
            <w:vAlign w:val="center"/>
          </w:tcPr>
          <w:p w14:paraId="34141DE6" w14:textId="73EB4A74" w:rsidR="00F64260" w:rsidRPr="00B649C4" w:rsidRDefault="00E1003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045382DF" w:rsidR="00F64260" w:rsidRPr="00A83A6C" w:rsidRDefault="0077071E" w:rsidP="212F8E05">
            <w:pPr>
              <w:pStyle w:val="Heading5"/>
              <w:rPr>
                <w:b/>
                <w:bCs/>
              </w:rPr>
            </w:pPr>
            <w:bookmarkStart w:id="3" w:name="Ifapplicable"/>
            <w:bookmarkEnd w:id="3"/>
            <w:r w:rsidRPr="212F8E05">
              <w:rPr>
                <w:b/>
                <w:bCs/>
              </w:rPr>
              <w:t>HPE 42</w:t>
            </w:r>
            <w:r w:rsidR="02A8814B" w:rsidRPr="212F8E05">
              <w:rPr>
                <w:b/>
                <w:bCs/>
              </w:rPr>
              <w:t>7</w:t>
            </w:r>
            <w:r w:rsidRPr="212F8E05">
              <w:rPr>
                <w:b/>
                <w:bCs/>
              </w:rPr>
              <w:t xml:space="preserve">: </w:t>
            </w:r>
            <w:r w:rsidR="663766C8" w:rsidRPr="212F8E05">
              <w:rPr>
                <w:b/>
                <w:bCs/>
              </w:rPr>
              <w:t>Internship</w:t>
            </w:r>
            <w:r w:rsidR="00816EE4" w:rsidRPr="212F8E05">
              <w:rPr>
                <w:b/>
                <w:bCs/>
              </w:rPr>
              <w:t xml:space="preserve"> in movement studies and </w:t>
            </w:r>
            <w:r w:rsidR="451AA929" w:rsidRPr="212F8E05">
              <w:rPr>
                <w:b/>
                <w:bCs/>
              </w:rPr>
              <w:t>recreation</w:t>
            </w:r>
          </w:p>
        </w:tc>
        <w:tc>
          <w:tcPr>
            <w:tcW w:w="131" w:type="pct"/>
            <w:vMerge/>
          </w:tcPr>
          <w:p w14:paraId="62271F1F" w14:textId="77777777" w:rsidR="00F64260" w:rsidRPr="008E0FCD" w:rsidRDefault="00F64260" w:rsidP="008B1F84">
            <w:pPr>
              <w:rPr>
                <w:b/>
              </w:rPr>
            </w:pPr>
          </w:p>
        </w:tc>
      </w:tr>
      <w:tr w:rsidR="00345149" w:rsidRPr="006E3AF2" w14:paraId="3ADE5CAB" w14:textId="77777777" w:rsidTr="2846B533">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340D37CE"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Start w:id="6" w:name="revision"/>
            <w:bookmarkEnd w:id="5"/>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rsidTr="2846B533">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09C94588" w:rsidR="00F64260" w:rsidRPr="00B605CE" w:rsidRDefault="006D60CF" w:rsidP="00B862BF">
            <w:pPr>
              <w:rPr>
                <w:b/>
              </w:rPr>
            </w:pPr>
            <w:bookmarkStart w:id="7" w:name="Originator"/>
            <w:bookmarkEnd w:id="7"/>
            <w:r>
              <w:rPr>
                <w:b/>
              </w:rPr>
              <w:t>Kristen Pepin</w:t>
            </w:r>
          </w:p>
        </w:tc>
        <w:tc>
          <w:tcPr>
            <w:tcW w:w="1210" w:type="pct"/>
          </w:tcPr>
          <w:p w14:paraId="788D9512" w14:textId="19B60691" w:rsidR="00F64260" w:rsidRPr="00946B20" w:rsidRDefault="00E1003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A633FF1" w:rsidR="00F64260" w:rsidRPr="00B605CE" w:rsidRDefault="006D60CF" w:rsidP="00B862BF">
            <w:pPr>
              <w:rPr>
                <w:b/>
              </w:rPr>
            </w:pPr>
            <w:bookmarkStart w:id="8" w:name="home_dept"/>
            <w:bookmarkEnd w:id="8"/>
            <w:r>
              <w:rPr>
                <w:b/>
              </w:rPr>
              <w:t>Health and Physical Education</w:t>
            </w:r>
          </w:p>
        </w:tc>
      </w:tr>
      <w:tr w:rsidR="00F64260" w:rsidRPr="006E3AF2" w14:paraId="2EB2F82D" w14:textId="77777777" w:rsidTr="2846B533">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9" w:name="Rationale"/>
            <w:bookmarkEnd w:id="9"/>
          </w:p>
          <w:p w14:paraId="4D4A7206" w14:textId="2C921B1A" w:rsidR="00F64260" w:rsidRDefault="7A1540F7" w:rsidP="0EDDBF0F">
            <w:pPr>
              <w:spacing w:line="240" w:lineRule="auto"/>
              <w:rPr>
                <w:rFonts w:asciiTheme="minorHAnsi" w:eastAsiaTheme="minorEastAsia" w:hAnsiTheme="minorHAnsi" w:cstheme="minorBidi"/>
                <w:color w:val="000000" w:themeColor="text1"/>
              </w:rPr>
            </w:pPr>
            <w:r w:rsidRPr="0EDDBF0F">
              <w:rPr>
                <w:rFonts w:asciiTheme="minorHAnsi" w:eastAsiaTheme="minorEastAsia" w:hAnsiTheme="minorHAnsi" w:cstheme="minorBidi"/>
                <w:color w:val="000000" w:themeColor="text1"/>
              </w:rPr>
              <w:t>This proposal includes a course title change, course description change, and a prerequisite change.</w:t>
            </w:r>
            <w:r w:rsidR="00B50CE8">
              <w:rPr>
                <w:rFonts w:asciiTheme="minorHAnsi" w:eastAsiaTheme="minorEastAsia" w:hAnsiTheme="minorHAnsi" w:cstheme="minorBidi"/>
                <w:color w:val="000000" w:themeColor="text1"/>
              </w:rPr>
              <w:t xml:space="preserve"> Also add the necessary catalog note that this course is graded S,U.</w:t>
            </w:r>
          </w:p>
          <w:p w14:paraId="2CAE390D" w14:textId="39E8EFE5" w:rsidR="00F64260" w:rsidRDefault="00F64260" w:rsidP="0EDDBF0F">
            <w:pPr>
              <w:spacing w:line="240" w:lineRule="auto"/>
              <w:rPr>
                <w:rFonts w:asciiTheme="minorHAnsi" w:eastAsiaTheme="minorEastAsia" w:hAnsiTheme="minorHAnsi" w:cstheme="minorBidi"/>
                <w:b/>
                <w:bCs/>
              </w:rPr>
            </w:pPr>
          </w:p>
          <w:p w14:paraId="379065AE" w14:textId="2EE48F0B" w:rsidR="00186EF5" w:rsidRDefault="00186EF5" w:rsidP="0EDDBF0F">
            <w:pPr>
              <w:pStyle w:val="paragraph"/>
              <w:spacing w:before="0" w:beforeAutospacing="0" w:after="0" w:afterAutospacing="0"/>
              <w:textAlignment w:val="baseline"/>
              <w:rPr>
                <w:rFonts w:asciiTheme="minorHAnsi" w:eastAsiaTheme="minorEastAsia" w:hAnsiTheme="minorHAnsi" w:cstheme="minorBidi"/>
                <w:sz w:val="22"/>
                <w:szCs w:val="22"/>
              </w:rPr>
            </w:pPr>
            <w:r w:rsidRPr="0EDDBF0F">
              <w:rPr>
                <w:rStyle w:val="normaltextrun"/>
                <w:rFonts w:asciiTheme="minorHAnsi" w:eastAsiaTheme="minorEastAsia" w:hAnsiTheme="minorHAnsi" w:cstheme="minorBidi"/>
                <w:sz w:val="22"/>
                <w:szCs w:val="22"/>
              </w:rPr>
              <w:t xml:space="preserve">The rationale for the request for the name change to </w:t>
            </w:r>
            <w:r w:rsidR="7022A5E6" w:rsidRPr="0EDDBF0F">
              <w:rPr>
                <w:rStyle w:val="normaltextrun"/>
                <w:rFonts w:asciiTheme="minorHAnsi" w:eastAsiaTheme="minorEastAsia" w:hAnsiTheme="minorHAnsi" w:cstheme="minorBidi"/>
                <w:sz w:val="22"/>
                <w:szCs w:val="22"/>
              </w:rPr>
              <w:t>Internship</w:t>
            </w:r>
            <w:r w:rsidRPr="0EDDBF0F">
              <w:rPr>
                <w:rStyle w:val="normaltextrun"/>
                <w:rFonts w:asciiTheme="minorHAnsi" w:eastAsiaTheme="minorEastAsia" w:hAnsiTheme="minorHAnsi" w:cstheme="minorBidi"/>
                <w:sz w:val="22"/>
                <w:szCs w:val="22"/>
              </w:rPr>
              <w:t xml:space="preserve"> in Wellness and Exercise Science is as follows: </w:t>
            </w:r>
            <w:r w:rsidRPr="0EDDBF0F">
              <w:rPr>
                <w:rStyle w:val="eop"/>
                <w:rFonts w:asciiTheme="minorHAnsi" w:eastAsiaTheme="minorEastAsia" w:hAnsiTheme="minorHAnsi" w:cstheme="minorBidi"/>
                <w:sz w:val="22"/>
                <w:szCs w:val="22"/>
              </w:rPr>
              <w:t> </w:t>
            </w:r>
          </w:p>
          <w:p w14:paraId="4E9E5888" w14:textId="082A0AF1" w:rsidR="00186EF5" w:rsidRDefault="00186EF5" w:rsidP="0EDDBF0F">
            <w:pPr>
              <w:pStyle w:val="paragraph"/>
              <w:numPr>
                <w:ilvl w:val="0"/>
                <w:numId w:val="14"/>
              </w:numPr>
              <w:spacing w:before="0" w:beforeAutospacing="0" w:after="0" w:afterAutospacing="0"/>
              <w:ind w:left="360" w:firstLine="0"/>
              <w:rPr>
                <w:rFonts w:asciiTheme="minorHAnsi" w:eastAsiaTheme="minorEastAsia" w:hAnsiTheme="minorHAnsi" w:cstheme="minorBidi"/>
                <w:sz w:val="22"/>
                <w:szCs w:val="22"/>
              </w:rPr>
            </w:pPr>
            <w:r w:rsidRPr="0EDDBF0F">
              <w:rPr>
                <w:rStyle w:val="normaltextrun"/>
                <w:rFonts w:asciiTheme="minorHAnsi" w:eastAsiaTheme="minorEastAsia" w:hAnsiTheme="minorHAnsi" w:cstheme="minorBidi"/>
                <w:sz w:val="22"/>
                <w:szCs w:val="22"/>
              </w:rPr>
              <w:t xml:space="preserve">The new name better describes the current curriculum and </w:t>
            </w:r>
            <w:r w:rsidR="408752AA" w:rsidRPr="0EDDBF0F">
              <w:rPr>
                <w:rStyle w:val="normaltextrun"/>
                <w:rFonts w:asciiTheme="minorHAnsi" w:eastAsiaTheme="minorEastAsia" w:hAnsiTheme="minorHAnsi" w:cstheme="minorBidi"/>
                <w:color w:val="000000" w:themeColor="text1"/>
                <w:sz w:val="22"/>
                <w:szCs w:val="22"/>
              </w:rPr>
              <w:t>Wellness and Exercise Science program name.</w:t>
            </w:r>
          </w:p>
          <w:p w14:paraId="561D4136" w14:textId="77777777" w:rsidR="00186EF5" w:rsidRDefault="00186EF5" w:rsidP="0EDDBF0F">
            <w:pPr>
              <w:pStyle w:val="paragraph"/>
              <w:numPr>
                <w:ilvl w:val="0"/>
                <w:numId w:val="14"/>
              </w:numPr>
              <w:spacing w:before="0" w:beforeAutospacing="0" w:after="0" w:afterAutospacing="0"/>
              <w:ind w:left="360" w:firstLine="0"/>
              <w:textAlignment w:val="baseline"/>
              <w:rPr>
                <w:rFonts w:asciiTheme="minorHAnsi" w:eastAsiaTheme="minorEastAsia" w:hAnsiTheme="minorHAnsi" w:cstheme="minorBidi"/>
                <w:sz w:val="22"/>
                <w:szCs w:val="22"/>
              </w:rPr>
            </w:pPr>
            <w:r w:rsidRPr="0EDDBF0F">
              <w:rPr>
                <w:rStyle w:val="normaltextrun"/>
                <w:rFonts w:asciiTheme="minorHAnsi" w:eastAsiaTheme="minorEastAsia" w:hAnsiTheme="minorHAnsi" w:cstheme="minorBidi"/>
                <w:sz w:val="22"/>
                <w:szCs w:val="22"/>
              </w:rPr>
              <w:t>The new name will align better with current terminology used in the fitness and exercise science industries. </w:t>
            </w:r>
            <w:r w:rsidRPr="0EDDBF0F">
              <w:rPr>
                <w:rStyle w:val="eop"/>
                <w:rFonts w:asciiTheme="minorHAnsi" w:eastAsiaTheme="minorEastAsia" w:hAnsiTheme="minorHAnsi" w:cstheme="minorBidi"/>
                <w:sz w:val="22"/>
                <w:szCs w:val="22"/>
              </w:rPr>
              <w:t> </w:t>
            </w:r>
          </w:p>
          <w:p w14:paraId="3B5B9C52" w14:textId="6DA9F58D" w:rsidR="00186EF5" w:rsidRDefault="00186EF5" w:rsidP="0EDDBF0F">
            <w:pPr>
              <w:pStyle w:val="paragraph"/>
              <w:numPr>
                <w:ilvl w:val="0"/>
                <w:numId w:val="14"/>
              </w:numPr>
              <w:spacing w:before="0" w:beforeAutospacing="0" w:after="0" w:afterAutospacing="0"/>
              <w:ind w:left="360" w:firstLine="0"/>
              <w:textAlignment w:val="baseline"/>
              <w:rPr>
                <w:rFonts w:asciiTheme="minorHAnsi" w:eastAsiaTheme="minorEastAsia" w:hAnsiTheme="minorHAnsi" w:cstheme="minorBidi"/>
                <w:sz w:val="22"/>
                <w:szCs w:val="22"/>
              </w:rPr>
            </w:pPr>
            <w:r w:rsidRPr="2846B533">
              <w:rPr>
                <w:rStyle w:val="normaltextrun"/>
                <w:rFonts w:asciiTheme="minorHAnsi" w:eastAsiaTheme="minorEastAsia" w:hAnsiTheme="minorHAnsi" w:cstheme="minorBidi"/>
                <w:sz w:val="22"/>
                <w:szCs w:val="22"/>
              </w:rPr>
              <w:t>The new name will better align with graduate</w:t>
            </w:r>
            <w:r w:rsidRPr="2846B533">
              <w:rPr>
                <w:rStyle w:val="apple-converted-space"/>
                <w:rFonts w:asciiTheme="minorHAnsi" w:eastAsiaTheme="minorEastAsia" w:hAnsiTheme="minorHAnsi" w:cstheme="minorBidi"/>
                <w:sz w:val="22"/>
                <w:szCs w:val="22"/>
              </w:rPr>
              <w:t> </w:t>
            </w:r>
            <w:r w:rsidRPr="2846B533">
              <w:rPr>
                <w:rStyle w:val="normaltextrun"/>
                <w:rFonts w:asciiTheme="minorHAnsi" w:eastAsiaTheme="minorEastAsia" w:hAnsiTheme="minorHAnsi" w:cstheme="minorBidi"/>
                <w:sz w:val="22"/>
                <w:szCs w:val="22"/>
              </w:rPr>
              <w:t>programs.</w:t>
            </w:r>
            <w:r w:rsidRPr="2846B533">
              <w:rPr>
                <w:rStyle w:val="eop"/>
                <w:rFonts w:asciiTheme="minorHAnsi" w:eastAsiaTheme="minorEastAsia" w:hAnsiTheme="minorHAnsi" w:cstheme="minorBidi"/>
                <w:sz w:val="22"/>
                <w:szCs w:val="22"/>
              </w:rPr>
              <w:t> </w:t>
            </w:r>
          </w:p>
          <w:p w14:paraId="528F72EA" w14:textId="223D5F29" w:rsidR="00F64260" w:rsidRDefault="00F64260" w:rsidP="0EDDBF0F">
            <w:pPr>
              <w:spacing w:line="240" w:lineRule="auto"/>
              <w:rPr>
                <w:rFonts w:asciiTheme="minorHAnsi" w:eastAsiaTheme="minorEastAsia" w:hAnsiTheme="minorHAnsi" w:cstheme="minorBidi"/>
              </w:rPr>
            </w:pPr>
          </w:p>
          <w:p w14:paraId="35DDEDED" w14:textId="1D449C70" w:rsidR="00F64260" w:rsidRPr="00FA6998" w:rsidRDefault="23DA88E3" w:rsidP="0EDDBF0F">
            <w:pPr>
              <w:spacing w:line="240" w:lineRule="auto"/>
              <w:rPr>
                <w:rFonts w:asciiTheme="minorHAnsi" w:eastAsiaTheme="minorEastAsia" w:hAnsiTheme="minorHAnsi" w:cstheme="minorBidi"/>
              </w:rPr>
            </w:pPr>
            <w:r w:rsidRPr="0EDDBF0F">
              <w:rPr>
                <w:rFonts w:asciiTheme="minorHAnsi" w:eastAsiaTheme="minorEastAsia" w:hAnsiTheme="minorHAnsi" w:cstheme="minorBidi"/>
              </w:rPr>
              <w:t xml:space="preserve">The revised course description now reflects the </w:t>
            </w:r>
            <w:r w:rsidR="2D72027E" w:rsidRPr="0EDDBF0F">
              <w:rPr>
                <w:rFonts w:asciiTheme="minorHAnsi" w:eastAsiaTheme="minorEastAsia" w:hAnsiTheme="minorHAnsi" w:cstheme="minorBidi"/>
              </w:rPr>
              <w:t>Wellness and Exercise Science</w:t>
            </w:r>
            <w:r w:rsidRPr="0EDDBF0F">
              <w:rPr>
                <w:rFonts w:asciiTheme="minorHAnsi" w:eastAsiaTheme="minorEastAsia" w:hAnsiTheme="minorHAnsi" w:cstheme="minorBidi"/>
              </w:rPr>
              <w:t xml:space="preserve"> program </w:t>
            </w:r>
            <w:r w:rsidR="41B678C9" w:rsidRPr="0EDDBF0F">
              <w:rPr>
                <w:rFonts w:asciiTheme="minorHAnsi" w:eastAsiaTheme="minorEastAsia" w:hAnsiTheme="minorHAnsi" w:cstheme="minorBidi"/>
              </w:rPr>
              <w:t xml:space="preserve">name </w:t>
            </w:r>
            <w:r w:rsidRPr="0EDDBF0F">
              <w:rPr>
                <w:rFonts w:asciiTheme="minorHAnsi" w:eastAsiaTheme="minorEastAsia" w:hAnsiTheme="minorHAnsi" w:cstheme="minorBidi"/>
              </w:rPr>
              <w:t xml:space="preserve">and </w:t>
            </w:r>
            <w:r w:rsidR="792FE692" w:rsidRPr="0EDDBF0F">
              <w:rPr>
                <w:rFonts w:asciiTheme="minorHAnsi" w:eastAsiaTheme="minorEastAsia" w:hAnsiTheme="minorHAnsi" w:cstheme="minorBidi"/>
              </w:rPr>
              <w:t xml:space="preserve">proposed </w:t>
            </w:r>
            <w:r w:rsidRPr="0EDDBF0F">
              <w:rPr>
                <w:rFonts w:asciiTheme="minorHAnsi" w:eastAsiaTheme="minorEastAsia" w:hAnsiTheme="minorHAnsi" w:cstheme="minorBidi"/>
              </w:rPr>
              <w:t>course name more accurately and provides a better description of course expectations.</w:t>
            </w:r>
          </w:p>
          <w:p w14:paraId="07622E8F" w14:textId="531EF611" w:rsidR="00F64260" w:rsidRPr="00FA6998" w:rsidRDefault="00F64260" w:rsidP="0EDDBF0F">
            <w:pPr>
              <w:spacing w:line="240" w:lineRule="auto"/>
              <w:rPr>
                <w:rFonts w:asciiTheme="minorHAnsi" w:eastAsiaTheme="minorEastAsia" w:hAnsiTheme="minorHAnsi" w:cstheme="minorBidi"/>
              </w:rPr>
            </w:pPr>
          </w:p>
          <w:p w14:paraId="42569309" w14:textId="2C2420A0" w:rsidR="00F64260" w:rsidRPr="00FA6998" w:rsidRDefault="23DA88E3" w:rsidP="0EDDBF0F">
            <w:pPr>
              <w:spacing w:line="240" w:lineRule="auto"/>
              <w:rPr>
                <w:rFonts w:asciiTheme="minorHAnsi" w:eastAsiaTheme="minorEastAsia" w:hAnsiTheme="minorHAnsi" w:cstheme="minorBidi"/>
              </w:rPr>
            </w:pPr>
            <w:r w:rsidRPr="0EDDBF0F">
              <w:rPr>
                <w:rFonts w:asciiTheme="minorHAnsi" w:eastAsiaTheme="minorEastAsia" w:hAnsiTheme="minorHAnsi" w:cstheme="minorBidi"/>
              </w:rPr>
              <w:t xml:space="preserve">The prerequisite GPA changed to </w:t>
            </w:r>
            <w:r w:rsidR="00E5A217" w:rsidRPr="0EDDBF0F">
              <w:rPr>
                <w:rFonts w:asciiTheme="minorHAnsi" w:eastAsiaTheme="minorEastAsia" w:hAnsiTheme="minorHAnsi" w:cstheme="minorBidi"/>
              </w:rPr>
              <w:t xml:space="preserve">2.75 </w:t>
            </w:r>
            <w:r w:rsidRPr="0EDDBF0F">
              <w:rPr>
                <w:rFonts w:asciiTheme="minorHAnsi" w:eastAsiaTheme="minorEastAsia" w:hAnsiTheme="minorHAnsi" w:cstheme="minorBidi"/>
              </w:rPr>
              <w:t>align</w:t>
            </w:r>
            <w:r w:rsidR="1EDC6B91" w:rsidRPr="0EDDBF0F">
              <w:rPr>
                <w:rFonts w:asciiTheme="minorHAnsi" w:eastAsiaTheme="minorEastAsia" w:hAnsiTheme="minorHAnsi" w:cstheme="minorBidi"/>
              </w:rPr>
              <w:t>s</w:t>
            </w:r>
            <w:r w:rsidRPr="0EDDBF0F">
              <w:rPr>
                <w:rFonts w:asciiTheme="minorHAnsi" w:eastAsiaTheme="minorEastAsia" w:hAnsiTheme="minorHAnsi" w:cstheme="minorBidi"/>
              </w:rPr>
              <w:t xml:space="preserve"> with FSEHD standards.  The students no longer complete a portfolio.  The new requirement for internship is successful completion of an</w:t>
            </w:r>
            <w:r w:rsidR="1B5C714A" w:rsidRPr="0EDDBF0F">
              <w:rPr>
                <w:rFonts w:asciiTheme="minorHAnsi" w:eastAsiaTheme="minorEastAsia" w:hAnsiTheme="minorHAnsi" w:cstheme="minorBidi"/>
              </w:rPr>
              <w:t xml:space="preserve"> internship</w:t>
            </w:r>
            <w:r w:rsidRPr="0EDDBF0F">
              <w:rPr>
                <w:rFonts w:asciiTheme="minorHAnsi" w:eastAsiaTheme="minorEastAsia" w:hAnsiTheme="minorHAnsi" w:cstheme="minorBidi"/>
              </w:rPr>
              <w:t xml:space="preserve"> application</w:t>
            </w:r>
            <w:r w:rsidR="56ABFCF5" w:rsidRPr="0EDDBF0F">
              <w:rPr>
                <w:rFonts w:asciiTheme="minorHAnsi" w:eastAsiaTheme="minorEastAsia" w:hAnsiTheme="minorHAnsi" w:cstheme="minorBidi"/>
              </w:rPr>
              <w:t xml:space="preserve"> and completion of all required program courses. </w:t>
            </w:r>
          </w:p>
          <w:p w14:paraId="41EFFC68" w14:textId="71BA666B" w:rsidR="00F64260" w:rsidRPr="00FA6998" w:rsidRDefault="00F64260" w:rsidP="23DA88E3">
            <w:pPr>
              <w:spacing w:line="240" w:lineRule="auto"/>
            </w:pPr>
          </w:p>
        </w:tc>
      </w:tr>
      <w:tr w:rsidR="00517DB2" w:rsidRPr="006E3AF2" w14:paraId="376213DA" w14:textId="77777777" w:rsidTr="2846B533">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41A1249" w:rsidR="00517DB2" w:rsidRPr="00B649C4" w:rsidRDefault="00AF34E8" w:rsidP="00517DB2">
            <w:pPr>
              <w:rPr>
                <w:b/>
              </w:rPr>
            </w:pPr>
            <w:bookmarkStart w:id="10" w:name="student_impact"/>
            <w:bookmarkEnd w:id="10"/>
            <w:r>
              <w:rPr>
                <w:b/>
              </w:rPr>
              <w:t xml:space="preserve">Course title and description will more accurately reflect content and align with </w:t>
            </w:r>
            <w:r w:rsidR="003C4677">
              <w:rPr>
                <w:b/>
              </w:rPr>
              <w:t>current terminology</w:t>
            </w:r>
            <w:r w:rsidR="005D0E77">
              <w:rPr>
                <w:b/>
              </w:rPr>
              <w:t xml:space="preserve"> in the field</w:t>
            </w:r>
            <w:r>
              <w:rPr>
                <w:b/>
              </w:rPr>
              <w:t xml:space="preserve">, and the revised prerequisites will better reflect </w:t>
            </w:r>
            <w:r w:rsidR="00D82DFF">
              <w:rPr>
                <w:b/>
              </w:rPr>
              <w:t>future</w:t>
            </w:r>
            <w:r>
              <w:rPr>
                <w:b/>
              </w:rPr>
              <w:t xml:space="preserve"> practice.</w:t>
            </w:r>
          </w:p>
        </w:tc>
      </w:tr>
      <w:tr w:rsidR="00517DB2" w:rsidRPr="006E3AF2" w14:paraId="7D9FD828" w14:textId="77777777" w:rsidTr="2846B533">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6A291D6" w:rsidR="00517DB2" w:rsidRPr="00B649C4" w:rsidRDefault="00186EF5" w:rsidP="00517DB2">
            <w:pPr>
              <w:rPr>
                <w:b/>
              </w:rPr>
            </w:pPr>
            <w:bookmarkStart w:id="11" w:name="prog_impact"/>
            <w:bookmarkEnd w:id="11"/>
            <w:r>
              <w:rPr>
                <w:b/>
              </w:rPr>
              <w:t>None</w:t>
            </w:r>
          </w:p>
        </w:tc>
      </w:tr>
      <w:tr w:rsidR="008D52B7" w:rsidRPr="00C25F9D" w14:paraId="45F9633F" w14:textId="77777777" w:rsidTr="2846B533">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E1003E"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5FA5DC5" w:rsidR="008D52B7" w:rsidRPr="00C25F9D" w:rsidRDefault="00186EF5" w:rsidP="008D52B7">
            <w:pPr>
              <w:rPr>
                <w:b/>
              </w:rPr>
            </w:pPr>
            <w:r>
              <w:rPr>
                <w:b/>
              </w:rPr>
              <w:t>None</w:t>
            </w:r>
          </w:p>
        </w:tc>
      </w:tr>
      <w:tr w:rsidR="008D52B7" w:rsidRPr="00C25F9D" w14:paraId="636A3B25" w14:textId="77777777" w:rsidTr="2846B533">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E1003E"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3826CA4" w:rsidR="008D52B7" w:rsidRPr="00C25F9D" w:rsidRDefault="00186EF5" w:rsidP="008D52B7">
            <w:pPr>
              <w:rPr>
                <w:b/>
              </w:rPr>
            </w:pPr>
            <w:r>
              <w:rPr>
                <w:b/>
              </w:rPr>
              <w:t>None</w:t>
            </w:r>
          </w:p>
        </w:tc>
      </w:tr>
      <w:tr w:rsidR="008D52B7" w:rsidRPr="00C25F9D" w14:paraId="186A9C2E" w14:textId="77777777" w:rsidTr="2846B533">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E1003E"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CE2BAE0" w:rsidR="008D52B7" w:rsidRPr="00C25F9D" w:rsidRDefault="00186EF5" w:rsidP="008D52B7">
            <w:pPr>
              <w:rPr>
                <w:b/>
              </w:rPr>
            </w:pPr>
            <w:r>
              <w:rPr>
                <w:b/>
              </w:rPr>
              <w:t>None</w:t>
            </w:r>
          </w:p>
        </w:tc>
      </w:tr>
      <w:tr w:rsidR="008D52B7" w:rsidRPr="00C25F9D" w14:paraId="6717F369" w14:textId="77777777" w:rsidTr="2846B533">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E1003E"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6123F8E" w:rsidR="008D52B7" w:rsidRPr="00C25F9D" w:rsidRDefault="00186EF5" w:rsidP="008D52B7">
            <w:pPr>
              <w:rPr>
                <w:b/>
              </w:rPr>
            </w:pPr>
            <w:r>
              <w:rPr>
                <w:b/>
              </w:rPr>
              <w:t>None</w:t>
            </w:r>
          </w:p>
        </w:tc>
      </w:tr>
      <w:tr w:rsidR="00F64260" w:rsidRPr="006E3AF2" w14:paraId="6C89A581" w14:textId="77777777" w:rsidTr="2846B533">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91EA05E" w:rsidR="00F64260" w:rsidRPr="00B605CE" w:rsidRDefault="6D72E809" w:rsidP="0EDDBF0F">
            <w:pPr>
              <w:rPr>
                <w:b/>
                <w:bCs/>
              </w:rPr>
            </w:pPr>
            <w:r w:rsidRPr="0EDDBF0F">
              <w:rPr>
                <w:b/>
                <w:bCs/>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rsidTr="2846B533">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698FE493">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698FE493">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45831096" w:rsidR="00F64260" w:rsidRPr="009F029C" w:rsidRDefault="00186EF5" w:rsidP="212F8E05">
            <w:pPr>
              <w:spacing w:line="240" w:lineRule="auto"/>
              <w:rPr>
                <w:b/>
                <w:bCs/>
              </w:rPr>
            </w:pPr>
            <w:bookmarkStart w:id="13" w:name="cours_title"/>
            <w:bookmarkEnd w:id="13"/>
            <w:r w:rsidRPr="212F8E05">
              <w:rPr>
                <w:b/>
                <w:bCs/>
              </w:rPr>
              <w:t>HPE 42</w:t>
            </w:r>
            <w:r w:rsidR="0639A29E" w:rsidRPr="212F8E05">
              <w:rPr>
                <w:b/>
                <w:bCs/>
              </w:rPr>
              <w:t>7</w:t>
            </w:r>
          </w:p>
        </w:tc>
        <w:tc>
          <w:tcPr>
            <w:tcW w:w="3924" w:type="dxa"/>
            <w:noWrap/>
          </w:tcPr>
          <w:p w14:paraId="6540064C" w14:textId="0327A91D" w:rsidR="00F64260" w:rsidRPr="009F029C" w:rsidRDefault="00186EF5" w:rsidP="212F8E05">
            <w:pPr>
              <w:spacing w:line="240" w:lineRule="auto"/>
              <w:rPr>
                <w:b/>
                <w:bCs/>
              </w:rPr>
            </w:pPr>
            <w:r w:rsidRPr="212F8E05">
              <w:rPr>
                <w:b/>
                <w:bCs/>
              </w:rPr>
              <w:t>HPE 42</w:t>
            </w:r>
            <w:r w:rsidR="1556A7ED" w:rsidRPr="212F8E05">
              <w:rPr>
                <w:b/>
                <w:bCs/>
              </w:rPr>
              <w:t>7</w:t>
            </w:r>
          </w:p>
        </w:tc>
      </w:tr>
      <w:tr w:rsidR="00F64260" w:rsidRPr="006E3AF2" w14:paraId="203B0C45" w14:textId="77777777" w:rsidTr="698FE493">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698FE493">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3EC70600" w:rsidR="00F64260" w:rsidRPr="009F029C" w:rsidRDefault="1905DA20" w:rsidP="212F8E05">
            <w:pPr>
              <w:spacing w:line="240" w:lineRule="auto"/>
              <w:rPr>
                <w:b/>
                <w:bCs/>
              </w:rPr>
            </w:pPr>
            <w:bookmarkStart w:id="14" w:name="title"/>
            <w:bookmarkEnd w:id="14"/>
            <w:r w:rsidRPr="212F8E05">
              <w:rPr>
                <w:b/>
                <w:bCs/>
              </w:rPr>
              <w:t>Internship</w:t>
            </w:r>
            <w:r w:rsidR="00186EF5" w:rsidRPr="212F8E05">
              <w:rPr>
                <w:b/>
                <w:bCs/>
              </w:rPr>
              <w:t xml:space="preserve"> in Movement Studies and </w:t>
            </w:r>
            <w:r w:rsidR="20323F1F" w:rsidRPr="212F8E05">
              <w:rPr>
                <w:b/>
                <w:bCs/>
              </w:rPr>
              <w:t>Recreation</w:t>
            </w:r>
          </w:p>
        </w:tc>
        <w:tc>
          <w:tcPr>
            <w:tcW w:w="3924" w:type="dxa"/>
            <w:noWrap/>
          </w:tcPr>
          <w:p w14:paraId="2B9DB727" w14:textId="0C742181" w:rsidR="00F64260" w:rsidRPr="009F029C" w:rsidRDefault="20323F1F" w:rsidP="212F8E05">
            <w:pPr>
              <w:spacing w:line="240" w:lineRule="auto"/>
              <w:rPr>
                <w:b/>
                <w:bCs/>
              </w:rPr>
            </w:pPr>
            <w:r w:rsidRPr="212F8E05">
              <w:rPr>
                <w:b/>
                <w:bCs/>
              </w:rPr>
              <w:t>Internship</w:t>
            </w:r>
            <w:r w:rsidR="00186EF5" w:rsidRPr="212F8E05">
              <w:rPr>
                <w:b/>
                <w:bCs/>
              </w:rPr>
              <w:t xml:space="preserve"> in Wellness and Exercise Science</w:t>
            </w:r>
          </w:p>
        </w:tc>
      </w:tr>
      <w:tr w:rsidR="00F64260" w:rsidRPr="006E3AF2" w14:paraId="76E4D772" w14:textId="77777777" w:rsidTr="698FE493">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249CE5A2" w:rsidR="00F64260" w:rsidRPr="00186EF5" w:rsidRDefault="4F00DFE4" w:rsidP="00186EF5">
            <w:pPr>
              <w:spacing w:line="240" w:lineRule="auto"/>
              <w:rPr>
                <w:color w:val="000000" w:themeColor="text1"/>
                <w:sz w:val="24"/>
                <w:szCs w:val="24"/>
              </w:rPr>
            </w:pPr>
            <w:bookmarkStart w:id="15" w:name="description"/>
            <w:bookmarkEnd w:id="15"/>
            <w:r w:rsidRPr="212F8E05">
              <w:rPr>
                <w:rFonts w:ascii="Arial" w:eastAsia="Arial" w:hAnsi="Arial" w:cs="Arial"/>
                <w:color w:val="444444"/>
                <w:sz w:val="19"/>
                <w:szCs w:val="19"/>
              </w:rPr>
              <w:t>Professional skills essential to the movement studies or recreation profession are developed and implemented in a selected setting. This is a full-semester assignment.</w:t>
            </w:r>
          </w:p>
        </w:tc>
        <w:tc>
          <w:tcPr>
            <w:tcW w:w="3924" w:type="dxa"/>
            <w:noWrap/>
          </w:tcPr>
          <w:p w14:paraId="0EBDF09A" w14:textId="469A9A34" w:rsidR="00F64260" w:rsidRPr="00186EF5" w:rsidRDefault="411AEBCA" w:rsidP="212F8E05">
            <w:pPr>
              <w:spacing w:line="240" w:lineRule="auto"/>
              <w:rPr>
                <w:rFonts w:ascii="Arial" w:eastAsia="Arial" w:hAnsi="Arial" w:cs="Arial"/>
                <w:color w:val="444444"/>
                <w:sz w:val="19"/>
                <w:szCs w:val="19"/>
              </w:rPr>
            </w:pPr>
            <w:r w:rsidRPr="698FE493">
              <w:rPr>
                <w:rFonts w:ascii="Arial" w:eastAsia="Arial" w:hAnsi="Arial" w:cs="Arial"/>
                <w:color w:val="444444"/>
                <w:sz w:val="19"/>
                <w:szCs w:val="19"/>
              </w:rPr>
              <w:t>Extensive application of p</w:t>
            </w:r>
            <w:r w:rsidR="622B5EF4" w:rsidRPr="698FE493">
              <w:rPr>
                <w:rFonts w:ascii="Arial" w:eastAsia="Arial" w:hAnsi="Arial" w:cs="Arial"/>
                <w:color w:val="444444"/>
                <w:sz w:val="19"/>
                <w:szCs w:val="19"/>
              </w:rPr>
              <w:t xml:space="preserve">rofessional </w:t>
            </w:r>
            <w:r w:rsidR="4E6A415A" w:rsidRPr="698FE493">
              <w:rPr>
                <w:rFonts w:ascii="Arial" w:eastAsia="Arial" w:hAnsi="Arial" w:cs="Arial"/>
                <w:color w:val="444444"/>
                <w:sz w:val="19"/>
                <w:szCs w:val="19"/>
              </w:rPr>
              <w:t xml:space="preserve">and specialized </w:t>
            </w:r>
            <w:r w:rsidR="622B5EF4" w:rsidRPr="698FE493">
              <w:rPr>
                <w:rFonts w:ascii="Arial" w:eastAsia="Arial" w:hAnsi="Arial" w:cs="Arial"/>
                <w:color w:val="444444"/>
                <w:sz w:val="19"/>
                <w:szCs w:val="19"/>
              </w:rPr>
              <w:t xml:space="preserve">skills essential to wellness and exercise science professions are </w:t>
            </w:r>
            <w:r w:rsidR="6321790D" w:rsidRPr="698FE493">
              <w:rPr>
                <w:rFonts w:ascii="Arial" w:eastAsia="Arial" w:hAnsi="Arial" w:cs="Arial"/>
                <w:color w:val="444444"/>
                <w:sz w:val="19"/>
                <w:szCs w:val="19"/>
              </w:rPr>
              <w:t>i</w:t>
            </w:r>
            <w:r w:rsidR="622B5EF4" w:rsidRPr="698FE493">
              <w:rPr>
                <w:rFonts w:ascii="Arial" w:eastAsia="Arial" w:hAnsi="Arial" w:cs="Arial"/>
                <w:color w:val="444444"/>
                <w:sz w:val="19"/>
                <w:szCs w:val="19"/>
              </w:rPr>
              <w:t xml:space="preserve">mplemented in </w:t>
            </w:r>
            <w:r w:rsidR="5E95DEC0" w:rsidRPr="698FE493">
              <w:rPr>
                <w:rFonts w:ascii="Arial" w:eastAsia="Arial" w:hAnsi="Arial" w:cs="Arial"/>
                <w:color w:val="444444"/>
                <w:sz w:val="19"/>
                <w:szCs w:val="19"/>
              </w:rPr>
              <w:t>authentic</w:t>
            </w:r>
            <w:r w:rsidR="622B5EF4" w:rsidRPr="698FE493">
              <w:rPr>
                <w:rFonts w:ascii="Arial" w:eastAsia="Arial" w:hAnsi="Arial" w:cs="Arial"/>
                <w:color w:val="444444"/>
                <w:sz w:val="19"/>
                <w:szCs w:val="19"/>
              </w:rPr>
              <w:t xml:space="preserve"> setting</w:t>
            </w:r>
            <w:r w:rsidR="06E9E90A" w:rsidRPr="698FE493">
              <w:rPr>
                <w:rFonts w:ascii="Arial" w:eastAsia="Arial" w:hAnsi="Arial" w:cs="Arial"/>
                <w:color w:val="444444"/>
                <w:sz w:val="19"/>
                <w:szCs w:val="19"/>
              </w:rPr>
              <w:t>s</w:t>
            </w:r>
            <w:r w:rsidR="622B5EF4" w:rsidRPr="698FE493">
              <w:rPr>
                <w:rFonts w:ascii="Arial" w:eastAsia="Arial" w:hAnsi="Arial" w:cs="Arial"/>
                <w:color w:val="444444"/>
                <w:sz w:val="19"/>
                <w:szCs w:val="19"/>
              </w:rPr>
              <w:t>.</w:t>
            </w:r>
          </w:p>
          <w:p w14:paraId="51C7BE85" w14:textId="2E69371C" w:rsidR="00F64260" w:rsidRPr="00186EF5" w:rsidRDefault="00F64260" w:rsidP="212F8E05">
            <w:pPr>
              <w:spacing w:line="240" w:lineRule="auto"/>
              <w:rPr>
                <w:bCs/>
              </w:rPr>
            </w:pPr>
          </w:p>
        </w:tc>
      </w:tr>
      <w:tr w:rsidR="00F64260" w:rsidRPr="006E3AF2" w14:paraId="6B87DAE3" w14:textId="77777777" w:rsidTr="698FE493">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29ADE433" w:rsidR="00F64260" w:rsidRPr="00176C0B" w:rsidRDefault="00AF34E8" w:rsidP="5BEF549A">
            <w:pPr>
              <w:spacing w:line="240" w:lineRule="auto"/>
            </w:pPr>
            <w:r>
              <w:t>HPE 421, concurrent enrollment in HPE 430, a minimum cumulative GPA of 2.50, approved Preparing for Internship Portfolio and completion of all required courses</w:t>
            </w:r>
          </w:p>
        </w:tc>
        <w:tc>
          <w:tcPr>
            <w:tcW w:w="3924" w:type="dxa"/>
            <w:noWrap/>
          </w:tcPr>
          <w:p w14:paraId="4DA91B44" w14:textId="22E1A4E1" w:rsidR="00F64260" w:rsidRPr="007D23A6" w:rsidRDefault="00AF34E8" w:rsidP="212F8E05">
            <w:pPr>
              <w:spacing w:line="240" w:lineRule="auto"/>
            </w:pPr>
            <w:r>
              <w:t xml:space="preserve">HPE 421, concurrent enrollment in HPE 430, a minimum cumulative GPA of 2.75, </w:t>
            </w:r>
            <w:r w:rsidR="00263DB7" w:rsidRPr="0EDDBF0F">
              <w:rPr>
                <w:rFonts w:asciiTheme="minorHAnsi" w:eastAsiaTheme="minorEastAsia" w:hAnsiTheme="minorHAnsi" w:cstheme="minorBidi"/>
              </w:rPr>
              <w:t>successful completion of an internship application and completion of all required program courses</w:t>
            </w:r>
            <w:r w:rsidR="00263DB7">
              <w:rPr>
                <w:rFonts w:asciiTheme="minorHAnsi" w:eastAsiaTheme="minorEastAsia" w:hAnsiTheme="minorHAnsi" w:cstheme="minorBidi"/>
              </w:rPr>
              <w:t>.</w:t>
            </w:r>
          </w:p>
        </w:tc>
      </w:tr>
      <w:tr w:rsidR="00F64260" w:rsidRPr="006E3AF2" w14:paraId="5AE5E526" w14:textId="77777777" w:rsidTr="698FE493">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0878A37A" w:rsidR="00F64260" w:rsidRPr="009F029C" w:rsidRDefault="00F64260" w:rsidP="000A36CD">
            <w:pPr>
              <w:spacing w:line="240" w:lineRule="auto"/>
              <w:rPr>
                <w:b/>
                <w:sz w:val="20"/>
              </w:rPr>
            </w:pPr>
          </w:p>
        </w:tc>
        <w:tc>
          <w:tcPr>
            <w:tcW w:w="3924" w:type="dxa"/>
            <w:noWrap/>
          </w:tcPr>
          <w:p w14:paraId="67D1137F" w14:textId="00701231" w:rsidR="00F64260" w:rsidRPr="00EC528A" w:rsidRDefault="00F64260" w:rsidP="212F8E05">
            <w:pPr>
              <w:spacing w:line="240" w:lineRule="auto"/>
              <w:rPr>
                <w:b/>
                <w:bCs/>
                <w:sz w:val="20"/>
                <w:szCs w:val="20"/>
              </w:rPr>
            </w:pPr>
          </w:p>
        </w:tc>
      </w:tr>
      <w:tr w:rsidR="00F64260" w:rsidRPr="006E3AF2" w14:paraId="12464B8B" w14:textId="77777777" w:rsidTr="698FE493">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7E3FA58" w:rsidR="00F64260" w:rsidRPr="009F029C" w:rsidRDefault="00F64260" w:rsidP="212F8E05">
            <w:pPr>
              <w:spacing w:line="240" w:lineRule="auto"/>
              <w:rPr>
                <w:b/>
                <w:bCs/>
              </w:rPr>
            </w:pPr>
          </w:p>
        </w:tc>
        <w:tc>
          <w:tcPr>
            <w:tcW w:w="3924" w:type="dxa"/>
            <w:noWrap/>
          </w:tcPr>
          <w:p w14:paraId="57D144B9" w14:textId="19685C61" w:rsidR="00F64260" w:rsidRPr="009F029C" w:rsidRDefault="00F64260" w:rsidP="212F8E05">
            <w:pPr>
              <w:spacing w:line="240" w:lineRule="auto"/>
              <w:rPr>
                <w:b/>
                <w:bCs/>
              </w:rPr>
            </w:pPr>
          </w:p>
        </w:tc>
      </w:tr>
      <w:tr w:rsidR="00F64260" w:rsidRPr="006E3AF2" w14:paraId="677C9DA2" w14:textId="77777777" w:rsidTr="698FE493">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667139B7" w:rsidR="00F64260" w:rsidRPr="009F029C" w:rsidRDefault="00F64260" w:rsidP="212F8E05">
            <w:pPr>
              <w:spacing w:line="240" w:lineRule="auto"/>
              <w:rPr>
                <w:b/>
                <w:bCs/>
              </w:rPr>
            </w:pPr>
          </w:p>
        </w:tc>
        <w:tc>
          <w:tcPr>
            <w:tcW w:w="3924" w:type="dxa"/>
            <w:noWrap/>
          </w:tcPr>
          <w:p w14:paraId="7DD4CAFF" w14:textId="1B255EEA" w:rsidR="00F64260" w:rsidRPr="009F029C" w:rsidRDefault="00F64260" w:rsidP="5BEF549A">
            <w:pPr>
              <w:spacing w:line="240" w:lineRule="auto"/>
              <w:rPr>
                <w:b/>
                <w:bCs/>
              </w:rPr>
            </w:pPr>
          </w:p>
        </w:tc>
      </w:tr>
      <w:tr w:rsidR="00F64260" w:rsidRPr="006E3AF2" w14:paraId="658C4762" w14:textId="77777777" w:rsidTr="698FE493">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6" w:name="differences"/>
            <w:bookmarkEnd w:id="16"/>
          </w:p>
        </w:tc>
      </w:tr>
      <w:tr w:rsidR="00F64260" w:rsidRPr="006E3AF2" w14:paraId="1E5DCF31" w14:textId="77777777" w:rsidTr="698FE493">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D55313D" w:rsidR="00F64260" w:rsidRPr="009F029C" w:rsidRDefault="00B50CE8" w:rsidP="5BEF549A">
            <w:pPr>
              <w:spacing w:line="240" w:lineRule="auto"/>
              <w:rPr>
                <w:b/>
                <w:bCs/>
                <w:sz w:val="20"/>
                <w:szCs w:val="20"/>
              </w:rPr>
            </w:pPr>
            <w:r>
              <w:rPr>
                <w:b/>
                <w:bCs/>
                <w:sz w:val="20"/>
                <w:szCs w:val="20"/>
              </w:rPr>
              <w:t>S, U</w:t>
            </w:r>
          </w:p>
        </w:tc>
        <w:tc>
          <w:tcPr>
            <w:tcW w:w="3924" w:type="dxa"/>
            <w:noWrap/>
          </w:tcPr>
          <w:p w14:paraId="2CF717EE" w14:textId="56C4671D" w:rsidR="00F64260" w:rsidRPr="009F029C" w:rsidRDefault="00B50CE8" w:rsidP="5BEF549A">
            <w:pPr>
              <w:spacing w:line="240" w:lineRule="auto"/>
              <w:rPr>
                <w:b/>
                <w:bCs/>
                <w:sz w:val="20"/>
                <w:szCs w:val="20"/>
              </w:rPr>
            </w:pPr>
            <w:r>
              <w:rPr>
                <w:b/>
                <w:bCs/>
                <w:sz w:val="20"/>
                <w:szCs w:val="20"/>
              </w:rPr>
              <w:t>S, U</w:t>
            </w:r>
          </w:p>
        </w:tc>
      </w:tr>
      <w:tr w:rsidR="00F64260" w:rsidRPr="006E3AF2" w14:paraId="66DAB74D" w14:textId="77777777" w:rsidTr="698FE493">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1D864B9D" w:rsidR="00F64260" w:rsidRPr="009F029C" w:rsidRDefault="00F64260" w:rsidP="212F8E05">
            <w:pPr>
              <w:spacing w:line="240" w:lineRule="auto"/>
              <w:rPr>
                <w:b/>
                <w:bCs/>
                <w:sz w:val="20"/>
                <w:szCs w:val="20"/>
              </w:rPr>
            </w:pPr>
          </w:p>
        </w:tc>
        <w:tc>
          <w:tcPr>
            <w:tcW w:w="3924" w:type="dxa"/>
            <w:noWrap/>
          </w:tcPr>
          <w:p w14:paraId="27D66483" w14:textId="0C737BCE" w:rsidR="00F64260" w:rsidRPr="009F029C" w:rsidRDefault="00F64260" w:rsidP="5BEF549A">
            <w:pPr>
              <w:spacing w:line="240" w:lineRule="auto"/>
              <w:rPr>
                <w:b/>
                <w:bCs/>
                <w:sz w:val="20"/>
                <w:szCs w:val="20"/>
              </w:rPr>
            </w:pPr>
          </w:p>
        </w:tc>
      </w:tr>
      <w:tr w:rsidR="00F64260" w:rsidRPr="006E3AF2" w14:paraId="40E0E48F" w14:textId="77777777" w:rsidTr="698FE493">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6795DEA" w:rsidR="00F64260" w:rsidRPr="009F029C" w:rsidRDefault="00F64260" w:rsidP="5BEF549A">
            <w:pPr>
              <w:spacing w:line="240" w:lineRule="auto"/>
              <w:rPr>
                <w:b/>
                <w:bCs/>
                <w:sz w:val="20"/>
                <w:szCs w:val="20"/>
              </w:rPr>
            </w:pPr>
          </w:p>
        </w:tc>
        <w:tc>
          <w:tcPr>
            <w:tcW w:w="3924" w:type="dxa"/>
            <w:noWrap/>
          </w:tcPr>
          <w:p w14:paraId="442E5788" w14:textId="554424BB" w:rsidR="00F64260" w:rsidRPr="009F029C" w:rsidRDefault="00F64260" w:rsidP="5BEF549A">
            <w:pPr>
              <w:spacing w:line="240" w:lineRule="auto"/>
              <w:rPr>
                <w:b/>
                <w:bCs/>
                <w:sz w:val="20"/>
                <w:szCs w:val="20"/>
              </w:rPr>
            </w:pPr>
          </w:p>
        </w:tc>
      </w:tr>
      <w:tr w:rsidR="00F64260" w:rsidRPr="006E3AF2" w14:paraId="4F77409C" w14:textId="77777777" w:rsidTr="698FE493">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F17F32A" w:rsidR="00F64260" w:rsidRPr="009F029C" w:rsidRDefault="00F64260" w:rsidP="5BEF549A">
            <w:pPr>
              <w:spacing w:line="240" w:lineRule="auto"/>
              <w:rPr>
                <w:b/>
                <w:bCs/>
              </w:rPr>
            </w:pPr>
          </w:p>
        </w:tc>
        <w:tc>
          <w:tcPr>
            <w:tcW w:w="3924" w:type="dxa"/>
            <w:noWrap/>
          </w:tcPr>
          <w:p w14:paraId="41CF798F" w14:textId="0CF52646" w:rsidR="00F64260" w:rsidRPr="009F029C" w:rsidRDefault="00F64260" w:rsidP="5BEF549A">
            <w:pPr>
              <w:spacing w:line="240" w:lineRule="auto"/>
              <w:rPr>
                <w:b/>
                <w:bCs/>
              </w:rPr>
            </w:pPr>
          </w:p>
        </w:tc>
      </w:tr>
      <w:tr w:rsidR="00F64260" w:rsidRPr="006E3AF2" w14:paraId="3A6D1D6E" w14:textId="77777777" w:rsidTr="698FE493">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59A8AC0E" w:rsidR="00F64260" w:rsidRPr="009F029C" w:rsidRDefault="00F64260" w:rsidP="5BEF549A">
            <w:pPr>
              <w:rPr>
                <w:b/>
                <w:bCs/>
              </w:rPr>
            </w:pPr>
          </w:p>
        </w:tc>
        <w:tc>
          <w:tcPr>
            <w:tcW w:w="3924" w:type="dxa"/>
            <w:noWrap/>
          </w:tcPr>
          <w:p w14:paraId="45B135E3" w14:textId="0A08D571" w:rsidR="00F64260" w:rsidRPr="009F029C" w:rsidRDefault="00F64260" w:rsidP="5BEF549A">
            <w:pPr>
              <w:spacing w:line="240" w:lineRule="auto"/>
              <w:rPr>
                <w:b/>
                <w:bCs/>
              </w:rPr>
            </w:pPr>
          </w:p>
        </w:tc>
      </w:tr>
      <w:tr w:rsidR="00F64260" w:rsidRPr="006E3AF2" w14:paraId="7309520B" w14:textId="77777777" w:rsidTr="698FE493">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3193953F" w:rsidR="00F64260" w:rsidRPr="00EC528A" w:rsidRDefault="00F64260" w:rsidP="212F8E05">
            <w:pPr>
              <w:spacing w:line="240" w:lineRule="auto"/>
              <w:rPr>
                <w:b/>
                <w:bCs/>
                <w:sz w:val="20"/>
                <w:szCs w:val="20"/>
              </w:rPr>
            </w:pPr>
          </w:p>
        </w:tc>
        <w:tc>
          <w:tcPr>
            <w:tcW w:w="3924" w:type="dxa"/>
            <w:noWrap/>
          </w:tcPr>
          <w:p w14:paraId="33AC4615" w14:textId="4445A90E" w:rsidR="00F64260" w:rsidRPr="009F029C" w:rsidRDefault="00F64260" w:rsidP="212F8E05">
            <w:pPr>
              <w:spacing w:line="240" w:lineRule="auto"/>
              <w:rPr>
                <w:b/>
                <w:bCs/>
                <w:sz w:val="20"/>
                <w:szCs w:val="20"/>
              </w:rPr>
            </w:pPr>
          </w:p>
        </w:tc>
      </w:tr>
      <w:tr w:rsidR="00BF30C5" w:rsidRPr="006E3AF2" w14:paraId="679110FC" w14:textId="77777777" w:rsidTr="698FE493">
        <w:tc>
          <w:tcPr>
            <w:tcW w:w="3168" w:type="dxa"/>
            <w:noWrap/>
            <w:vAlign w:val="center"/>
          </w:tcPr>
          <w:p w14:paraId="76B36BCE" w14:textId="2B904C37" w:rsidR="00BF30C5" w:rsidRDefault="00BF30C5" w:rsidP="00BF30C5">
            <w:pPr>
              <w:spacing w:line="240" w:lineRule="auto"/>
            </w:pPr>
            <w:r>
              <w:t xml:space="preserve">B.16 </w:t>
            </w:r>
            <w:bookmarkStart w:id="17"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17"/>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77777777" w:rsidR="00BF30C5" w:rsidRPr="009F029C" w:rsidRDefault="00BF30C5" w:rsidP="001429AA">
            <w:pPr>
              <w:spacing w:line="240" w:lineRule="auto"/>
              <w:rPr>
                <w:b/>
              </w:rPr>
            </w:pPr>
          </w:p>
        </w:tc>
      </w:tr>
      <w:tr w:rsidR="00F64260" w:rsidRPr="006E3AF2" w14:paraId="071E0CC5" w14:textId="77777777" w:rsidTr="698FE493">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18" w:name="competing"/>
            <w:bookmarkEnd w:id="18"/>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rsidTr="698FE493">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21A0472E" w:rsidR="00F64260" w:rsidRPr="009F029C" w:rsidRDefault="00B50CE8" w:rsidP="001429AA">
            <w:pPr>
              <w:spacing w:line="240" w:lineRule="auto"/>
              <w:rPr>
                <w:rStyle w:val="TEXT"/>
              </w:rPr>
            </w:pPr>
            <w:r>
              <w:rPr>
                <w:rStyle w:val="TEXT"/>
              </w:rPr>
              <w:t>This course is graded S,U and should be so noted in the catalog.</w:t>
            </w:r>
            <w:bookmarkStart w:id="19" w:name="_GoBack"/>
            <w:bookmarkEnd w:id="19"/>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9432D6">
        <w:trPr>
          <w:cantSplit/>
          <w:tblHeader/>
        </w:trPr>
        <w:tc>
          <w:tcPr>
            <w:tcW w:w="4314" w:type="dxa"/>
          </w:tcPr>
          <w:p w14:paraId="456E3815" w14:textId="288A0A7D" w:rsidR="00F64260" w:rsidRPr="00402602" w:rsidRDefault="004313E6" w:rsidP="00D64DF4">
            <w:pPr>
              <w:spacing w:line="240" w:lineRule="auto"/>
              <w:rPr>
                <w:b/>
              </w:rPr>
            </w:pPr>
            <w:r>
              <w:lastRenderedPageBreak/>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E1003E">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572" w:type="dxa"/>
          </w:tcPr>
          <w:p w14:paraId="7AE9A56B" w14:textId="55D1A70C" w:rsidR="00F64260" w:rsidRPr="00402602" w:rsidRDefault="00E1003E"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9432D6" w14:paraId="017267C2" w14:textId="77777777" w:rsidTr="009432D6">
        <w:tc>
          <w:tcPr>
            <w:tcW w:w="4314" w:type="dxa"/>
          </w:tcPr>
          <w:p w14:paraId="4E937535" w14:textId="59CFAB48" w:rsidR="009432D6" w:rsidRDefault="009432D6" w:rsidP="009432D6">
            <w:pPr>
              <w:spacing w:line="240" w:lineRule="auto"/>
            </w:pPr>
          </w:p>
        </w:tc>
        <w:tc>
          <w:tcPr>
            <w:tcW w:w="1894" w:type="dxa"/>
          </w:tcPr>
          <w:p w14:paraId="0A045709" w14:textId="77777777" w:rsidR="009432D6" w:rsidRDefault="009432D6" w:rsidP="009432D6">
            <w:pPr>
              <w:spacing w:line="240" w:lineRule="auto"/>
            </w:pPr>
          </w:p>
        </w:tc>
        <w:tc>
          <w:tcPr>
            <w:tcW w:w="4572" w:type="dxa"/>
          </w:tcPr>
          <w:p w14:paraId="638BB382" w14:textId="77777777" w:rsidR="009432D6" w:rsidRDefault="009432D6" w:rsidP="009432D6">
            <w:pPr>
              <w:spacing w:line="240" w:lineRule="auto"/>
            </w:pPr>
            <w:r>
              <w:t>Click Tab from here to add rows</w:t>
            </w:r>
          </w:p>
        </w:tc>
      </w:tr>
      <w:tr w:rsidR="009432D6" w14:paraId="350090C2" w14:textId="77777777" w:rsidTr="009432D6">
        <w:tc>
          <w:tcPr>
            <w:tcW w:w="4314" w:type="dxa"/>
          </w:tcPr>
          <w:p w14:paraId="427380B7" w14:textId="72488755" w:rsidR="009432D6" w:rsidRDefault="009432D6" w:rsidP="009432D6">
            <w:pPr>
              <w:spacing w:line="240" w:lineRule="auto"/>
            </w:pPr>
          </w:p>
        </w:tc>
        <w:tc>
          <w:tcPr>
            <w:tcW w:w="1894" w:type="dxa"/>
          </w:tcPr>
          <w:p w14:paraId="641DC3EB" w14:textId="77777777" w:rsidR="009432D6" w:rsidRDefault="009432D6" w:rsidP="009432D6">
            <w:pPr>
              <w:spacing w:line="240" w:lineRule="auto"/>
            </w:pPr>
          </w:p>
        </w:tc>
        <w:tc>
          <w:tcPr>
            <w:tcW w:w="4572" w:type="dxa"/>
          </w:tcPr>
          <w:p w14:paraId="64F20D99" w14:textId="77777777" w:rsidR="009432D6" w:rsidRDefault="009432D6" w:rsidP="009432D6">
            <w:pPr>
              <w:spacing w:line="240" w:lineRule="auto"/>
            </w:pPr>
          </w:p>
        </w:tc>
      </w:tr>
      <w:tr w:rsidR="009432D6" w14:paraId="2B22F6A7" w14:textId="77777777" w:rsidTr="009432D6">
        <w:tc>
          <w:tcPr>
            <w:tcW w:w="4314" w:type="dxa"/>
          </w:tcPr>
          <w:p w14:paraId="21E2E12F" w14:textId="32B6BAAE" w:rsidR="009432D6" w:rsidRDefault="009432D6" w:rsidP="009432D6">
            <w:pPr>
              <w:spacing w:line="240" w:lineRule="auto"/>
            </w:pPr>
            <w:r w:rsidRPr="000F4171">
              <w:rPr>
                <w:rFonts w:ascii="Arial" w:hAnsi="Arial" w:cs="Arial"/>
                <w:color w:val="000000"/>
                <w:sz w:val="18"/>
                <w:szCs w:val="18"/>
              </w:rPr>
              <w:t> </w:t>
            </w:r>
          </w:p>
        </w:tc>
        <w:tc>
          <w:tcPr>
            <w:tcW w:w="1894" w:type="dxa"/>
          </w:tcPr>
          <w:p w14:paraId="17E58CA3" w14:textId="77777777" w:rsidR="009432D6" w:rsidRDefault="009432D6" w:rsidP="009432D6">
            <w:pPr>
              <w:spacing w:line="240" w:lineRule="auto"/>
            </w:pPr>
          </w:p>
        </w:tc>
        <w:tc>
          <w:tcPr>
            <w:tcW w:w="4572" w:type="dxa"/>
          </w:tcPr>
          <w:p w14:paraId="5C510468" w14:textId="77777777" w:rsidR="009432D6" w:rsidRDefault="009432D6" w:rsidP="009432D6">
            <w:pPr>
              <w:spacing w:line="240" w:lineRule="auto"/>
            </w:pPr>
          </w:p>
        </w:tc>
      </w:tr>
      <w:tr w:rsidR="009432D6" w14:paraId="6EB95449" w14:textId="77777777" w:rsidTr="009432D6">
        <w:tc>
          <w:tcPr>
            <w:tcW w:w="4314" w:type="dxa"/>
          </w:tcPr>
          <w:p w14:paraId="205DAC1B" w14:textId="5D45F175" w:rsidR="009432D6" w:rsidRDefault="009432D6" w:rsidP="009432D6">
            <w:pPr>
              <w:spacing w:line="240" w:lineRule="auto"/>
            </w:pPr>
          </w:p>
        </w:tc>
        <w:tc>
          <w:tcPr>
            <w:tcW w:w="1894" w:type="dxa"/>
          </w:tcPr>
          <w:p w14:paraId="44A03F55" w14:textId="77777777" w:rsidR="009432D6" w:rsidRDefault="009432D6" w:rsidP="009432D6">
            <w:pPr>
              <w:spacing w:line="240" w:lineRule="auto"/>
            </w:pPr>
          </w:p>
        </w:tc>
        <w:tc>
          <w:tcPr>
            <w:tcW w:w="4572" w:type="dxa"/>
          </w:tcPr>
          <w:p w14:paraId="52AA6A35" w14:textId="77777777" w:rsidR="009432D6" w:rsidRDefault="009432D6" w:rsidP="009432D6">
            <w:pPr>
              <w:spacing w:line="240" w:lineRule="auto"/>
            </w:pPr>
          </w:p>
        </w:tc>
      </w:tr>
      <w:tr w:rsidR="009432D6" w14:paraId="389B46CE" w14:textId="77777777" w:rsidTr="009432D6">
        <w:tc>
          <w:tcPr>
            <w:tcW w:w="4314" w:type="dxa"/>
          </w:tcPr>
          <w:p w14:paraId="5B7E7E7F" w14:textId="08270DB8" w:rsidR="009432D6" w:rsidRDefault="009432D6" w:rsidP="009432D6">
            <w:pPr>
              <w:spacing w:line="240" w:lineRule="auto"/>
            </w:pPr>
          </w:p>
        </w:tc>
        <w:tc>
          <w:tcPr>
            <w:tcW w:w="1894" w:type="dxa"/>
          </w:tcPr>
          <w:p w14:paraId="1EC7ABA6" w14:textId="77777777" w:rsidR="009432D6" w:rsidRDefault="009432D6" w:rsidP="009432D6">
            <w:pPr>
              <w:spacing w:line="240" w:lineRule="auto"/>
            </w:pPr>
          </w:p>
        </w:tc>
        <w:tc>
          <w:tcPr>
            <w:tcW w:w="4572" w:type="dxa"/>
          </w:tcPr>
          <w:p w14:paraId="6D10CD27" w14:textId="77777777" w:rsidR="009432D6" w:rsidRDefault="009432D6" w:rsidP="009432D6">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2606D28E">
        <w:trPr>
          <w:tblHeader/>
        </w:trPr>
        <w:tc>
          <w:tcPr>
            <w:tcW w:w="11016" w:type="dxa"/>
          </w:tcPr>
          <w:p w14:paraId="1F2EEA2B" w14:textId="01DC7EB9"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rsidTr="2606D28E">
        <w:tc>
          <w:tcPr>
            <w:tcW w:w="11016" w:type="dxa"/>
          </w:tcPr>
          <w:p w14:paraId="0018C94B" w14:textId="158D198E" w:rsidR="00F64260" w:rsidRDefault="23DA88E3" w:rsidP="000556B3">
            <w:pPr>
              <w:pStyle w:val="ListParagraph"/>
              <w:numPr>
                <w:ilvl w:val="0"/>
                <w:numId w:val="9"/>
              </w:numPr>
              <w:spacing w:line="240" w:lineRule="auto"/>
            </w:pPr>
            <w:bookmarkStart w:id="20" w:name="outline"/>
            <w:bookmarkEnd w:id="20"/>
            <w:r>
              <w:t>Wellness and Exercise Science professional experience</w:t>
            </w:r>
          </w:p>
          <w:p w14:paraId="51EEF067" w14:textId="569A152F" w:rsidR="00F64260" w:rsidRDefault="23DA88E3" w:rsidP="000556B3">
            <w:pPr>
              <w:pStyle w:val="ListParagraph"/>
              <w:numPr>
                <w:ilvl w:val="1"/>
                <w:numId w:val="9"/>
              </w:numPr>
              <w:spacing w:line="240" w:lineRule="auto"/>
            </w:pPr>
            <w:r>
              <w:t>Client assessment</w:t>
            </w:r>
          </w:p>
          <w:p w14:paraId="355217DE" w14:textId="0EDEE84E" w:rsidR="00115A68" w:rsidRDefault="23DA88E3" w:rsidP="00115A68">
            <w:pPr>
              <w:pStyle w:val="ListParagraph"/>
              <w:numPr>
                <w:ilvl w:val="1"/>
                <w:numId w:val="9"/>
              </w:numPr>
              <w:spacing w:line="240" w:lineRule="auto"/>
            </w:pPr>
            <w:r>
              <w:t xml:space="preserve">Program development </w:t>
            </w:r>
          </w:p>
          <w:p w14:paraId="13BD70D9" w14:textId="7CE449A4" w:rsidR="00115A68" w:rsidRDefault="23DA88E3" w:rsidP="00115A68">
            <w:pPr>
              <w:pStyle w:val="ListParagraph"/>
              <w:numPr>
                <w:ilvl w:val="1"/>
                <w:numId w:val="9"/>
              </w:numPr>
              <w:spacing w:line="240" w:lineRule="auto"/>
            </w:pPr>
            <w:r>
              <w:t xml:space="preserve">Program implementation </w:t>
            </w:r>
          </w:p>
          <w:p w14:paraId="1BB452ED" w14:textId="240BAC82" w:rsidR="00115A68" w:rsidRDefault="23DA88E3" w:rsidP="23DA88E3">
            <w:pPr>
              <w:pStyle w:val="ListParagraph"/>
              <w:numPr>
                <w:ilvl w:val="0"/>
                <w:numId w:val="9"/>
              </w:numPr>
              <w:spacing w:line="240" w:lineRule="auto"/>
            </w:pPr>
            <w:r>
              <w:t xml:space="preserve">Application of discipline knowledge to the field </w:t>
            </w:r>
          </w:p>
          <w:p w14:paraId="325DC7E8" w14:textId="74D1B876" w:rsidR="00115A68" w:rsidRDefault="23DA88E3" w:rsidP="00115A68">
            <w:pPr>
              <w:pStyle w:val="ListParagraph"/>
              <w:numPr>
                <w:ilvl w:val="1"/>
                <w:numId w:val="9"/>
              </w:numPr>
              <w:spacing w:line="240" w:lineRule="auto"/>
            </w:pPr>
            <w:r>
              <w:t>Health behavior theories</w:t>
            </w:r>
          </w:p>
          <w:p w14:paraId="14CF2ACB" w14:textId="1EFF360D" w:rsidR="00115A68" w:rsidRDefault="23DA88E3" w:rsidP="00115A68">
            <w:pPr>
              <w:pStyle w:val="ListParagraph"/>
              <w:numPr>
                <w:ilvl w:val="1"/>
                <w:numId w:val="9"/>
              </w:numPr>
              <w:spacing w:line="240" w:lineRule="auto"/>
            </w:pPr>
            <w:r>
              <w:t>Program planning</w:t>
            </w:r>
          </w:p>
          <w:p w14:paraId="034BD5D4" w14:textId="583DE197" w:rsidR="00115A68" w:rsidRDefault="23DA88E3" w:rsidP="00115A68">
            <w:pPr>
              <w:pStyle w:val="ListParagraph"/>
              <w:numPr>
                <w:ilvl w:val="1"/>
                <w:numId w:val="9"/>
              </w:numPr>
              <w:spacing w:line="240" w:lineRule="auto"/>
            </w:pPr>
            <w:r>
              <w:t xml:space="preserve">FITT principles </w:t>
            </w:r>
          </w:p>
          <w:p w14:paraId="3D26800F" w14:textId="614DED59" w:rsidR="00115A68" w:rsidRDefault="23DA88E3" w:rsidP="23DA88E3">
            <w:pPr>
              <w:pStyle w:val="ListParagraph"/>
              <w:numPr>
                <w:ilvl w:val="0"/>
                <w:numId w:val="9"/>
              </w:numPr>
              <w:spacing w:line="240" w:lineRule="auto"/>
            </w:pPr>
            <w:r>
              <w:t>Field work</w:t>
            </w:r>
          </w:p>
          <w:p w14:paraId="65FB48C8" w14:textId="7FBB9C52" w:rsidR="00115A68" w:rsidRDefault="23DA88E3" w:rsidP="00115A68">
            <w:pPr>
              <w:pStyle w:val="ListParagraph"/>
              <w:numPr>
                <w:ilvl w:val="1"/>
                <w:numId w:val="9"/>
              </w:numPr>
              <w:spacing w:line="240" w:lineRule="auto"/>
            </w:pPr>
            <w:r>
              <w:t xml:space="preserve">Observe and shadow fitness classes, training sessions, and/or therapeutic exercise </w:t>
            </w:r>
          </w:p>
          <w:p w14:paraId="078FE2E2" w14:textId="718025AC" w:rsidR="00115A68" w:rsidRDefault="23DA88E3" w:rsidP="23DA88E3">
            <w:pPr>
              <w:pStyle w:val="ListParagraph"/>
              <w:numPr>
                <w:ilvl w:val="1"/>
                <w:numId w:val="9"/>
              </w:numPr>
              <w:spacing w:line="240" w:lineRule="auto"/>
            </w:pPr>
            <w:r>
              <w:t>Assist with fitness classes, training sessions, and/or therapeutic exercise</w:t>
            </w:r>
          </w:p>
          <w:p w14:paraId="037515D3" w14:textId="5CBE9E6F" w:rsidR="470AF03E" w:rsidRDefault="470AF03E" w:rsidP="2606D28E">
            <w:pPr>
              <w:pStyle w:val="ListParagraph"/>
              <w:numPr>
                <w:ilvl w:val="1"/>
                <w:numId w:val="9"/>
              </w:numPr>
              <w:spacing w:line="240" w:lineRule="auto"/>
              <w:rPr>
                <w:rFonts w:eastAsia="Cambria" w:cs="Cambria"/>
              </w:rPr>
            </w:pPr>
            <w:r>
              <w:t>O</w:t>
            </w:r>
            <w:r w:rsidR="746946E1">
              <w:t>bserve and shadow wellness and health promotion events and interventions</w:t>
            </w:r>
          </w:p>
          <w:p w14:paraId="3D644E43" w14:textId="6122A403" w:rsidR="746946E1" w:rsidRDefault="746946E1" w:rsidP="2606D28E">
            <w:pPr>
              <w:pStyle w:val="ListParagraph"/>
              <w:numPr>
                <w:ilvl w:val="1"/>
                <w:numId w:val="9"/>
              </w:numPr>
              <w:spacing w:line="240" w:lineRule="auto"/>
              <w:rPr>
                <w:rFonts w:eastAsia="Cambria" w:cs="Cambria"/>
              </w:rPr>
            </w:pPr>
            <w:r>
              <w:t>Assist in the creation and implementation of wellness and health promotion events and interventions</w:t>
            </w:r>
          </w:p>
          <w:p w14:paraId="74A376FF" w14:textId="138F5851" w:rsidR="00115A68" w:rsidRDefault="23DA88E3" w:rsidP="2606D28E">
            <w:pPr>
              <w:pStyle w:val="ListParagraph"/>
              <w:numPr>
                <w:ilvl w:val="0"/>
                <w:numId w:val="9"/>
              </w:numPr>
              <w:spacing w:line="240" w:lineRule="auto"/>
            </w:pPr>
            <w:r>
              <w:t>Research project</w:t>
            </w:r>
          </w:p>
          <w:p w14:paraId="1A29E0EF" w14:textId="4814C930" w:rsidR="00115A68" w:rsidRDefault="23DA88E3" w:rsidP="00115A68">
            <w:pPr>
              <w:pStyle w:val="ListParagraph"/>
              <w:numPr>
                <w:ilvl w:val="1"/>
                <w:numId w:val="9"/>
              </w:numPr>
              <w:spacing w:line="240" w:lineRule="auto"/>
            </w:pPr>
            <w:r>
              <w:t>Literature analysis/review</w:t>
            </w:r>
          </w:p>
          <w:p w14:paraId="528C3CE3" w14:textId="16CCD064" w:rsidR="00115A68" w:rsidRDefault="23DA88E3" w:rsidP="00115A68">
            <w:pPr>
              <w:pStyle w:val="ListParagraph"/>
              <w:numPr>
                <w:ilvl w:val="1"/>
                <w:numId w:val="9"/>
              </w:numPr>
              <w:spacing w:line="240" w:lineRule="auto"/>
            </w:pPr>
            <w:r>
              <w:t xml:space="preserve">Developing research question </w:t>
            </w:r>
          </w:p>
          <w:p w14:paraId="7C176961" w14:textId="0C69E3AB" w:rsidR="00115A68" w:rsidRDefault="23DA88E3" w:rsidP="00115A68">
            <w:pPr>
              <w:pStyle w:val="ListParagraph"/>
              <w:numPr>
                <w:ilvl w:val="1"/>
                <w:numId w:val="9"/>
              </w:numPr>
              <w:spacing w:line="240" w:lineRule="auto"/>
            </w:pPr>
            <w:r>
              <w:t xml:space="preserve">Data collection </w:t>
            </w:r>
          </w:p>
          <w:p w14:paraId="77597989" w14:textId="13F6AD78" w:rsidR="00115A68" w:rsidRDefault="23DA88E3" w:rsidP="00115A68">
            <w:pPr>
              <w:pStyle w:val="ListParagraph"/>
              <w:numPr>
                <w:ilvl w:val="1"/>
                <w:numId w:val="9"/>
              </w:numPr>
              <w:spacing w:line="240" w:lineRule="auto"/>
            </w:pPr>
            <w:r>
              <w:t xml:space="preserve">Data analysis </w:t>
            </w:r>
          </w:p>
          <w:p w14:paraId="53612B64" w14:textId="394AE8EA" w:rsidR="00115A68" w:rsidRDefault="23DA88E3" w:rsidP="00115A68">
            <w:pPr>
              <w:pStyle w:val="ListParagraph"/>
              <w:numPr>
                <w:ilvl w:val="1"/>
                <w:numId w:val="9"/>
              </w:numPr>
              <w:spacing w:line="240" w:lineRule="auto"/>
            </w:pPr>
            <w:r>
              <w:t xml:space="preserve">Compose written report and oral presentation </w:t>
            </w:r>
          </w:p>
          <w:p w14:paraId="6B2C7A47" w14:textId="63CAC395" w:rsidR="00115A68" w:rsidRDefault="00115A68" w:rsidP="23DA88E3">
            <w:pPr>
              <w:spacing w:line="240" w:lineRule="auto"/>
            </w:pPr>
          </w:p>
        </w:tc>
      </w:tr>
    </w:tbl>
    <w:p w14:paraId="48B1CD32" w14:textId="797C9948" w:rsidR="00F64260" w:rsidRDefault="00F64260" w:rsidP="212F8E05">
      <w:pPr>
        <w:pStyle w:val="Heading3"/>
        <w:spacing w:line="240" w:lineRule="auto"/>
        <w:jc w:val="left"/>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10"/>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10"/>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10"/>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10"/>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10"/>
        </w:numPr>
        <w:shd w:val="clear" w:color="auto" w:fill="FDE9D9"/>
      </w:pPr>
      <w:r>
        <w:t xml:space="preserve">Send electronic files of this proposal and accompanying catalog copy to </w:t>
      </w:r>
      <w:hyperlink r:id="rId11"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0"/>
        <w:gridCol w:w="3250"/>
        <w:gridCol w:w="3183"/>
        <w:gridCol w:w="1177"/>
      </w:tblGrid>
      <w:tr w:rsidR="00115A68" w:rsidRPr="00402602" w14:paraId="67436BB2" w14:textId="77777777" w:rsidTr="18DF2C87">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1" w:name="_Signature"/>
        <w:bookmarkEnd w:id="21"/>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18DF2C87">
        <w:trPr>
          <w:cantSplit/>
          <w:trHeight w:val="489"/>
        </w:trPr>
        <w:tc>
          <w:tcPr>
            <w:tcW w:w="3279" w:type="dxa"/>
            <w:vAlign w:val="center"/>
          </w:tcPr>
          <w:p w14:paraId="20877218" w14:textId="749C7006" w:rsidR="00115A68" w:rsidRDefault="111F0534" w:rsidP="0015571B">
            <w:pPr>
              <w:spacing w:line="240" w:lineRule="auto"/>
            </w:pPr>
            <w:r>
              <w:t>Jason Sawyer</w:t>
            </w:r>
          </w:p>
        </w:tc>
        <w:tc>
          <w:tcPr>
            <w:tcW w:w="3279" w:type="dxa"/>
            <w:vAlign w:val="center"/>
          </w:tcPr>
          <w:p w14:paraId="0730C1D0" w14:textId="212627A1" w:rsidR="00115A68" w:rsidRDefault="00115A68" w:rsidP="0015571B">
            <w:pPr>
              <w:spacing w:line="240" w:lineRule="auto"/>
            </w:pPr>
            <w:r>
              <w:t>Program Director</w:t>
            </w:r>
            <w:r w:rsidR="2084D082">
              <w:t xml:space="preserve"> </w:t>
            </w:r>
            <w:r>
              <w:t>of</w:t>
            </w:r>
            <w:r w:rsidR="58790281">
              <w:t xml:space="preserve"> </w:t>
            </w:r>
            <w:r w:rsidR="3CDC0764">
              <w:t xml:space="preserve">the </w:t>
            </w:r>
            <w:r w:rsidR="6B0527C9">
              <w:t>Wellness and Exercise Science</w:t>
            </w:r>
            <w:r w:rsidR="567CE828">
              <w:t xml:space="preserve"> Program</w:t>
            </w:r>
          </w:p>
        </w:tc>
        <w:tc>
          <w:tcPr>
            <w:tcW w:w="3280" w:type="dxa"/>
            <w:vAlign w:val="center"/>
          </w:tcPr>
          <w:p w14:paraId="7487F9CA" w14:textId="4FF4A4DE" w:rsidR="00115A68" w:rsidRDefault="1AC741B8" w:rsidP="0015571B">
            <w:pPr>
              <w:spacing w:line="240" w:lineRule="auto"/>
            </w:pPr>
            <w:r w:rsidRPr="0EDDBF0F">
              <w:rPr>
                <w:rFonts w:ascii="Brush Script MT" w:eastAsia="Brush Script MT" w:hAnsi="Brush Script MT" w:cs="Brush Script MT"/>
              </w:rPr>
              <w:t>Jason Sawyer</w:t>
            </w:r>
          </w:p>
        </w:tc>
        <w:tc>
          <w:tcPr>
            <w:tcW w:w="1178" w:type="dxa"/>
            <w:vAlign w:val="center"/>
          </w:tcPr>
          <w:p w14:paraId="1F86A130" w14:textId="64AEC7B7" w:rsidR="00115A68" w:rsidRDefault="1AC741B8" w:rsidP="0015571B">
            <w:pPr>
              <w:spacing w:line="240" w:lineRule="auto"/>
            </w:pPr>
            <w:r>
              <w:t>9/21/20</w:t>
            </w:r>
          </w:p>
        </w:tc>
      </w:tr>
      <w:tr w:rsidR="00115A68" w14:paraId="3308AC9C" w14:textId="77777777" w:rsidTr="18DF2C87">
        <w:trPr>
          <w:cantSplit/>
          <w:trHeight w:val="489"/>
        </w:trPr>
        <w:tc>
          <w:tcPr>
            <w:tcW w:w="3279" w:type="dxa"/>
            <w:vAlign w:val="center"/>
          </w:tcPr>
          <w:p w14:paraId="2B0991B7" w14:textId="38F799FC" w:rsidR="00115A68" w:rsidRDefault="61D7DA70" w:rsidP="0015571B">
            <w:pPr>
              <w:spacing w:line="240" w:lineRule="auto"/>
            </w:pPr>
            <w:r>
              <w:t>Carol Cummings</w:t>
            </w:r>
          </w:p>
        </w:tc>
        <w:tc>
          <w:tcPr>
            <w:tcW w:w="3279" w:type="dxa"/>
            <w:vAlign w:val="center"/>
          </w:tcPr>
          <w:p w14:paraId="2927DBCB" w14:textId="7E2068A8" w:rsidR="00115A68" w:rsidRDefault="00115A68" w:rsidP="0015571B">
            <w:pPr>
              <w:spacing w:line="240" w:lineRule="auto"/>
            </w:pPr>
            <w:r>
              <w:t xml:space="preserve">Chair of </w:t>
            </w:r>
            <w:r w:rsidR="6D4F5BCD">
              <w:t xml:space="preserve">the Department of Health and Physical Education </w:t>
            </w:r>
          </w:p>
        </w:tc>
        <w:tc>
          <w:tcPr>
            <w:tcW w:w="3280" w:type="dxa"/>
            <w:vAlign w:val="center"/>
          </w:tcPr>
          <w:p w14:paraId="7927CB11" w14:textId="10AE7919" w:rsidR="00115A68" w:rsidRDefault="4E030A69" w:rsidP="18DF2C87">
            <w:pPr>
              <w:spacing w:line="240" w:lineRule="auto"/>
              <w:rPr>
                <w:rFonts w:ascii="Blackadder ITC" w:eastAsia="Blackadder ITC" w:hAnsi="Blackadder ITC" w:cs="Blackadder ITC"/>
                <w:color w:val="000000" w:themeColor="text1"/>
              </w:rPr>
            </w:pPr>
            <w:r w:rsidRPr="18DF2C87">
              <w:rPr>
                <w:rFonts w:ascii="Blackadder ITC" w:eastAsia="Blackadder ITC" w:hAnsi="Blackadder ITC" w:cs="Blackadder ITC"/>
                <w:color w:val="000000" w:themeColor="text1"/>
              </w:rPr>
              <w:t>Carol Cummings</w:t>
            </w:r>
          </w:p>
        </w:tc>
        <w:tc>
          <w:tcPr>
            <w:tcW w:w="1178" w:type="dxa"/>
            <w:vAlign w:val="center"/>
          </w:tcPr>
          <w:p w14:paraId="06A64098" w14:textId="28C03455" w:rsidR="00115A68" w:rsidRDefault="4E030A69" w:rsidP="0015571B">
            <w:pPr>
              <w:spacing w:line="240" w:lineRule="auto"/>
            </w:pPr>
            <w:r>
              <w:t>10/7/20</w:t>
            </w:r>
          </w:p>
        </w:tc>
      </w:tr>
      <w:tr w:rsidR="00115A68" w14:paraId="5FB4CB46" w14:textId="77777777" w:rsidTr="18DF2C87">
        <w:trPr>
          <w:cantSplit/>
          <w:trHeight w:val="489"/>
        </w:trPr>
        <w:tc>
          <w:tcPr>
            <w:tcW w:w="3279" w:type="dxa"/>
            <w:vAlign w:val="center"/>
          </w:tcPr>
          <w:p w14:paraId="6ED2A8A6" w14:textId="37CAC3A3" w:rsidR="00115A68" w:rsidRDefault="1A55E11F" w:rsidP="18DF2C87">
            <w:pPr>
              <w:spacing w:line="240" w:lineRule="auto"/>
              <w:rPr>
                <w:rFonts w:eastAsia="Cambria" w:cs="Cambria"/>
                <w:color w:val="000000" w:themeColor="text1"/>
              </w:rPr>
            </w:pPr>
            <w:r w:rsidRPr="18DF2C87">
              <w:rPr>
                <w:rFonts w:eastAsia="Cambria" w:cs="Cambria"/>
                <w:color w:val="000000" w:themeColor="text1"/>
              </w:rPr>
              <w:t>Jeannine Dingus-Eason</w:t>
            </w:r>
          </w:p>
        </w:tc>
        <w:tc>
          <w:tcPr>
            <w:tcW w:w="3279" w:type="dxa"/>
            <w:vAlign w:val="center"/>
          </w:tcPr>
          <w:p w14:paraId="229CC930" w14:textId="70463E8E" w:rsidR="00115A68" w:rsidRDefault="00115A68" w:rsidP="0015571B">
            <w:pPr>
              <w:spacing w:line="240" w:lineRule="auto"/>
            </w:pPr>
            <w:r>
              <w:t xml:space="preserve">Dean of </w:t>
            </w:r>
            <w:r w:rsidR="66848DCF">
              <w:t>the Feinstein School of Education and Human Development</w:t>
            </w:r>
          </w:p>
        </w:tc>
        <w:tc>
          <w:tcPr>
            <w:tcW w:w="3280" w:type="dxa"/>
            <w:vAlign w:val="center"/>
          </w:tcPr>
          <w:p w14:paraId="73DF0B07" w14:textId="714BE9E6" w:rsidR="00115A68" w:rsidRDefault="00B0044D" w:rsidP="00EB3265">
            <w:pPr>
              <w:spacing w:line="240" w:lineRule="auto"/>
            </w:pPr>
            <w:r>
              <w:t>*Approved via email</w:t>
            </w:r>
          </w:p>
        </w:tc>
        <w:tc>
          <w:tcPr>
            <w:tcW w:w="1178" w:type="dxa"/>
            <w:vAlign w:val="center"/>
          </w:tcPr>
          <w:p w14:paraId="4EB70E84" w14:textId="7DCF6346" w:rsidR="00115A68" w:rsidRDefault="00B0044D" w:rsidP="0015571B">
            <w:pPr>
              <w:spacing w:line="240" w:lineRule="auto"/>
            </w:pPr>
            <w:r>
              <w:t>12/04/20</w:t>
            </w: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2" w:name="acknowledge"/>
        <w:bookmarkEnd w:id="22"/>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E1003E"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3" w:name="Signature_2"/>
            <w:bookmarkEnd w:id="23"/>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07798BA" w16cex:dateUtc="2020-09-30T20:11:14.598Z"/>
  <w16cex:commentExtensible w16cex:durableId="0015EDD0" w16cex:dateUtc="2020-09-30T20:12:37.837Z"/>
  <w16cex:commentExtensible w16cex:durableId="4661CCCC" w16cex:dateUtc="2020-09-30T20:14:2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1FEFC" w14:textId="77777777" w:rsidR="00E1003E" w:rsidRDefault="00E1003E" w:rsidP="00FA78CA">
      <w:pPr>
        <w:spacing w:line="240" w:lineRule="auto"/>
      </w:pPr>
      <w:r>
        <w:separator/>
      </w:r>
    </w:p>
  </w:endnote>
  <w:endnote w:type="continuationSeparator" w:id="0">
    <w:p w14:paraId="77091A70" w14:textId="77777777" w:rsidR="00E1003E" w:rsidRDefault="00E1003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Blackadder ITC">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99BE426"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B28D4">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B28D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ED118" w14:textId="77777777" w:rsidR="00E1003E" w:rsidRDefault="00E1003E" w:rsidP="00FA78CA">
      <w:pPr>
        <w:spacing w:line="240" w:lineRule="auto"/>
      </w:pPr>
      <w:r>
        <w:separator/>
      </w:r>
    </w:p>
  </w:footnote>
  <w:footnote w:type="continuationSeparator" w:id="0">
    <w:p w14:paraId="6D95A696" w14:textId="77777777" w:rsidR="00E1003E" w:rsidRDefault="00E1003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00C176B"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F34E8">
      <w:rPr>
        <w:color w:val="4F6228"/>
      </w:rPr>
      <w:t>20-21-015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AF34E8">
      <w:rPr>
        <w:color w:val="4F6228"/>
      </w:rPr>
      <w:t>11/20/2020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F02"/>
    <w:multiLevelType w:val="multilevel"/>
    <w:tmpl w:val="8D0ECE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814671A"/>
    <w:multiLevelType w:val="multilevel"/>
    <w:tmpl w:val="1D8E1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E55726"/>
    <w:multiLevelType w:val="multilevel"/>
    <w:tmpl w:val="1798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2E0C7E"/>
    <w:multiLevelType w:val="hybridMultilevel"/>
    <w:tmpl w:val="0409001D"/>
    <w:lvl w:ilvl="0" w:tplc="66EAA636">
      <w:start w:val="1"/>
      <w:numFmt w:val="decimal"/>
      <w:lvlText w:val="%1)"/>
      <w:lvlJc w:val="left"/>
      <w:pPr>
        <w:ind w:left="360" w:hanging="360"/>
      </w:pPr>
    </w:lvl>
    <w:lvl w:ilvl="1" w:tplc="D58CE89C">
      <w:start w:val="1"/>
      <w:numFmt w:val="lowerLetter"/>
      <w:lvlText w:val="%2)"/>
      <w:lvlJc w:val="left"/>
      <w:pPr>
        <w:ind w:left="720" w:hanging="360"/>
      </w:pPr>
    </w:lvl>
    <w:lvl w:ilvl="2" w:tplc="460EDBF2">
      <w:start w:val="1"/>
      <w:numFmt w:val="lowerRoman"/>
      <w:lvlText w:val="%3)"/>
      <w:lvlJc w:val="left"/>
      <w:pPr>
        <w:ind w:left="1080" w:hanging="360"/>
      </w:pPr>
    </w:lvl>
    <w:lvl w:ilvl="3" w:tplc="69EAA100">
      <w:start w:val="1"/>
      <w:numFmt w:val="decimal"/>
      <w:lvlText w:val="(%4)"/>
      <w:lvlJc w:val="left"/>
      <w:pPr>
        <w:ind w:left="1440" w:hanging="360"/>
      </w:pPr>
    </w:lvl>
    <w:lvl w:ilvl="4" w:tplc="0204CAB4">
      <w:start w:val="1"/>
      <w:numFmt w:val="lowerLetter"/>
      <w:lvlText w:val="(%5)"/>
      <w:lvlJc w:val="left"/>
      <w:pPr>
        <w:ind w:left="1800" w:hanging="360"/>
      </w:pPr>
    </w:lvl>
    <w:lvl w:ilvl="5" w:tplc="04129322">
      <w:start w:val="1"/>
      <w:numFmt w:val="lowerRoman"/>
      <w:lvlText w:val="(%6)"/>
      <w:lvlJc w:val="left"/>
      <w:pPr>
        <w:ind w:left="2160" w:hanging="360"/>
      </w:pPr>
    </w:lvl>
    <w:lvl w:ilvl="6" w:tplc="1DBE7760">
      <w:start w:val="1"/>
      <w:numFmt w:val="decimal"/>
      <w:lvlText w:val="%7."/>
      <w:lvlJc w:val="left"/>
      <w:pPr>
        <w:ind w:left="2520" w:hanging="360"/>
      </w:pPr>
    </w:lvl>
    <w:lvl w:ilvl="7" w:tplc="F7E6FA26">
      <w:start w:val="1"/>
      <w:numFmt w:val="lowerLetter"/>
      <w:lvlText w:val="%8."/>
      <w:lvlJc w:val="left"/>
      <w:pPr>
        <w:ind w:left="2880" w:hanging="360"/>
      </w:pPr>
    </w:lvl>
    <w:lvl w:ilvl="8" w:tplc="33C228AA">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3"/>
  </w:num>
  <w:num w:numId="2">
    <w:abstractNumId w:val="11"/>
  </w:num>
  <w:num w:numId="3">
    <w:abstractNumId w:val="4"/>
  </w:num>
  <w:num w:numId="4">
    <w:abstractNumId w:val="9"/>
  </w:num>
  <w:num w:numId="5">
    <w:abstractNumId w:val="1"/>
  </w:num>
  <w:num w:numId="6">
    <w:abstractNumId w:val="6"/>
  </w:num>
  <w:num w:numId="7">
    <w:abstractNumId w:val="12"/>
  </w:num>
  <w:num w:numId="8">
    <w:abstractNumId w:val="2"/>
  </w:num>
  <w:num w:numId="9">
    <w:abstractNumId w:val="8"/>
  </w:num>
  <w:num w:numId="10">
    <w:abstractNumId w:val="10"/>
  </w:num>
  <w:num w:numId="11">
    <w:abstractNumId w:val="5"/>
  </w:num>
  <w:num w:numId="12">
    <w:abstractNumId w:val="1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46460"/>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0B"/>
    <w:rsid w:val="00176C55"/>
    <w:rsid w:val="00181A4B"/>
    <w:rsid w:val="00186EF5"/>
    <w:rsid w:val="001A37FB"/>
    <w:rsid w:val="001A51ED"/>
    <w:rsid w:val="001B2E3A"/>
    <w:rsid w:val="0020058E"/>
    <w:rsid w:val="00237355"/>
    <w:rsid w:val="00241866"/>
    <w:rsid w:val="002578DB"/>
    <w:rsid w:val="00263DB7"/>
    <w:rsid w:val="0026461B"/>
    <w:rsid w:val="00273AC6"/>
    <w:rsid w:val="0027634D"/>
    <w:rsid w:val="00283AE5"/>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45F6"/>
    <w:rsid w:val="003B4A52"/>
    <w:rsid w:val="003C1A54"/>
    <w:rsid w:val="003C4677"/>
    <w:rsid w:val="003C511E"/>
    <w:rsid w:val="003D7372"/>
    <w:rsid w:val="003F099C"/>
    <w:rsid w:val="003F4E82"/>
    <w:rsid w:val="00402602"/>
    <w:rsid w:val="004105B6"/>
    <w:rsid w:val="004254A0"/>
    <w:rsid w:val="004313E6"/>
    <w:rsid w:val="004403BD"/>
    <w:rsid w:val="00442EEA"/>
    <w:rsid w:val="004779B4"/>
    <w:rsid w:val="00480FAA"/>
    <w:rsid w:val="004E57C5"/>
    <w:rsid w:val="00517DB2"/>
    <w:rsid w:val="005473BC"/>
    <w:rsid w:val="005873E3"/>
    <w:rsid w:val="005B1049"/>
    <w:rsid w:val="005C23BD"/>
    <w:rsid w:val="005C3F83"/>
    <w:rsid w:val="005D0E77"/>
    <w:rsid w:val="005D389E"/>
    <w:rsid w:val="005F1C96"/>
    <w:rsid w:val="005F2A05"/>
    <w:rsid w:val="00670869"/>
    <w:rsid w:val="006761E1"/>
    <w:rsid w:val="006970B0"/>
    <w:rsid w:val="006B20A9"/>
    <w:rsid w:val="006B28D4"/>
    <w:rsid w:val="006D60CF"/>
    <w:rsid w:val="006E3AF2"/>
    <w:rsid w:val="006E6680"/>
    <w:rsid w:val="006F7F90"/>
    <w:rsid w:val="00704CFF"/>
    <w:rsid w:val="00706745"/>
    <w:rsid w:val="007072F7"/>
    <w:rsid w:val="00714B57"/>
    <w:rsid w:val="0074235B"/>
    <w:rsid w:val="00743AD2"/>
    <w:rsid w:val="007445F4"/>
    <w:rsid w:val="007554DE"/>
    <w:rsid w:val="00760EA6"/>
    <w:rsid w:val="00766256"/>
    <w:rsid w:val="0077071E"/>
    <w:rsid w:val="00795D54"/>
    <w:rsid w:val="00796AF7"/>
    <w:rsid w:val="007970C3"/>
    <w:rsid w:val="007A5702"/>
    <w:rsid w:val="007B10BE"/>
    <w:rsid w:val="007D23A6"/>
    <w:rsid w:val="008122C6"/>
    <w:rsid w:val="00816EE4"/>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32D6"/>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AF34E8"/>
    <w:rsid w:val="00B0044D"/>
    <w:rsid w:val="00B12BAB"/>
    <w:rsid w:val="00B20954"/>
    <w:rsid w:val="00B24AAC"/>
    <w:rsid w:val="00B26F16"/>
    <w:rsid w:val="00B35315"/>
    <w:rsid w:val="00B4771F"/>
    <w:rsid w:val="00B4784B"/>
    <w:rsid w:val="00B50CE8"/>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0458"/>
    <w:rsid w:val="00D56C09"/>
    <w:rsid w:val="00D64DF4"/>
    <w:rsid w:val="00D65F02"/>
    <w:rsid w:val="00D75B84"/>
    <w:rsid w:val="00D75FF8"/>
    <w:rsid w:val="00D82DFF"/>
    <w:rsid w:val="00D96C1E"/>
    <w:rsid w:val="00DA1CC6"/>
    <w:rsid w:val="00DA73A0"/>
    <w:rsid w:val="00DB23D4"/>
    <w:rsid w:val="00DB63D4"/>
    <w:rsid w:val="00DD69AE"/>
    <w:rsid w:val="00DE2B7A"/>
    <w:rsid w:val="00DF4FCD"/>
    <w:rsid w:val="00DF7C07"/>
    <w:rsid w:val="00E1003E"/>
    <w:rsid w:val="00E36AF7"/>
    <w:rsid w:val="00E4755D"/>
    <w:rsid w:val="00E5A217"/>
    <w:rsid w:val="00E641DE"/>
    <w:rsid w:val="00EB3265"/>
    <w:rsid w:val="00EB33FD"/>
    <w:rsid w:val="00EC194E"/>
    <w:rsid w:val="00EC528A"/>
    <w:rsid w:val="00EC63A4"/>
    <w:rsid w:val="00EC7B24"/>
    <w:rsid w:val="00ED1712"/>
    <w:rsid w:val="00F15B95"/>
    <w:rsid w:val="00F3256C"/>
    <w:rsid w:val="00F32980"/>
    <w:rsid w:val="00F42F5D"/>
    <w:rsid w:val="00F62BE0"/>
    <w:rsid w:val="00F64260"/>
    <w:rsid w:val="00F871BA"/>
    <w:rsid w:val="00FA6359"/>
    <w:rsid w:val="00FA6998"/>
    <w:rsid w:val="00FA769F"/>
    <w:rsid w:val="00FA78CA"/>
    <w:rsid w:val="00FB1042"/>
    <w:rsid w:val="00FE6A1D"/>
    <w:rsid w:val="00FF5F2A"/>
    <w:rsid w:val="02A8814B"/>
    <w:rsid w:val="0366FF05"/>
    <w:rsid w:val="040B59FB"/>
    <w:rsid w:val="05ED0F92"/>
    <w:rsid w:val="0639A29E"/>
    <w:rsid w:val="06E9E90A"/>
    <w:rsid w:val="0B56485F"/>
    <w:rsid w:val="0BB9AE55"/>
    <w:rsid w:val="0C9C53AE"/>
    <w:rsid w:val="0CE5E72A"/>
    <w:rsid w:val="0DCAF706"/>
    <w:rsid w:val="0E235D0A"/>
    <w:rsid w:val="0EDDBF0F"/>
    <w:rsid w:val="111F0534"/>
    <w:rsid w:val="1556A7ED"/>
    <w:rsid w:val="1854C906"/>
    <w:rsid w:val="18DF2C87"/>
    <w:rsid w:val="1905DA20"/>
    <w:rsid w:val="1A55E11F"/>
    <w:rsid w:val="1A6599BC"/>
    <w:rsid w:val="1AC741B8"/>
    <w:rsid w:val="1B5C714A"/>
    <w:rsid w:val="1C5CFC41"/>
    <w:rsid w:val="1C83AF76"/>
    <w:rsid w:val="1C9631EE"/>
    <w:rsid w:val="1D6B82F6"/>
    <w:rsid w:val="1EDC6B91"/>
    <w:rsid w:val="201DCBE8"/>
    <w:rsid w:val="20323F1F"/>
    <w:rsid w:val="2084D082"/>
    <w:rsid w:val="212F8E05"/>
    <w:rsid w:val="23DA88E3"/>
    <w:rsid w:val="2606D28E"/>
    <w:rsid w:val="2846B533"/>
    <w:rsid w:val="28527360"/>
    <w:rsid w:val="28B50C47"/>
    <w:rsid w:val="28D730E1"/>
    <w:rsid w:val="290BF6AA"/>
    <w:rsid w:val="2956DA3E"/>
    <w:rsid w:val="29BC8104"/>
    <w:rsid w:val="29C5F5B8"/>
    <w:rsid w:val="29F5BF96"/>
    <w:rsid w:val="2A083EBF"/>
    <w:rsid w:val="2C600715"/>
    <w:rsid w:val="2CBFFC9B"/>
    <w:rsid w:val="2D1D80DB"/>
    <w:rsid w:val="2D72027E"/>
    <w:rsid w:val="2E248CD6"/>
    <w:rsid w:val="30A9D2E0"/>
    <w:rsid w:val="31AE67F2"/>
    <w:rsid w:val="3321C651"/>
    <w:rsid w:val="337A5484"/>
    <w:rsid w:val="346FAE27"/>
    <w:rsid w:val="36068975"/>
    <w:rsid w:val="36A02685"/>
    <w:rsid w:val="36BC7CB5"/>
    <w:rsid w:val="36D1D49F"/>
    <w:rsid w:val="3730BE30"/>
    <w:rsid w:val="3866D09D"/>
    <w:rsid w:val="389D0165"/>
    <w:rsid w:val="3AD1A9DF"/>
    <w:rsid w:val="3B4D4652"/>
    <w:rsid w:val="3C073C93"/>
    <w:rsid w:val="3CDC0764"/>
    <w:rsid w:val="3D12C193"/>
    <w:rsid w:val="40198E0A"/>
    <w:rsid w:val="408752AA"/>
    <w:rsid w:val="411AEBCA"/>
    <w:rsid w:val="41B678C9"/>
    <w:rsid w:val="42194548"/>
    <w:rsid w:val="43427F9A"/>
    <w:rsid w:val="43B98169"/>
    <w:rsid w:val="4439EF25"/>
    <w:rsid w:val="44991896"/>
    <w:rsid w:val="450D94C0"/>
    <w:rsid w:val="451AA929"/>
    <w:rsid w:val="451CB400"/>
    <w:rsid w:val="470AF03E"/>
    <w:rsid w:val="4723AF53"/>
    <w:rsid w:val="47289955"/>
    <w:rsid w:val="47B75487"/>
    <w:rsid w:val="483C729B"/>
    <w:rsid w:val="49D02FB3"/>
    <w:rsid w:val="4B2C3379"/>
    <w:rsid w:val="4C8D238A"/>
    <w:rsid w:val="4CC87815"/>
    <w:rsid w:val="4D4F5E34"/>
    <w:rsid w:val="4D58DBCB"/>
    <w:rsid w:val="4E030A69"/>
    <w:rsid w:val="4E133E1A"/>
    <w:rsid w:val="4E6A415A"/>
    <w:rsid w:val="4F00DFE4"/>
    <w:rsid w:val="523E2641"/>
    <w:rsid w:val="525AA39E"/>
    <w:rsid w:val="5337E508"/>
    <w:rsid w:val="542E8B72"/>
    <w:rsid w:val="567CE828"/>
    <w:rsid w:val="56ABFCF5"/>
    <w:rsid w:val="58790281"/>
    <w:rsid w:val="59235141"/>
    <w:rsid w:val="5929D972"/>
    <w:rsid w:val="5BEF549A"/>
    <w:rsid w:val="5DF862F1"/>
    <w:rsid w:val="5E0997D6"/>
    <w:rsid w:val="5E95DEC0"/>
    <w:rsid w:val="5FA1C9DE"/>
    <w:rsid w:val="612EC2A2"/>
    <w:rsid w:val="619FBC8B"/>
    <w:rsid w:val="61D7DA70"/>
    <w:rsid w:val="622B5EF4"/>
    <w:rsid w:val="62B8F8B0"/>
    <w:rsid w:val="6321790D"/>
    <w:rsid w:val="636E7EBB"/>
    <w:rsid w:val="63B72FF0"/>
    <w:rsid w:val="642A067B"/>
    <w:rsid w:val="655F0832"/>
    <w:rsid w:val="657DD648"/>
    <w:rsid w:val="65CAE12A"/>
    <w:rsid w:val="65EF38AC"/>
    <w:rsid w:val="663766C8"/>
    <w:rsid w:val="66848DCF"/>
    <w:rsid w:val="66B12F32"/>
    <w:rsid w:val="698FE493"/>
    <w:rsid w:val="6A667873"/>
    <w:rsid w:val="6B0527C9"/>
    <w:rsid w:val="6C5E148E"/>
    <w:rsid w:val="6D4F5BCD"/>
    <w:rsid w:val="6D72E809"/>
    <w:rsid w:val="6EFC45F4"/>
    <w:rsid w:val="7022A5E6"/>
    <w:rsid w:val="708152B2"/>
    <w:rsid w:val="710DA3AA"/>
    <w:rsid w:val="71688FFB"/>
    <w:rsid w:val="71DEBE77"/>
    <w:rsid w:val="735D34A9"/>
    <w:rsid w:val="73B0DCD8"/>
    <w:rsid w:val="746946E1"/>
    <w:rsid w:val="750FD31B"/>
    <w:rsid w:val="78B528A1"/>
    <w:rsid w:val="7921F0F4"/>
    <w:rsid w:val="792FE692"/>
    <w:rsid w:val="79493833"/>
    <w:rsid w:val="7A1540F7"/>
    <w:rsid w:val="7AB2C515"/>
    <w:rsid w:val="7AC6187E"/>
    <w:rsid w:val="7CAA82F0"/>
    <w:rsid w:val="7E243C4F"/>
    <w:rsid w:val="7EEDFA61"/>
    <w:rsid w:val="7FC14B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paragraph" w:customStyle="1" w:styleId="paragraph">
    <w:name w:val="paragraph"/>
    <w:basedOn w:val="Normal"/>
    <w:rsid w:val="00186EF5"/>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186EF5"/>
  </w:style>
  <w:style w:type="character" w:customStyle="1" w:styleId="apple-converted-space">
    <w:name w:val="apple-converted-space"/>
    <w:basedOn w:val="DefaultParagraphFont"/>
    <w:rsid w:val="00186EF5"/>
  </w:style>
  <w:style w:type="character" w:customStyle="1" w:styleId="eop">
    <w:name w:val="eop"/>
    <w:basedOn w:val="DefaultParagraphFont"/>
    <w:rsid w:val="00186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14233">
      <w:bodyDiv w:val="1"/>
      <w:marLeft w:val="0"/>
      <w:marRight w:val="0"/>
      <w:marTop w:val="0"/>
      <w:marBottom w:val="0"/>
      <w:divBdr>
        <w:top w:val="none" w:sz="0" w:space="0" w:color="auto"/>
        <w:left w:val="none" w:sz="0" w:space="0" w:color="auto"/>
        <w:bottom w:val="none" w:sz="0" w:space="0" w:color="auto"/>
        <w:right w:val="none" w:sz="0" w:space="0" w:color="auto"/>
      </w:divBdr>
    </w:div>
    <w:div w:id="1317801771">
      <w:bodyDiv w:val="1"/>
      <w:marLeft w:val="0"/>
      <w:marRight w:val="0"/>
      <w:marTop w:val="0"/>
      <w:marBottom w:val="0"/>
      <w:divBdr>
        <w:top w:val="none" w:sz="0" w:space="0" w:color="auto"/>
        <w:left w:val="none" w:sz="0" w:space="0" w:color="auto"/>
        <w:bottom w:val="none" w:sz="0" w:space="0" w:color="auto"/>
        <w:right w:val="none" w:sz="0" w:space="0" w:color="auto"/>
      </w:divBdr>
    </w:div>
    <w:div w:id="1888643568">
      <w:bodyDiv w:val="1"/>
      <w:marLeft w:val="0"/>
      <w:marRight w:val="0"/>
      <w:marTop w:val="0"/>
      <w:marBottom w:val="0"/>
      <w:divBdr>
        <w:top w:val="none" w:sz="0" w:space="0" w:color="auto"/>
        <w:left w:val="none" w:sz="0" w:space="0" w:color="auto"/>
        <w:bottom w:val="none" w:sz="0" w:space="0" w:color="auto"/>
        <w:right w:val="none" w:sz="0" w:space="0" w:color="auto"/>
      </w:divBdr>
    </w:div>
    <w:div w:id="190035783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b6be1b4cf62a497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rriculum@ri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67Z3ZXSPZZWZ-949-1236</_dlc_DocId>
    <_dlc_DocIdUrl xmlns="67887a43-7e4d-4c1c-91d7-15e417b1b8ab">
      <Url>https://w3.ric.edu/curriculum_committee/_layouts/15/DocIdRedir.aspx?ID=67Z3ZXSPZZWZ-949-1236</Url>
      <Description>67Z3ZXSPZZWZ-949-1236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CFA9639-E24E-4FC5-820D-C56E53A4FB17}"/>
</file>

<file path=customXml/itemProps2.xml><?xml version="1.0" encoding="utf-8"?>
<ds:datastoreItem xmlns:ds="http://schemas.openxmlformats.org/officeDocument/2006/customXml" ds:itemID="{5AF1C110-ADDF-4A04-977C-4EE25534705F}">
  <ds:schemaRefs>
    <ds:schemaRef ds:uri="http://schemas.microsoft.com/sharepoint/v3/contenttype/forms"/>
  </ds:schemaRefs>
</ds:datastoreItem>
</file>

<file path=customXml/itemProps3.xml><?xml version="1.0" encoding="utf-8"?>
<ds:datastoreItem xmlns:ds="http://schemas.openxmlformats.org/officeDocument/2006/customXml" ds:itemID="{D03F2ABB-5D79-4FED-B05B-AEBB62EDEB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CF8A56-37A0-4CC5-83A7-4110A6FCD1E9}"/>
</file>

<file path=docProps/app.xml><?xml version="1.0" encoding="utf-8"?>
<Properties xmlns="http://schemas.openxmlformats.org/officeDocument/2006/extended-properties" xmlns:vt="http://schemas.openxmlformats.org/officeDocument/2006/docPropsVTypes">
  <Template>Normal.dotm</Template>
  <TotalTime>18</TotalTime>
  <Pages>4</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22</cp:revision>
  <cp:lastPrinted>2015-10-02T15:20:00Z</cp:lastPrinted>
  <dcterms:created xsi:type="dcterms:W3CDTF">2019-09-26T18:25:00Z</dcterms:created>
  <dcterms:modified xsi:type="dcterms:W3CDTF">2021-01-02T18:20:00Z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9288d191-a272-4512-8932-f28b3cc37acc</vt:lpwstr>
  </property>
</Properties>
</file>