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D22E7CE" w:rsidR="00F64260" w:rsidRPr="00A83A6C" w:rsidRDefault="00C966C5" w:rsidP="00B862BF">
            <w:pPr>
              <w:pStyle w:val="Heading5"/>
              <w:rPr>
                <w:b/>
              </w:rPr>
            </w:pPr>
            <w:bookmarkStart w:id="0" w:name="Proposal"/>
            <w:bookmarkEnd w:id="0"/>
            <w:r>
              <w:rPr>
                <w:b/>
              </w:rPr>
              <w:t xml:space="preserve">updates to Feinstein School of Education </w:t>
            </w:r>
            <w:r w:rsidR="001F5E41">
              <w:rPr>
                <w:b/>
              </w:rPr>
              <w:t>admission</w:t>
            </w:r>
            <w:r>
              <w:rPr>
                <w:b/>
              </w:rPr>
              <w:t xml:space="preserve"> </w:t>
            </w:r>
            <w:r w:rsidR="001F5E41">
              <w:rPr>
                <w:b/>
              </w:rPr>
              <w:t>requir</w:t>
            </w:r>
            <w:r w:rsidR="00D444FA">
              <w:rPr>
                <w:b/>
              </w:rPr>
              <w:t>e</w:t>
            </w:r>
            <w:bookmarkStart w:id="1" w:name="_GoBack"/>
            <w:bookmarkEnd w:id="1"/>
            <w:r w:rsidR="001F5E41">
              <w:rPr>
                <w:b/>
              </w:rPr>
              <w:t>ments</w:t>
            </w:r>
            <w:r>
              <w:rPr>
                <w:b/>
              </w:rPr>
              <w:t xml:space="preserve"> </w:t>
            </w:r>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EE44E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6C53C07" w:rsidR="00F64260" w:rsidRPr="005F2A05" w:rsidRDefault="00F64260" w:rsidP="000A36CD">
            <w:pPr>
              <w:rPr>
                <w:b/>
              </w:rPr>
            </w:pPr>
            <w:bookmarkStart w:id="5" w:name="deletion"/>
            <w:bookmarkEnd w:id="5"/>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8CEDAE1" w:rsidR="00F64260" w:rsidRPr="00B605CE" w:rsidRDefault="007F2790" w:rsidP="00B862BF">
            <w:pPr>
              <w:rPr>
                <w:b/>
              </w:rPr>
            </w:pPr>
            <w:bookmarkStart w:id="7" w:name="Originator"/>
            <w:bookmarkEnd w:id="7"/>
            <w:r>
              <w:rPr>
                <w:b/>
              </w:rPr>
              <w:t>Lisa Owen</w:t>
            </w:r>
          </w:p>
        </w:tc>
        <w:tc>
          <w:tcPr>
            <w:tcW w:w="1210" w:type="pct"/>
          </w:tcPr>
          <w:p w14:paraId="788D9512" w14:textId="19B60691" w:rsidR="00F64260" w:rsidRPr="00946B20" w:rsidRDefault="00EE44E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A502BED" w:rsidR="00F64260" w:rsidRPr="00B605CE" w:rsidRDefault="007F2790" w:rsidP="00B862BF">
            <w:pPr>
              <w:rPr>
                <w:b/>
              </w:rPr>
            </w:pPr>
            <w:bookmarkStart w:id="8" w:name="home_dept"/>
            <w:bookmarkEnd w:id="8"/>
            <w:r>
              <w:rPr>
                <w:b/>
              </w:rPr>
              <w:t>FSEHD: Assoc. Dean FSEHD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B37BB05" w14:textId="6BDF6540" w:rsidR="00E97CAE" w:rsidRPr="00FD03FE" w:rsidRDefault="00E97CAE" w:rsidP="00E97CAE">
            <w:pPr>
              <w:spacing w:line="240" w:lineRule="auto"/>
            </w:pPr>
            <w:bookmarkStart w:id="9" w:name="Rationale"/>
            <w:bookmarkEnd w:id="9"/>
            <w:r w:rsidRPr="00FD03FE">
              <w:t xml:space="preserve">Feinstein School (FSEHD) </w:t>
            </w:r>
            <w:r w:rsidR="00D6433F">
              <w:t xml:space="preserve">is updating </w:t>
            </w:r>
            <w:r w:rsidRPr="00FD03FE">
              <w:t>admissions requirements</w:t>
            </w:r>
            <w:r w:rsidR="00D6433F">
              <w:t xml:space="preserve"> for 2019-2020.  </w:t>
            </w:r>
            <w:r w:rsidRPr="00FD03FE">
              <w:t>The changes include a new course, a revised course</w:t>
            </w:r>
            <w:r w:rsidR="00D6433F">
              <w:t>/name</w:t>
            </w:r>
            <w:r w:rsidRPr="00FD03FE">
              <w:t xml:space="preserve"> and newly designed reference forms. </w:t>
            </w:r>
          </w:p>
          <w:p w14:paraId="2540F347" w14:textId="4EE70BD4" w:rsidR="00C966C5" w:rsidRPr="00FD03FE" w:rsidRDefault="00C966C5">
            <w:pPr>
              <w:spacing w:line="240" w:lineRule="auto"/>
            </w:pPr>
          </w:p>
          <w:p w14:paraId="6ECC9617" w14:textId="57BEFC20" w:rsidR="00C966C5" w:rsidRDefault="00C966C5">
            <w:pPr>
              <w:spacing w:line="240" w:lineRule="auto"/>
            </w:pPr>
            <w:r w:rsidRPr="00FD03FE">
              <w:t xml:space="preserve">The new course, FNED 101: Introduction to Teaching and Learning has been added to the list of </w:t>
            </w:r>
            <w:r w:rsidR="00D6433F">
              <w:t xml:space="preserve">admissions </w:t>
            </w:r>
            <w:r w:rsidRPr="00FD03FE">
              <w:t>requirements</w:t>
            </w:r>
            <w:r w:rsidR="00D6433F">
              <w:t xml:space="preserve"> and</w:t>
            </w:r>
            <w:r w:rsidR="00E97CAE" w:rsidRPr="00FD03FE">
              <w:t xml:space="preserve"> is a</w:t>
            </w:r>
            <w:r w:rsidR="00E97CAE">
              <w:t xml:space="preserve"> prerequisite for t</w:t>
            </w:r>
            <w:r>
              <w:t>he newly revised FNED 246: Schooling for Social Justice</w:t>
            </w:r>
            <w:r w:rsidR="00E97CAE">
              <w:t xml:space="preserve"> course</w:t>
            </w:r>
            <w:r w:rsidR="00D6433F">
              <w:t xml:space="preserve"> (FNED 346). </w:t>
            </w:r>
            <w:r w:rsidR="00FD03FE">
              <w:t xml:space="preserve"> </w:t>
            </w:r>
            <w:r w:rsidR="00D6433F">
              <w:t>The FNED 246 proposal included FNED 101 as a prerequisite and was approved by UCC earlier this year.</w:t>
            </w:r>
          </w:p>
          <w:p w14:paraId="45F298CD" w14:textId="19F7B0D3" w:rsidR="00C966C5" w:rsidRPr="00C966C5" w:rsidRDefault="00C966C5">
            <w:pPr>
              <w:spacing w:line="240" w:lineRule="auto"/>
            </w:pPr>
          </w:p>
          <w:p w14:paraId="64384AA8" w14:textId="15553F3D" w:rsidR="00F64260" w:rsidRPr="00C966C5" w:rsidRDefault="00612477">
            <w:pPr>
              <w:spacing w:line="240" w:lineRule="auto"/>
            </w:pPr>
            <w:r>
              <w:t xml:space="preserve">The </w:t>
            </w:r>
            <w:r w:rsidR="003530E8">
              <w:t>submission of</w:t>
            </w:r>
            <w:r w:rsidR="00C966C5">
              <w:t xml:space="preserve"> </w:t>
            </w:r>
            <w:r w:rsidR="003530E8">
              <w:t>Disposition Reference forms</w:t>
            </w:r>
            <w:r>
              <w:t xml:space="preserve"> will continue to be required but the format </w:t>
            </w:r>
            <w:r w:rsidR="00AD637F">
              <w:t xml:space="preserve">and names </w:t>
            </w:r>
            <w:r>
              <w:t xml:space="preserve">have been revised. </w:t>
            </w:r>
            <w:r w:rsidR="003530E8">
              <w:t xml:space="preserve">Previous applications included </w:t>
            </w:r>
            <w:r>
              <w:t xml:space="preserve">the submission of </w:t>
            </w:r>
            <w:r w:rsidR="00C966C5">
              <w:t>two disposition forms, one from a professor</w:t>
            </w:r>
            <w:r>
              <w:t xml:space="preserve"> and</w:t>
            </w:r>
            <w:r w:rsidR="00C966C5">
              <w:t xml:space="preserve"> </w:t>
            </w:r>
            <w:r>
              <w:t xml:space="preserve">one from a supervisor. </w:t>
            </w:r>
            <w:r w:rsidR="00C966C5">
              <w:t xml:space="preserve"> </w:t>
            </w:r>
            <w:r>
              <w:t>The</w:t>
            </w:r>
            <w:r w:rsidR="00C966C5">
              <w:t xml:space="preserve"> forms </w:t>
            </w:r>
            <w:r>
              <w:t xml:space="preserve">have been revised for both the professor and supervisor and now include a third assessment, </w:t>
            </w:r>
            <w:r w:rsidR="00C966C5">
              <w:t xml:space="preserve">a student self-evaluation. </w:t>
            </w:r>
            <w:r w:rsidR="006E4269">
              <w:t>All three forms include questions to assess: critical thinking skills, collaboration and communication skills, social emotional competencies and cultural competencies.</w:t>
            </w:r>
          </w:p>
          <w:p w14:paraId="5E94EC17" w14:textId="77777777" w:rsidR="00F64260" w:rsidRPr="00E97CAE" w:rsidRDefault="00F64260">
            <w:pPr>
              <w:spacing w:line="240" w:lineRule="auto"/>
            </w:pPr>
          </w:p>
          <w:p w14:paraId="41EFFC68" w14:textId="254C1209" w:rsidR="00F64260" w:rsidRPr="00FA6998" w:rsidRDefault="00E97CAE" w:rsidP="00946B20">
            <w:pPr>
              <w:rPr>
                <w:b/>
              </w:rPr>
            </w:pPr>
            <w:r w:rsidRPr="00E97CAE">
              <w:t>Other</w:t>
            </w:r>
            <w:r>
              <w:t xml:space="preserve"> changes </w:t>
            </w:r>
            <w:r w:rsidR="00D6433F">
              <w:t>to</w:t>
            </w:r>
            <w:r w:rsidR="00612477">
              <w:t xml:space="preserve"> the catalogue page </w:t>
            </w:r>
            <w:r>
              <w:t>were made for clarity and do not impact students in any way.</w:t>
            </w:r>
            <w:r>
              <w:rPr>
                <w:b/>
              </w:rPr>
              <w:t xml:space="preserve"> </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D54E987" w:rsidR="00517DB2" w:rsidRPr="00EF4B5B" w:rsidRDefault="004A3AEA" w:rsidP="00517DB2">
            <w:bookmarkStart w:id="10" w:name="student_impact"/>
            <w:bookmarkEnd w:id="10"/>
            <w:r>
              <w:t>Positive impact: students will submit a self</w:t>
            </w:r>
            <w:r w:rsidR="007F2790">
              <w:t>-</w:t>
            </w:r>
            <w:r>
              <w:t>evaluation.</w:t>
            </w:r>
            <w:r w:rsidR="001F5E41">
              <w:t xml:space="preserve"> Better clarifies the current process.</w:t>
            </w:r>
          </w:p>
        </w:tc>
      </w:tr>
      <w:tr w:rsidR="00517DB2" w:rsidRPr="006E3AF2" w14:paraId="7D9FD828" w14:textId="77777777" w:rsidTr="00EF4B5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vAlign w:val="bottom"/>
          </w:tcPr>
          <w:p w14:paraId="45C3A50E" w14:textId="59B7453D" w:rsidR="00517DB2" w:rsidRPr="00EF4B5B" w:rsidRDefault="00EF4B5B" w:rsidP="00517DB2">
            <w:bookmarkStart w:id="11" w:name="prog_impact"/>
            <w:bookmarkEnd w:id="11"/>
            <w:r w:rsidRPr="00EF4B5B">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E44E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23D8605" w:rsidR="008D52B7" w:rsidRPr="00C25F9D" w:rsidRDefault="00EF4B5B" w:rsidP="008D52B7">
            <w:pPr>
              <w:rPr>
                <w:b/>
              </w:rPr>
            </w:pPr>
            <w:r w:rsidRPr="00EF4B5B">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E44E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D4B5BF6" w:rsidR="008D52B7" w:rsidRPr="00C25F9D" w:rsidRDefault="00EF4B5B" w:rsidP="008D52B7">
            <w:pPr>
              <w:rPr>
                <w:b/>
              </w:rPr>
            </w:pPr>
            <w:r w:rsidRPr="00EF4B5B">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E44E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F13C6CF" w:rsidR="008D52B7" w:rsidRPr="00C25F9D" w:rsidRDefault="00EF4B5B" w:rsidP="008D52B7">
            <w:pPr>
              <w:rPr>
                <w:b/>
              </w:rPr>
            </w:pPr>
            <w:r w:rsidRPr="00EF4B5B">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E44E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4BEAFE5" w:rsidR="008D52B7" w:rsidRPr="00C25F9D" w:rsidRDefault="00EF4B5B" w:rsidP="008D52B7">
            <w:pPr>
              <w:rPr>
                <w:b/>
              </w:rPr>
            </w:pPr>
            <w:r w:rsidRPr="00EF4B5B">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29BEEE1" w:rsidR="00F64260" w:rsidRPr="00B605CE" w:rsidRDefault="007F2790"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32817C2"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2E6F43">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4" w:name="_Signature"/>
        <w:bookmarkEnd w:id="14"/>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2E6F43">
        <w:trPr>
          <w:cantSplit/>
          <w:trHeight w:val="489"/>
        </w:trPr>
        <w:tc>
          <w:tcPr>
            <w:tcW w:w="3168" w:type="dxa"/>
            <w:vAlign w:val="center"/>
          </w:tcPr>
          <w:p w14:paraId="2B0991B7" w14:textId="60B107A9" w:rsidR="00115A68" w:rsidRDefault="002E6F43" w:rsidP="0015571B">
            <w:pPr>
              <w:spacing w:line="240" w:lineRule="auto"/>
            </w:pPr>
            <w:r>
              <w:t>Gerri August or Julie Horwitz</w:t>
            </w:r>
          </w:p>
        </w:tc>
        <w:tc>
          <w:tcPr>
            <w:tcW w:w="3254" w:type="dxa"/>
            <w:vAlign w:val="center"/>
          </w:tcPr>
          <w:p w14:paraId="2927DBCB" w14:textId="49497D6D" w:rsidR="00115A68" w:rsidRDefault="002E6F43" w:rsidP="0015571B">
            <w:pPr>
              <w:spacing w:line="240" w:lineRule="auto"/>
            </w:pPr>
            <w:r>
              <w:t>Interim Dean FSEHD</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2E6F43">
        <w:trPr>
          <w:cantSplit/>
          <w:trHeight w:val="489"/>
        </w:trPr>
        <w:tc>
          <w:tcPr>
            <w:tcW w:w="3168" w:type="dxa"/>
            <w:vAlign w:val="center"/>
          </w:tcPr>
          <w:p w14:paraId="6ED2A8A6" w14:textId="77777777" w:rsidR="00115A68" w:rsidRDefault="00115A68" w:rsidP="0015571B">
            <w:pPr>
              <w:spacing w:line="240" w:lineRule="auto"/>
            </w:pPr>
          </w:p>
        </w:tc>
        <w:tc>
          <w:tcPr>
            <w:tcW w:w="3254" w:type="dxa"/>
            <w:vAlign w:val="center"/>
          </w:tcPr>
          <w:p w14:paraId="229CC930" w14:textId="758F8BE8" w:rsidR="00115A68" w:rsidRDefault="00115A68" w:rsidP="0015571B">
            <w:pPr>
              <w:spacing w:line="240" w:lineRule="auto"/>
            </w:pP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235D99DD" w:rsidR="00115A68" w:rsidRDefault="00115A68" w:rsidP="0015571B">
            <w:pPr>
              <w:spacing w:line="240" w:lineRule="auto"/>
            </w:pPr>
          </w:p>
        </w:tc>
      </w:tr>
    </w:tbl>
    <w:p w14:paraId="35E716CB" w14:textId="77777777" w:rsidR="00115A68" w:rsidRPr="002E6F43" w:rsidRDefault="00115A68" w:rsidP="00115A68">
      <w:pPr>
        <w:pStyle w:val="Heading5"/>
        <w:rPr>
          <w:sz w:val="18"/>
        </w:rPr>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5" w:name="acknowledge"/>
        <w:bookmarkEnd w:id="15"/>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2E6F43">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EE44E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6" w:name="Signature_2"/>
            <w:bookmarkEnd w:id="16"/>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2E6F43">
        <w:trPr>
          <w:cantSplit/>
          <w:trHeight w:val="489"/>
        </w:trPr>
        <w:tc>
          <w:tcPr>
            <w:tcW w:w="3168" w:type="dxa"/>
            <w:vAlign w:val="center"/>
          </w:tcPr>
          <w:p w14:paraId="52B20687" w14:textId="13A53713" w:rsidR="00115A68" w:rsidRDefault="002E6F43" w:rsidP="0015571B">
            <w:pPr>
              <w:spacing w:line="240" w:lineRule="auto"/>
            </w:pPr>
            <w:r>
              <w:t>Robin Kirkwood Auld</w:t>
            </w:r>
          </w:p>
        </w:tc>
        <w:tc>
          <w:tcPr>
            <w:tcW w:w="3254" w:type="dxa"/>
            <w:vAlign w:val="center"/>
          </w:tcPr>
          <w:p w14:paraId="12B14668" w14:textId="67EB3097" w:rsidR="00115A68" w:rsidRDefault="002E6F43" w:rsidP="0015571B">
            <w:pPr>
              <w:spacing w:line="240" w:lineRule="auto"/>
            </w:pPr>
            <w:r>
              <w:t>Health and Physical Education Dept. Chair</w:t>
            </w: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2E6F43" w14:paraId="1CA688DC" w14:textId="77777777" w:rsidTr="002E6F43">
        <w:trPr>
          <w:cantSplit/>
          <w:trHeight w:val="489"/>
        </w:trPr>
        <w:tc>
          <w:tcPr>
            <w:tcW w:w="3168" w:type="dxa"/>
            <w:vAlign w:val="center"/>
          </w:tcPr>
          <w:p w14:paraId="69BC619F" w14:textId="1C56DCAD" w:rsidR="002E6F43" w:rsidRDefault="002E6F43" w:rsidP="002E6F43">
            <w:pPr>
              <w:spacing w:line="240" w:lineRule="auto"/>
            </w:pPr>
            <w:r>
              <w:t xml:space="preserve">Lesley </w:t>
            </w:r>
            <w:proofErr w:type="spellStart"/>
            <w:r>
              <w:t>Bogad</w:t>
            </w:r>
            <w:proofErr w:type="spellEnd"/>
          </w:p>
        </w:tc>
        <w:tc>
          <w:tcPr>
            <w:tcW w:w="3254" w:type="dxa"/>
            <w:vAlign w:val="center"/>
          </w:tcPr>
          <w:p w14:paraId="7AFA00B4" w14:textId="3C5DC35A" w:rsidR="002E6F43" w:rsidRDefault="002E6F43" w:rsidP="002E6F43">
            <w:pPr>
              <w:spacing w:line="240" w:lineRule="auto"/>
            </w:pPr>
            <w:r>
              <w:t>Educational Studies Dept. Chair</w:t>
            </w:r>
          </w:p>
        </w:tc>
        <w:tc>
          <w:tcPr>
            <w:tcW w:w="3197" w:type="dxa"/>
            <w:vAlign w:val="center"/>
          </w:tcPr>
          <w:p w14:paraId="63F9F878" w14:textId="77777777" w:rsidR="002E6F43" w:rsidRDefault="002E6F43" w:rsidP="002E6F43">
            <w:pPr>
              <w:spacing w:line="240" w:lineRule="auto"/>
            </w:pPr>
          </w:p>
        </w:tc>
        <w:tc>
          <w:tcPr>
            <w:tcW w:w="1161" w:type="dxa"/>
            <w:vAlign w:val="center"/>
          </w:tcPr>
          <w:p w14:paraId="07BDEFD6" w14:textId="77777777" w:rsidR="002E6F43" w:rsidRDefault="002E6F43" w:rsidP="002E6F43">
            <w:pPr>
              <w:spacing w:line="240" w:lineRule="auto"/>
            </w:pPr>
          </w:p>
        </w:tc>
      </w:tr>
      <w:tr w:rsidR="00115A68" w14:paraId="6F8C6D2D" w14:textId="77777777" w:rsidTr="002E6F43">
        <w:trPr>
          <w:cantSplit/>
          <w:trHeight w:val="489"/>
        </w:trPr>
        <w:tc>
          <w:tcPr>
            <w:tcW w:w="3168" w:type="dxa"/>
            <w:vAlign w:val="center"/>
          </w:tcPr>
          <w:p w14:paraId="3BDD2887" w14:textId="4E7BB7CE" w:rsidR="00115A68" w:rsidRDefault="002E6F43" w:rsidP="0015571B">
            <w:pPr>
              <w:spacing w:line="240" w:lineRule="auto"/>
            </w:pPr>
            <w:r>
              <w:t>Ying Hui-Michael</w:t>
            </w:r>
          </w:p>
        </w:tc>
        <w:tc>
          <w:tcPr>
            <w:tcW w:w="3254" w:type="dxa"/>
            <w:vAlign w:val="center"/>
          </w:tcPr>
          <w:p w14:paraId="2E689D42" w14:textId="2F93D809" w:rsidR="00115A68" w:rsidRDefault="002E6F43" w:rsidP="0015571B">
            <w:pPr>
              <w:spacing w:line="240" w:lineRule="auto"/>
            </w:pPr>
            <w:r>
              <w:t>Special Education Dept. Chair</w:t>
            </w:r>
          </w:p>
        </w:tc>
        <w:tc>
          <w:tcPr>
            <w:tcW w:w="3197" w:type="dxa"/>
            <w:vAlign w:val="center"/>
          </w:tcPr>
          <w:p w14:paraId="7E65BB20" w14:textId="77777777" w:rsidR="00115A68" w:rsidRDefault="00115A68" w:rsidP="0015571B">
            <w:pPr>
              <w:spacing w:line="240" w:lineRule="auto"/>
            </w:pPr>
          </w:p>
        </w:tc>
        <w:tc>
          <w:tcPr>
            <w:tcW w:w="1161" w:type="dxa"/>
            <w:vAlign w:val="center"/>
          </w:tcPr>
          <w:p w14:paraId="1FC8A5C6" w14:textId="35964F40" w:rsidR="00115A68" w:rsidRDefault="00115A68" w:rsidP="0015571B">
            <w:pPr>
              <w:spacing w:line="240" w:lineRule="auto"/>
            </w:pPr>
          </w:p>
        </w:tc>
      </w:tr>
      <w:tr w:rsidR="002E6F43" w14:paraId="09108D97" w14:textId="77777777" w:rsidTr="002E6F43">
        <w:trPr>
          <w:cantSplit/>
          <w:trHeight w:val="489"/>
        </w:trPr>
        <w:tc>
          <w:tcPr>
            <w:tcW w:w="3168" w:type="dxa"/>
            <w:vAlign w:val="center"/>
          </w:tcPr>
          <w:p w14:paraId="61A49092" w14:textId="07BECAFE" w:rsidR="002E6F43" w:rsidRDefault="002E6F43" w:rsidP="0015571B">
            <w:pPr>
              <w:spacing w:line="240" w:lineRule="auto"/>
            </w:pPr>
            <w:r>
              <w:t>Carolyn Obel-Omia</w:t>
            </w:r>
          </w:p>
        </w:tc>
        <w:tc>
          <w:tcPr>
            <w:tcW w:w="3254" w:type="dxa"/>
            <w:vAlign w:val="center"/>
          </w:tcPr>
          <w:p w14:paraId="014B13CC" w14:textId="2468A082" w:rsidR="002E6F43" w:rsidRDefault="002E6F43" w:rsidP="0015571B">
            <w:pPr>
              <w:spacing w:line="240" w:lineRule="auto"/>
            </w:pPr>
            <w:r>
              <w:t>Elementary Education Dept. Chair</w:t>
            </w:r>
          </w:p>
        </w:tc>
        <w:tc>
          <w:tcPr>
            <w:tcW w:w="3197" w:type="dxa"/>
            <w:vAlign w:val="center"/>
          </w:tcPr>
          <w:p w14:paraId="38433C05" w14:textId="77777777" w:rsidR="002E6F43" w:rsidRDefault="002E6F43" w:rsidP="0015571B">
            <w:pPr>
              <w:spacing w:line="240" w:lineRule="auto"/>
            </w:pPr>
          </w:p>
        </w:tc>
        <w:tc>
          <w:tcPr>
            <w:tcW w:w="1161" w:type="dxa"/>
            <w:vAlign w:val="center"/>
          </w:tcPr>
          <w:p w14:paraId="06626D87" w14:textId="77777777" w:rsidR="002E6F43" w:rsidRDefault="002E6F43"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3FB15" w14:textId="77777777" w:rsidR="00EE44E9" w:rsidRDefault="00EE44E9" w:rsidP="00FA78CA">
      <w:pPr>
        <w:spacing w:line="240" w:lineRule="auto"/>
      </w:pPr>
      <w:r>
        <w:separator/>
      </w:r>
    </w:p>
  </w:endnote>
  <w:endnote w:type="continuationSeparator" w:id="0">
    <w:p w14:paraId="213C802A" w14:textId="77777777" w:rsidR="00EE44E9" w:rsidRDefault="00EE44E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ADB66" w14:textId="77777777" w:rsidR="00EE44E9" w:rsidRDefault="00EE44E9" w:rsidP="00FA78CA">
      <w:pPr>
        <w:spacing w:line="240" w:lineRule="auto"/>
      </w:pPr>
      <w:r>
        <w:separator/>
      </w:r>
    </w:p>
  </w:footnote>
  <w:footnote w:type="continuationSeparator" w:id="0">
    <w:p w14:paraId="18C1DCBA" w14:textId="77777777" w:rsidR="00EE44E9" w:rsidRDefault="00EE44E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9D5623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F2790">
      <w:rPr>
        <w:color w:val="4F6228"/>
      </w:rPr>
      <w:t>18-19-375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F2790">
      <w:rPr>
        <w:color w:val="4F6228"/>
      </w:rPr>
      <w:t>4/26/2019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F5E41"/>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E6F43"/>
    <w:rsid w:val="002E7490"/>
    <w:rsid w:val="002F36B8"/>
    <w:rsid w:val="00310D95"/>
    <w:rsid w:val="00345149"/>
    <w:rsid w:val="003530E8"/>
    <w:rsid w:val="00376A8B"/>
    <w:rsid w:val="003A45F6"/>
    <w:rsid w:val="003B4A52"/>
    <w:rsid w:val="003C1A54"/>
    <w:rsid w:val="003C511E"/>
    <w:rsid w:val="003D7372"/>
    <w:rsid w:val="003D78F7"/>
    <w:rsid w:val="003F099C"/>
    <w:rsid w:val="003F4E82"/>
    <w:rsid w:val="00402602"/>
    <w:rsid w:val="004254A0"/>
    <w:rsid w:val="004313E6"/>
    <w:rsid w:val="004403BD"/>
    <w:rsid w:val="00442EEA"/>
    <w:rsid w:val="004779B4"/>
    <w:rsid w:val="004A3AEA"/>
    <w:rsid w:val="004E57C5"/>
    <w:rsid w:val="00517DB2"/>
    <w:rsid w:val="005473BC"/>
    <w:rsid w:val="005873E3"/>
    <w:rsid w:val="00594FC8"/>
    <w:rsid w:val="005B1049"/>
    <w:rsid w:val="005C23BD"/>
    <w:rsid w:val="005C3F83"/>
    <w:rsid w:val="005D389E"/>
    <w:rsid w:val="005F2A05"/>
    <w:rsid w:val="00612477"/>
    <w:rsid w:val="00670869"/>
    <w:rsid w:val="006761E1"/>
    <w:rsid w:val="006970B0"/>
    <w:rsid w:val="006B20A9"/>
    <w:rsid w:val="006E3AF2"/>
    <w:rsid w:val="006E4269"/>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F2790"/>
    <w:rsid w:val="008122C6"/>
    <w:rsid w:val="00830970"/>
    <w:rsid w:val="0085229B"/>
    <w:rsid w:val="008555D8"/>
    <w:rsid w:val="008628B1"/>
    <w:rsid w:val="00865915"/>
    <w:rsid w:val="00872775"/>
    <w:rsid w:val="008745BA"/>
    <w:rsid w:val="00880392"/>
    <w:rsid w:val="008836DF"/>
    <w:rsid w:val="008847FE"/>
    <w:rsid w:val="0089234B"/>
    <w:rsid w:val="008927AF"/>
    <w:rsid w:val="0089400B"/>
    <w:rsid w:val="008B1F84"/>
    <w:rsid w:val="008B64A0"/>
    <w:rsid w:val="008D52B7"/>
    <w:rsid w:val="008E0FCD"/>
    <w:rsid w:val="008E3EFA"/>
    <w:rsid w:val="008F175C"/>
    <w:rsid w:val="00905E67"/>
    <w:rsid w:val="00913143"/>
    <w:rsid w:val="00921764"/>
    <w:rsid w:val="00936421"/>
    <w:rsid w:val="009458D2"/>
    <w:rsid w:val="00946B20"/>
    <w:rsid w:val="0098046D"/>
    <w:rsid w:val="00984B36"/>
    <w:rsid w:val="009A4E6F"/>
    <w:rsid w:val="009A58C1"/>
    <w:rsid w:val="009B4B02"/>
    <w:rsid w:val="009C1440"/>
    <w:rsid w:val="009E2E21"/>
    <w:rsid w:val="009F029C"/>
    <w:rsid w:val="009F2F3E"/>
    <w:rsid w:val="009F3BED"/>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A408B"/>
    <w:rsid w:val="00AC3032"/>
    <w:rsid w:val="00AD637F"/>
    <w:rsid w:val="00AE78C2"/>
    <w:rsid w:val="00AE7A3D"/>
    <w:rsid w:val="00B12BAB"/>
    <w:rsid w:val="00B20954"/>
    <w:rsid w:val="00B2156B"/>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0B98"/>
    <w:rsid w:val="00BC42B6"/>
    <w:rsid w:val="00BF1795"/>
    <w:rsid w:val="00C0654C"/>
    <w:rsid w:val="00C11283"/>
    <w:rsid w:val="00C25F9D"/>
    <w:rsid w:val="00C31E83"/>
    <w:rsid w:val="00C344AB"/>
    <w:rsid w:val="00C518C1"/>
    <w:rsid w:val="00C53751"/>
    <w:rsid w:val="00C63F4F"/>
    <w:rsid w:val="00C94576"/>
    <w:rsid w:val="00C966C5"/>
    <w:rsid w:val="00C969FA"/>
    <w:rsid w:val="00C97577"/>
    <w:rsid w:val="00CA71A8"/>
    <w:rsid w:val="00CC03A7"/>
    <w:rsid w:val="00CC3E7A"/>
    <w:rsid w:val="00CD18DD"/>
    <w:rsid w:val="00D444FA"/>
    <w:rsid w:val="00D56C09"/>
    <w:rsid w:val="00D6433F"/>
    <w:rsid w:val="00D64DF4"/>
    <w:rsid w:val="00D65F02"/>
    <w:rsid w:val="00D75B84"/>
    <w:rsid w:val="00D75FF8"/>
    <w:rsid w:val="00DA73A0"/>
    <w:rsid w:val="00DB23D4"/>
    <w:rsid w:val="00DB63D4"/>
    <w:rsid w:val="00DD69AE"/>
    <w:rsid w:val="00DE2B7A"/>
    <w:rsid w:val="00DE43D3"/>
    <w:rsid w:val="00DF4FCD"/>
    <w:rsid w:val="00DF7C07"/>
    <w:rsid w:val="00E36AF7"/>
    <w:rsid w:val="00E4755D"/>
    <w:rsid w:val="00E641DE"/>
    <w:rsid w:val="00E97CAE"/>
    <w:rsid w:val="00EB33FD"/>
    <w:rsid w:val="00EC63A4"/>
    <w:rsid w:val="00EC7B24"/>
    <w:rsid w:val="00ED1712"/>
    <w:rsid w:val="00EE44E9"/>
    <w:rsid w:val="00EF4B5B"/>
    <w:rsid w:val="00F15B95"/>
    <w:rsid w:val="00F3256C"/>
    <w:rsid w:val="00F32980"/>
    <w:rsid w:val="00F64260"/>
    <w:rsid w:val="00F871BA"/>
    <w:rsid w:val="00FA6359"/>
    <w:rsid w:val="00FA6998"/>
    <w:rsid w:val="00FA769F"/>
    <w:rsid w:val="00FA78CA"/>
    <w:rsid w:val="00FD03FE"/>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67Z3ZXSPZZWZ-949-1055</_dlc_DocId>
    <_dlc_DocIdUrl xmlns="67887a43-7e4d-4c1c-91d7-15e417b1b8ab">
      <Url>https://w3.ric.edu/curriculum_committee/_layouts/15/DocIdRedir.aspx?ID=67Z3ZXSPZZWZ-949-1055</Url>
      <Description>67Z3ZXSPZZWZ-949-1055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C16F7EBC-0D18-4233-B210-252FC6FE4770}"/>
</file>

<file path=docProps/app.xml><?xml version="1.0" encoding="utf-8"?>
<Properties xmlns="http://schemas.openxmlformats.org/officeDocument/2006/extended-properties" xmlns:vt="http://schemas.openxmlformats.org/officeDocument/2006/docPropsVTypes">
  <Template>Normal.dotm</Template>
  <TotalTime>67</TotalTime>
  <Pages>2</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12</cp:revision>
  <cp:lastPrinted>2019-04-13T16:27:00Z</cp:lastPrinted>
  <dcterms:created xsi:type="dcterms:W3CDTF">2019-04-07T20:29:00Z</dcterms:created>
  <dcterms:modified xsi:type="dcterms:W3CDTF">2019-04-28T04:09:00Z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c0aaa350-37af-43a2-8b0f-ef320f19b56f</vt:lpwstr>
  </property>
</Properties>
</file>