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F2F0667" w:rsidR="00F64260" w:rsidRPr="00A83A6C" w:rsidRDefault="003E6106" w:rsidP="00B862BF">
            <w:pPr>
              <w:pStyle w:val="Heading5"/>
              <w:rPr>
                <w:b/>
              </w:rPr>
            </w:pPr>
            <w:bookmarkStart w:id="0" w:name="Proposal"/>
            <w:bookmarkEnd w:id="0"/>
            <w:r>
              <w:rPr>
                <w:b/>
              </w:rPr>
              <w:t>BIOL 3</w:t>
            </w:r>
            <w:r w:rsidR="005928A3">
              <w:rPr>
                <w:b/>
              </w:rPr>
              <w:t>3</w:t>
            </w:r>
            <w:r>
              <w:rPr>
                <w:b/>
              </w:rPr>
              <w:t>0</w:t>
            </w:r>
            <w:r w:rsidR="005928A3">
              <w:rPr>
                <w:b/>
              </w:rPr>
              <w:t xml:space="preserve"> Developmental Biology</w:t>
            </w:r>
            <w:r w:rsidR="00723A9F">
              <w:rPr>
                <w:b/>
              </w:rPr>
              <w:t xml:space="preserve"> of animals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7126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9C87E66" w:rsidR="00F64260" w:rsidRPr="00A83A6C" w:rsidRDefault="005928A3" w:rsidP="00B862BF">
            <w:pPr>
              <w:pStyle w:val="Heading5"/>
              <w:rPr>
                <w:b/>
              </w:rPr>
            </w:pPr>
            <w:bookmarkStart w:id="3" w:name="Ifapplicable"/>
            <w:bookmarkEnd w:id="3"/>
            <w:r>
              <w:rPr>
                <w:b/>
              </w:rPr>
              <w:t>BIOL 300 Developmental Biology</w:t>
            </w:r>
            <w:r w:rsidR="00723A9F">
              <w:rPr>
                <w:b/>
              </w:rPr>
              <w:t xml:space="preserve"> of animals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03F952A"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324A40E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429A464" w:rsidR="00F64260" w:rsidRPr="00B605CE" w:rsidRDefault="003E6106" w:rsidP="00B862BF">
            <w:pPr>
              <w:rPr>
                <w:b/>
              </w:rPr>
            </w:pPr>
            <w:bookmarkStart w:id="6" w:name="Originator"/>
            <w:bookmarkEnd w:id="6"/>
            <w:r>
              <w:rPr>
                <w:b/>
              </w:rPr>
              <w:t>Suzanne Conklin</w:t>
            </w:r>
          </w:p>
        </w:tc>
        <w:tc>
          <w:tcPr>
            <w:tcW w:w="1210" w:type="pct"/>
          </w:tcPr>
          <w:p w14:paraId="788D9512" w14:textId="19B60691" w:rsidR="00F64260" w:rsidRPr="00946B20" w:rsidRDefault="0027126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CB20791" w:rsidR="00F64260" w:rsidRPr="00B605CE" w:rsidRDefault="003E6106" w:rsidP="00B862BF">
            <w:pPr>
              <w:rPr>
                <w:b/>
              </w:rPr>
            </w:pPr>
            <w:bookmarkStart w:id="7" w:name="home_dept"/>
            <w:bookmarkEnd w:id="7"/>
            <w:r>
              <w:rPr>
                <w:b/>
              </w:rPr>
              <w:t>Biology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35F08041" w:rsidR="00F64260" w:rsidRDefault="003E6106">
            <w:pPr>
              <w:spacing w:line="240" w:lineRule="auto"/>
              <w:rPr>
                <w:b/>
              </w:rPr>
            </w:pPr>
            <w:bookmarkStart w:id="8" w:name="Rationale"/>
            <w:bookmarkEnd w:id="8"/>
            <w:r>
              <w:rPr>
                <w:b/>
              </w:rPr>
              <w:t xml:space="preserve">Developmental Biology (BIOL 300) is an upper level elective offered in the Biology BS.  Due to some restructuring of our upper level offerings, the Biology Faculty has voted to change its offering from every Spring to “as needed.” </w:t>
            </w:r>
          </w:p>
          <w:p w14:paraId="66751654" w14:textId="34E670C1" w:rsidR="003E6106" w:rsidRDefault="003E6106">
            <w:pPr>
              <w:spacing w:line="240" w:lineRule="auto"/>
              <w:rPr>
                <w:b/>
              </w:rPr>
            </w:pPr>
          </w:p>
          <w:p w14:paraId="07806699" w14:textId="66BC35D4" w:rsidR="003E6106" w:rsidRDefault="003E6106">
            <w:pPr>
              <w:spacing w:line="240" w:lineRule="auto"/>
              <w:rPr>
                <w:b/>
              </w:rPr>
            </w:pPr>
            <w:r>
              <w:rPr>
                <w:b/>
              </w:rPr>
              <w:t>The instructor (Dr. Larissa Patterson) has also decided the content covered in BIOL 320 is no longer necessary for mastery of the concepts presented in Developmental Biology</w:t>
            </w:r>
            <w:r w:rsidR="00723A9F">
              <w:rPr>
                <w:b/>
              </w:rPr>
              <w:t>, so this is no longer needed as a prerequisite.</w:t>
            </w:r>
          </w:p>
          <w:p w14:paraId="606AC2BD" w14:textId="77777777" w:rsidR="00284052" w:rsidRDefault="00284052">
            <w:pPr>
              <w:spacing w:line="240" w:lineRule="auto"/>
              <w:rPr>
                <w:b/>
              </w:rPr>
            </w:pPr>
          </w:p>
          <w:p w14:paraId="547EAF51" w14:textId="4ADBE7EF" w:rsidR="00284052" w:rsidRDefault="00284052">
            <w:pPr>
              <w:spacing w:line="240" w:lineRule="auto"/>
              <w:rPr>
                <w:b/>
              </w:rPr>
            </w:pPr>
            <w:r>
              <w:rPr>
                <w:b/>
              </w:rPr>
              <w:t>In addition to the above, this proposal also includes a change of the course number BIOL 300 to BIOL 330, which is made in conjunction with changes in course numbers of another upper level course with the intention of more accurately placing the courses in the numbering sequence to include information on the sequence, rigor of coursework, and prerequisites. BIOL 300 is an organismal elective. Other organismal electives are numbered BIOL 321, 324, 329 (animals) and BIOL 353 and 354(botany) and thus renumbering BIOL 300 to 330 is consistent with the organismal electives numbering. BIOL 300 requires BIOL 111, BIOL 112, BIOL 221 Genetics (proposed to be BIOL 314 in a proposal submitted with this), and BIOL 320 as prerequisite courses. That a course numbered lower than another course as a prerequisite can be confusing to students that are planning out their schedule.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60AE43A" w:rsidR="00517DB2" w:rsidRPr="003E6106" w:rsidRDefault="003E6106" w:rsidP="00517DB2">
            <w:pPr>
              <w:rPr>
                <w:b/>
              </w:rPr>
            </w:pPr>
            <w:bookmarkStart w:id="9" w:name="student_impact"/>
            <w:bookmarkEnd w:id="9"/>
            <w:r>
              <w:rPr>
                <w:b/>
              </w:rPr>
              <w:t>Students will benefit by having greater access to this course within the Biology BS program and from updated information regarding when the course is offered.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0D41DC" w:rsidR="00517DB2" w:rsidRPr="00B649C4" w:rsidRDefault="00723A9F" w:rsidP="00517DB2">
            <w:pPr>
              <w:rPr>
                <w:b/>
              </w:rPr>
            </w:pPr>
            <w:bookmarkStart w:id="10" w:name="prog_impact"/>
            <w:bookmarkEnd w:id="10"/>
            <w:r>
              <w:rPr>
                <w:b/>
              </w:rPr>
              <w:t>BIOL 300 was used in the SED Biology major but that has been suspended</w:t>
            </w:r>
            <w:r w:rsidR="00B15F03">
              <w:rPr>
                <w:b/>
              </w:rPr>
              <w:t xml:space="preserve"> (though it will be updated on the catalog copy to avoid confusion)</w:t>
            </w:r>
            <w:r>
              <w:rPr>
                <w:b/>
              </w:rPr>
              <w:t>. It is also a prerequisite for a graduate course: BIOL 532, which will need updating.</w:t>
            </w:r>
          </w:p>
        </w:tc>
      </w:tr>
      <w:tr w:rsidR="003E6106" w:rsidRPr="00C25F9D" w14:paraId="45F9633F" w14:textId="77777777" w:rsidTr="008D52B7">
        <w:trPr>
          <w:cantSplit/>
        </w:trPr>
        <w:tc>
          <w:tcPr>
            <w:tcW w:w="1111" w:type="pct"/>
            <w:vMerge w:val="restart"/>
            <w:vAlign w:val="center"/>
          </w:tcPr>
          <w:p w14:paraId="42B7BD53" w14:textId="77777777" w:rsidR="003E6106" w:rsidRPr="00B649C4" w:rsidRDefault="003E6106" w:rsidP="003E6106">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E6106" w:rsidRDefault="00271265" w:rsidP="003E6106">
            <w:hyperlink w:anchor="faculty" w:tooltip="Need to hire new full-time or part-time faculty? This is where you indicate if this proposal will be affecting FLH in your department/program." w:history="1">
              <w:r w:rsidR="003E6106" w:rsidRPr="00905E67">
                <w:rPr>
                  <w:rStyle w:val="Hyperlink"/>
                  <w:i/>
                </w:rPr>
                <w:t>Faculty PT &amp; FT</w:t>
              </w:r>
            </w:hyperlink>
            <w:r w:rsidR="003E6106">
              <w:t xml:space="preserve">: </w:t>
            </w:r>
          </w:p>
        </w:tc>
        <w:tc>
          <w:tcPr>
            <w:tcW w:w="0" w:type="auto"/>
            <w:gridSpan w:val="4"/>
          </w:tcPr>
          <w:p w14:paraId="41C537C5" w14:textId="6CEEE52C" w:rsidR="003E6106" w:rsidRPr="00C25F9D" w:rsidRDefault="003E6106" w:rsidP="003E6106">
            <w:pPr>
              <w:rPr>
                <w:b/>
              </w:rPr>
            </w:pPr>
            <w:r>
              <w:rPr>
                <w:b/>
              </w:rPr>
              <w:t>n/a</w:t>
            </w:r>
          </w:p>
        </w:tc>
      </w:tr>
      <w:tr w:rsidR="003E6106" w:rsidRPr="00C25F9D" w14:paraId="636A3B25" w14:textId="77777777" w:rsidTr="008D52B7">
        <w:trPr>
          <w:cantSplit/>
        </w:trPr>
        <w:tc>
          <w:tcPr>
            <w:tcW w:w="1111" w:type="pct"/>
            <w:vMerge/>
            <w:vAlign w:val="center"/>
          </w:tcPr>
          <w:p w14:paraId="0B614A32" w14:textId="77777777" w:rsidR="003E6106" w:rsidRPr="00B649C4" w:rsidRDefault="003E6106" w:rsidP="003E6106"/>
        </w:tc>
        <w:tc>
          <w:tcPr>
            <w:tcW w:w="1160" w:type="pct"/>
          </w:tcPr>
          <w:p w14:paraId="2E681FA1" w14:textId="77777777" w:rsidR="003E6106" w:rsidRPr="000E2CBA" w:rsidRDefault="00271265" w:rsidP="003E6106">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E6106" w:rsidRPr="004313E6">
                <w:rPr>
                  <w:rStyle w:val="Hyperlink"/>
                  <w:i/>
                </w:rPr>
                <w:t>Library</w:t>
              </w:r>
              <w:r w:rsidR="003E6106" w:rsidRPr="004313E6">
                <w:rPr>
                  <w:rStyle w:val="Hyperlink"/>
                </w:rPr>
                <w:t>:</w:t>
              </w:r>
            </w:hyperlink>
          </w:p>
        </w:tc>
        <w:tc>
          <w:tcPr>
            <w:tcW w:w="0" w:type="auto"/>
            <w:gridSpan w:val="4"/>
          </w:tcPr>
          <w:p w14:paraId="6B92378E" w14:textId="4E3CBE14" w:rsidR="003E6106" w:rsidRPr="00C25F9D" w:rsidRDefault="003E6106" w:rsidP="003E6106">
            <w:pPr>
              <w:rPr>
                <w:b/>
              </w:rPr>
            </w:pPr>
            <w:r>
              <w:rPr>
                <w:b/>
              </w:rPr>
              <w:t>n/a</w:t>
            </w:r>
          </w:p>
        </w:tc>
      </w:tr>
      <w:tr w:rsidR="003E6106" w:rsidRPr="00C25F9D" w14:paraId="186A9C2E" w14:textId="77777777" w:rsidTr="008D52B7">
        <w:trPr>
          <w:cantSplit/>
        </w:trPr>
        <w:tc>
          <w:tcPr>
            <w:tcW w:w="1111" w:type="pct"/>
            <w:vMerge/>
            <w:vAlign w:val="center"/>
          </w:tcPr>
          <w:p w14:paraId="7D6BDE51" w14:textId="77777777" w:rsidR="003E6106" w:rsidRPr="00B649C4" w:rsidRDefault="003E6106" w:rsidP="003E6106"/>
        </w:tc>
        <w:tc>
          <w:tcPr>
            <w:tcW w:w="1160" w:type="pct"/>
          </w:tcPr>
          <w:p w14:paraId="2E3CCE80" w14:textId="77777777" w:rsidR="003E6106" w:rsidRPr="00704CFF" w:rsidRDefault="00271265" w:rsidP="003E6106">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E6106" w:rsidRPr="00A87611">
                <w:rPr>
                  <w:rStyle w:val="Hyperlink"/>
                  <w:i/>
                </w:rPr>
                <w:t>Technology</w:t>
              </w:r>
            </w:hyperlink>
          </w:p>
        </w:tc>
        <w:tc>
          <w:tcPr>
            <w:tcW w:w="0" w:type="auto"/>
            <w:gridSpan w:val="4"/>
          </w:tcPr>
          <w:p w14:paraId="6DCACEC0" w14:textId="59540573" w:rsidR="003E6106" w:rsidRPr="00C25F9D" w:rsidRDefault="003E6106" w:rsidP="003E6106">
            <w:pPr>
              <w:rPr>
                <w:b/>
              </w:rPr>
            </w:pPr>
            <w:r>
              <w:rPr>
                <w:b/>
              </w:rPr>
              <w:t>n/a</w:t>
            </w:r>
          </w:p>
        </w:tc>
      </w:tr>
      <w:tr w:rsidR="003E6106" w:rsidRPr="00C25F9D" w14:paraId="6717F369" w14:textId="77777777" w:rsidTr="008D52B7">
        <w:trPr>
          <w:cantSplit/>
        </w:trPr>
        <w:tc>
          <w:tcPr>
            <w:tcW w:w="1111" w:type="pct"/>
            <w:vMerge/>
            <w:vAlign w:val="center"/>
          </w:tcPr>
          <w:p w14:paraId="4CF65113" w14:textId="77777777" w:rsidR="003E6106" w:rsidRPr="00B649C4" w:rsidRDefault="003E6106" w:rsidP="003E6106"/>
        </w:tc>
        <w:tc>
          <w:tcPr>
            <w:tcW w:w="1160" w:type="pct"/>
          </w:tcPr>
          <w:p w14:paraId="209120DE" w14:textId="77777777" w:rsidR="003E6106" w:rsidRPr="000E2CBA" w:rsidRDefault="00271265" w:rsidP="003E6106">
            <w:pPr>
              <w:rPr>
                <w:i/>
              </w:rPr>
            </w:pPr>
            <w:hyperlink w:anchor="facilities" w:tooltip="Any special facilities needs? Out-of-pattern scheduling? Other?" w:history="1">
              <w:r w:rsidR="003E6106" w:rsidRPr="00905E67">
                <w:rPr>
                  <w:rStyle w:val="Hyperlink"/>
                  <w:i/>
                </w:rPr>
                <w:t>Facilities</w:t>
              </w:r>
            </w:hyperlink>
            <w:r w:rsidR="003E6106">
              <w:t>:</w:t>
            </w:r>
          </w:p>
        </w:tc>
        <w:tc>
          <w:tcPr>
            <w:tcW w:w="0" w:type="auto"/>
            <w:gridSpan w:val="4"/>
          </w:tcPr>
          <w:p w14:paraId="7AA6ABC1" w14:textId="6E16DE3F" w:rsidR="003E6106" w:rsidRPr="00C25F9D" w:rsidRDefault="003E6106" w:rsidP="003E6106">
            <w:pPr>
              <w:rPr>
                <w:b/>
              </w:rPr>
            </w:pPr>
            <w:r>
              <w:rPr>
                <w:b/>
              </w:rPr>
              <w:t>n/a</w:t>
            </w:r>
          </w:p>
        </w:tc>
      </w:tr>
      <w:tr w:rsidR="003E6106" w:rsidRPr="006E3AF2" w14:paraId="6C89A581" w14:textId="77777777">
        <w:trPr>
          <w:cantSplit/>
        </w:trPr>
        <w:tc>
          <w:tcPr>
            <w:tcW w:w="1111" w:type="pct"/>
            <w:vAlign w:val="center"/>
          </w:tcPr>
          <w:p w14:paraId="22E79A62" w14:textId="7C9B28A0" w:rsidR="003E6106" w:rsidRPr="00B649C4" w:rsidRDefault="003E6106" w:rsidP="003E6106">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3EDDF76" w:rsidR="003E6106" w:rsidRPr="00B605CE" w:rsidRDefault="003E6106" w:rsidP="003E6106">
            <w:pPr>
              <w:rPr>
                <w:b/>
              </w:rPr>
            </w:pPr>
            <w:bookmarkStart w:id="11" w:name="date_submitted"/>
            <w:bookmarkEnd w:id="11"/>
            <w:r>
              <w:rPr>
                <w:b/>
              </w:rPr>
              <w:t>Fall 2019</w:t>
            </w:r>
          </w:p>
        </w:tc>
        <w:tc>
          <w:tcPr>
            <w:tcW w:w="1373" w:type="pct"/>
            <w:gridSpan w:val="2"/>
          </w:tcPr>
          <w:p w14:paraId="5496F461" w14:textId="155AC705" w:rsidR="003E6106" w:rsidRPr="00B605CE" w:rsidRDefault="003E6106" w:rsidP="003E6106">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43EEF6E5" w:rsidR="003E6106" w:rsidRPr="00B605CE" w:rsidRDefault="003E6106" w:rsidP="003E6106">
            <w:pPr>
              <w:rPr>
                <w:b/>
              </w:rPr>
            </w:pPr>
            <w:bookmarkStart w:id="12" w:name="Semester_effective"/>
            <w:bookmarkEnd w:id="12"/>
            <w:r>
              <w:rPr>
                <w:b/>
              </w:rPr>
              <w:t>n/a</w:t>
            </w:r>
          </w:p>
        </w:tc>
      </w:tr>
      <w:tr w:rsidR="003E6106" w:rsidRPr="006E3AF2" w14:paraId="017D18C5" w14:textId="77777777">
        <w:trPr>
          <w:cantSplit/>
        </w:trPr>
        <w:tc>
          <w:tcPr>
            <w:tcW w:w="5000" w:type="pct"/>
            <w:gridSpan w:val="6"/>
            <w:vAlign w:val="center"/>
          </w:tcPr>
          <w:p w14:paraId="2F7047BE" w14:textId="3CC17196" w:rsidR="003E6106" w:rsidRPr="00913143" w:rsidRDefault="003E6106" w:rsidP="003E6106">
            <w:pPr>
              <w:rPr>
                <w:sz w:val="20"/>
                <w:szCs w:val="20"/>
              </w:rPr>
            </w:pPr>
            <w:r w:rsidRPr="00913143">
              <w:rPr>
                <w:sz w:val="20"/>
                <w:szCs w:val="20"/>
              </w:rPr>
              <w:lastRenderedPageBreak/>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0DCC438F" w14:textId="77777777" w:rsidR="00B92FD8" w:rsidRDefault="00B92FD8" w:rsidP="00C344AB"/>
    <w:p w14:paraId="35D53698" w14:textId="50BA1534"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A05AAE">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A05AA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23B282B" w:rsidR="00F64260" w:rsidRPr="009F029C" w:rsidRDefault="003E6106" w:rsidP="001429AA">
            <w:pPr>
              <w:spacing w:line="240" w:lineRule="auto"/>
              <w:rPr>
                <w:b/>
              </w:rPr>
            </w:pPr>
            <w:bookmarkStart w:id="13" w:name="cours_title"/>
            <w:bookmarkEnd w:id="13"/>
            <w:r>
              <w:rPr>
                <w:b/>
              </w:rPr>
              <w:t>BIOL 300</w:t>
            </w:r>
          </w:p>
        </w:tc>
        <w:tc>
          <w:tcPr>
            <w:tcW w:w="3840" w:type="dxa"/>
            <w:noWrap/>
          </w:tcPr>
          <w:p w14:paraId="6540064C" w14:textId="15E8A482" w:rsidR="00F64260" w:rsidRPr="009F029C" w:rsidRDefault="00284052" w:rsidP="001429AA">
            <w:pPr>
              <w:spacing w:line="240" w:lineRule="auto"/>
              <w:rPr>
                <w:b/>
              </w:rPr>
            </w:pPr>
            <w:r>
              <w:rPr>
                <w:b/>
              </w:rPr>
              <w:t>BIOL 330</w:t>
            </w:r>
          </w:p>
        </w:tc>
      </w:tr>
      <w:tr w:rsidR="00723A9F" w:rsidRPr="006E3AF2" w14:paraId="0FD66472" w14:textId="77777777" w:rsidTr="00A05AAE">
        <w:tc>
          <w:tcPr>
            <w:tcW w:w="3100" w:type="dxa"/>
            <w:noWrap/>
            <w:vAlign w:val="center"/>
          </w:tcPr>
          <w:p w14:paraId="3AFE4FAA" w14:textId="6FBE8671" w:rsidR="00723A9F" w:rsidRDefault="00723A9F" w:rsidP="00723A9F">
            <w:pPr>
              <w:spacing w:line="240" w:lineRule="auto"/>
            </w:pPr>
            <w:proofErr w:type="gramStart"/>
            <w:r>
              <w:t>B.3  Course</w:t>
            </w:r>
            <w:proofErr w:type="gramEnd"/>
            <w:r>
              <w:t xml:space="preserve"> title</w:t>
            </w:r>
          </w:p>
        </w:tc>
        <w:tc>
          <w:tcPr>
            <w:tcW w:w="3840" w:type="dxa"/>
            <w:noWrap/>
          </w:tcPr>
          <w:p w14:paraId="4942EEFF" w14:textId="12F0278B" w:rsidR="00723A9F" w:rsidRDefault="00723A9F" w:rsidP="001429AA">
            <w:pPr>
              <w:spacing w:line="240" w:lineRule="auto"/>
              <w:rPr>
                <w:b/>
              </w:rPr>
            </w:pPr>
            <w:r>
              <w:rPr>
                <w:b/>
              </w:rPr>
              <w:t>Developmental Biology of Animals</w:t>
            </w:r>
          </w:p>
        </w:tc>
        <w:tc>
          <w:tcPr>
            <w:tcW w:w="3840" w:type="dxa"/>
            <w:noWrap/>
          </w:tcPr>
          <w:p w14:paraId="27D775FE" w14:textId="77777777" w:rsidR="00723A9F" w:rsidRDefault="00723A9F" w:rsidP="001429AA">
            <w:pPr>
              <w:spacing w:line="240" w:lineRule="auto"/>
              <w:rPr>
                <w:b/>
              </w:rPr>
            </w:pPr>
          </w:p>
        </w:tc>
      </w:tr>
      <w:tr w:rsidR="00A05AAE" w:rsidRPr="006E3AF2" w14:paraId="203B0C45" w14:textId="77777777" w:rsidTr="00A05AAE">
        <w:tc>
          <w:tcPr>
            <w:tcW w:w="3100" w:type="dxa"/>
            <w:noWrap/>
            <w:vAlign w:val="center"/>
          </w:tcPr>
          <w:p w14:paraId="4BAC956E" w14:textId="074E5502" w:rsidR="00A05AAE" w:rsidRPr="006E3AF2" w:rsidRDefault="00A05AAE"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631FDBE1" w14:textId="77777777" w:rsidR="00A05AAE" w:rsidRPr="00723A9F" w:rsidRDefault="00A05AAE" w:rsidP="00A05AAE">
            <w:pPr>
              <w:pStyle w:val="sc-BodyText"/>
              <w:rPr>
                <w:rFonts w:asciiTheme="minorHAnsi" w:hAnsiTheme="minorHAnsi"/>
                <w:b/>
                <w:sz w:val="22"/>
                <w:szCs w:val="22"/>
              </w:rPr>
            </w:pPr>
            <w:r w:rsidRPr="00723A9F">
              <w:rPr>
                <w:rFonts w:asciiTheme="minorHAnsi" w:hAnsiTheme="minorHAnsi"/>
                <w:b/>
                <w:sz w:val="22"/>
                <w:szCs w:val="22"/>
              </w:rPr>
              <w:t>BIOL 111, BIOL 112, with a grade of C or better, BIOL 221, and completion or concurrent enrollment in BIOL 320.</w:t>
            </w:r>
          </w:p>
          <w:p w14:paraId="36ED71B5" w14:textId="77777777" w:rsidR="00A05AAE" w:rsidRPr="00723A9F" w:rsidRDefault="00A05AAE" w:rsidP="001429AA">
            <w:pPr>
              <w:spacing w:line="240" w:lineRule="auto"/>
              <w:rPr>
                <w:rFonts w:asciiTheme="minorHAnsi" w:hAnsiTheme="minorHAnsi"/>
                <w:b/>
              </w:rPr>
            </w:pPr>
          </w:p>
        </w:tc>
        <w:tc>
          <w:tcPr>
            <w:tcW w:w="3840" w:type="dxa"/>
            <w:noWrap/>
          </w:tcPr>
          <w:p w14:paraId="584342BE" w14:textId="7F279CCA" w:rsidR="00A05AAE" w:rsidRPr="00723A9F" w:rsidRDefault="00A05AAE" w:rsidP="00A05AAE">
            <w:pPr>
              <w:pStyle w:val="sc-BodyText"/>
              <w:rPr>
                <w:rFonts w:asciiTheme="minorHAnsi" w:hAnsiTheme="minorHAnsi"/>
                <w:b/>
                <w:sz w:val="22"/>
                <w:szCs w:val="22"/>
              </w:rPr>
            </w:pPr>
            <w:r w:rsidRPr="00723A9F">
              <w:rPr>
                <w:rFonts w:asciiTheme="minorHAnsi" w:hAnsiTheme="minorHAnsi"/>
                <w:b/>
                <w:sz w:val="22"/>
                <w:szCs w:val="22"/>
              </w:rPr>
              <w:t xml:space="preserve">BIOL 111, BIOL 112, with a grade of C or better, and BIOL </w:t>
            </w:r>
            <w:r w:rsidR="00723A9F" w:rsidRPr="00723A9F">
              <w:rPr>
                <w:rFonts w:asciiTheme="minorHAnsi" w:hAnsiTheme="minorHAnsi"/>
                <w:b/>
                <w:sz w:val="22"/>
                <w:szCs w:val="22"/>
              </w:rPr>
              <w:t>314</w:t>
            </w:r>
            <w:r w:rsidRPr="00723A9F">
              <w:rPr>
                <w:rFonts w:asciiTheme="minorHAnsi" w:hAnsiTheme="minorHAnsi"/>
                <w:b/>
                <w:sz w:val="22"/>
                <w:szCs w:val="22"/>
              </w:rPr>
              <w:t>.</w:t>
            </w:r>
          </w:p>
          <w:p w14:paraId="4E2FF0F0" w14:textId="77777777" w:rsidR="00A05AAE" w:rsidRPr="00723A9F" w:rsidRDefault="00A05AAE" w:rsidP="001429AA">
            <w:pPr>
              <w:spacing w:line="240" w:lineRule="auto"/>
              <w:rPr>
                <w:rFonts w:asciiTheme="minorHAnsi" w:hAnsiTheme="minorHAnsi"/>
                <w:b/>
              </w:rPr>
            </w:pPr>
          </w:p>
        </w:tc>
      </w:tr>
      <w:tr w:rsidR="00A05AAE" w:rsidRPr="006E3AF2" w14:paraId="5C8827C3" w14:textId="77777777" w:rsidTr="00A05AAE">
        <w:tc>
          <w:tcPr>
            <w:tcW w:w="3100" w:type="dxa"/>
            <w:noWrap/>
            <w:vAlign w:val="center"/>
          </w:tcPr>
          <w:p w14:paraId="145267D2" w14:textId="516F0338" w:rsidR="00A05AAE" w:rsidRPr="006E3AF2" w:rsidRDefault="00A05AAE"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2ADB5AF4" w14:textId="77777777" w:rsidR="00A05AAE" w:rsidRPr="009F029C" w:rsidRDefault="00A05AAE" w:rsidP="003E6106">
            <w:pPr>
              <w:spacing w:line="240" w:lineRule="auto"/>
              <w:rPr>
                <w:b/>
                <w:sz w:val="20"/>
              </w:rPr>
            </w:pPr>
            <w:bookmarkStart w:id="14" w:name="title"/>
            <w:bookmarkEnd w:id="14"/>
            <w:r w:rsidRPr="009F029C">
              <w:rPr>
                <w:b/>
                <w:sz w:val="20"/>
              </w:rPr>
              <w:t xml:space="preserve">Spring   </w:t>
            </w:r>
          </w:p>
          <w:p w14:paraId="386591F8" w14:textId="77777777" w:rsidR="00A05AAE" w:rsidRPr="009F029C" w:rsidRDefault="00A05AAE" w:rsidP="001429AA">
            <w:pPr>
              <w:spacing w:line="240" w:lineRule="auto"/>
              <w:rPr>
                <w:b/>
              </w:rPr>
            </w:pPr>
          </w:p>
        </w:tc>
        <w:tc>
          <w:tcPr>
            <w:tcW w:w="3840" w:type="dxa"/>
            <w:noWrap/>
          </w:tcPr>
          <w:p w14:paraId="2B9DB727" w14:textId="025A7298" w:rsidR="00A05AAE" w:rsidRPr="009F029C" w:rsidRDefault="00B92B71" w:rsidP="001429AA">
            <w:pPr>
              <w:spacing w:line="240" w:lineRule="auto"/>
              <w:rPr>
                <w:b/>
              </w:rPr>
            </w:pPr>
            <w:r>
              <w:rPr>
                <w:b/>
                <w:sz w:val="20"/>
              </w:rPr>
              <w:t>Alternate years</w:t>
            </w:r>
            <w:bookmarkStart w:id="15" w:name="_GoBack"/>
            <w:bookmarkEnd w:id="15"/>
          </w:p>
        </w:tc>
      </w:tr>
    </w:tbl>
    <w:p w14:paraId="3AF773D5" w14:textId="67C45DA7" w:rsidR="00723A9F" w:rsidRDefault="00723A9F" w:rsidP="001A37FB">
      <w:pPr>
        <w:pStyle w:val="Heading2"/>
        <w:jc w:val="left"/>
      </w:pPr>
      <w:r w:rsidRPr="00C87755">
        <w:rPr>
          <w:b/>
        </w:rPr>
        <w:t>Not Gen Ed. or Honors.</w:t>
      </w:r>
      <w:r>
        <w:rPr>
          <w:b/>
        </w:rPr>
        <w:t xml:space="preserve"> No other changes.</w:t>
      </w:r>
    </w:p>
    <w:p w14:paraId="6819D7F8" w14:textId="60D087D2"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67436BB2" w14:textId="77777777" w:rsidTr="00F462E2">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6" w:name="_Signature"/>
        <w:bookmarkEnd w:id="16"/>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F462E2">
        <w:trPr>
          <w:cantSplit/>
          <w:trHeight w:val="489"/>
        </w:trPr>
        <w:tc>
          <w:tcPr>
            <w:tcW w:w="3171" w:type="dxa"/>
            <w:vAlign w:val="center"/>
          </w:tcPr>
          <w:p w14:paraId="2B0991B7" w14:textId="5C7016DD" w:rsidR="00115A68" w:rsidRDefault="00A05AAE" w:rsidP="0015571B">
            <w:pPr>
              <w:spacing w:line="240" w:lineRule="auto"/>
            </w:pPr>
            <w:proofErr w:type="spellStart"/>
            <w:r>
              <w:t>Rebeka</w:t>
            </w:r>
            <w:proofErr w:type="spellEnd"/>
            <w:r>
              <w:t xml:space="preserve"> Merson</w:t>
            </w:r>
          </w:p>
        </w:tc>
        <w:tc>
          <w:tcPr>
            <w:tcW w:w="3254" w:type="dxa"/>
            <w:vAlign w:val="center"/>
          </w:tcPr>
          <w:p w14:paraId="2927DBCB" w14:textId="33A071F6" w:rsidR="00115A68" w:rsidRDefault="00115A68" w:rsidP="0015571B">
            <w:pPr>
              <w:spacing w:line="240" w:lineRule="auto"/>
            </w:pPr>
            <w:r>
              <w:t xml:space="preserve">Chair of </w:t>
            </w:r>
            <w:r w:rsidR="00A05AAE">
              <w:t>Biology</w:t>
            </w:r>
          </w:p>
        </w:tc>
        <w:tc>
          <w:tcPr>
            <w:tcW w:w="3195"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F462E2">
        <w:trPr>
          <w:cantSplit/>
          <w:trHeight w:val="489"/>
        </w:trPr>
        <w:tc>
          <w:tcPr>
            <w:tcW w:w="3171" w:type="dxa"/>
            <w:vAlign w:val="center"/>
          </w:tcPr>
          <w:p w14:paraId="6ED2A8A6" w14:textId="0FC96A3C" w:rsidR="00115A68" w:rsidRDefault="00A05AAE" w:rsidP="0015571B">
            <w:pPr>
              <w:spacing w:line="240" w:lineRule="auto"/>
            </w:pPr>
            <w:r>
              <w:t>Earl Simson</w:t>
            </w:r>
          </w:p>
        </w:tc>
        <w:tc>
          <w:tcPr>
            <w:tcW w:w="3254" w:type="dxa"/>
            <w:vAlign w:val="center"/>
          </w:tcPr>
          <w:p w14:paraId="229CC930" w14:textId="25F28751" w:rsidR="00115A68" w:rsidRDefault="00115A68" w:rsidP="0015571B">
            <w:pPr>
              <w:spacing w:line="240" w:lineRule="auto"/>
            </w:pPr>
            <w:r>
              <w:t xml:space="preserve">Dean of </w:t>
            </w:r>
            <w:r w:rsidR="00A05AAE">
              <w:t>Arts and Sciences</w:t>
            </w:r>
          </w:p>
        </w:tc>
        <w:tc>
          <w:tcPr>
            <w:tcW w:w="3195" w:type="dxa"/>
            <w:vAlign w:val="center"/>
          </w:tcPr>
          <w:p w14:paraId="73DF0B07" w14:textId="77777777" w:rsidR="00115A68" w:rsidRDefault="00115A68" w:rsidP="0015571B">
            <w:pPr>
              <w:spacing w:line="240" w:lineRule="auto"/>
            </w:pPr>
          </w:p>
        </w:tc>
        <w:tc>
          <w:tcPr>
            <w:tcW w:w="1160" w:type="dxa"/>
            <w:vAlign w:val="center"/>
          </w:tcPr>
          <w:p w14:paraId="4EB70E84" w14:textId="643E00EC"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7" w:name="acknowledge"/>
        <w:bookmarkEnd w:id="1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6"/>
        <w:gridCol w:w="3195"/>
        <w:gridCol w:w="1161"/>
      </w:tblGrid>
      <w:tr w:rsidR="00115A68" w:rsidRPr="00402602" w14:paraId="1CE68611" w14:textId="77777777" w:rsidTr="00B81B66">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6"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27126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8" w:name="Signature_2"/>
            <w:bookmarkEnd w:id="18"/>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B81B66">
        <w:trPr>
          <w:cantSplit/>
          <w:trHeight w:val="489"/>
        </w:trPr>
        <w:tc>
          <w:tcPr>
            <w:tcW w:w="3168" w:type="dxa"/>
            <w:vAlign w:val="center"/>
          </w:tcPr>
          <w:p w14:paraId="52B20687" w14:textId="32889C40" w:rsidR="00115A68" w:rsidRDefault="00723A9F" w:rsidP="0015571B">
            <w:pPr>
              <w:spacing w:line="240" w:lineRule="auto"/>
            </w:pPr>
            <w:r>
              <w:t>Monica Darcy</w:t>
            </w:r>
          </w:p>
        </w:tc>
        <w:tc>
          <w:tcPr>
            <w:tcW w:w="3256" w:type="dxa"/>
            <w:vAlign w:val="center"/>
          </w:tcPr>
          <w:p w14:paraId="12B14668" w14:textId="3D55D092" w:rsidR="00115A68" w:rsidRDefault="00723A9F" w:rsidP="0015571B">
            <w:pPr>
              <w:spacing w:line="240" w:lineRule="auto"/>
            </w:pPr>
            <w:r>
              <w:t>Chair Graduate Committee</w:t>
            </w:r>
          </w:p>
        </w:tc>
        <w:tc>
          <w:tcPr>
            <w:tcW w:w="3195"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B15F03" w14:paraId="420CE529" w14:textId="77777777" w:rsidTr="00B81B66">
        <w:trPr>
          <w:cantSplit/>
          <w:trHeight w:val="489"/>
        </w:trPr>
        <w:tc>
          <w:tcPr>
            <w:tcW w:w="3168" w:type="dxa"/>
            <w:vAlign w:val="center"/>
          </w:tcPr>
          <w:p w14:paraId="53EAAB79" w14:textId="77777777" w:rsidR="00B15F03" w:rsidRDefault="00B15F03" w:rsidP="008141D5">
            <w:pPr>
              <w:spacing w:line="240" w:lineRule="auto"/>
            </w:pPr>
            <w:r>
              <w:t xml:space="preserve">Lesley </w:t>
            </w:r>
            <w:proofErr w:type="spellStart"/>
            <w:r>
              <w:t>Bogad</w:t>
            </w:r>
            <w:proofErr w:type="spellEnd"/>
          </w:p>
        </w:tc>
        <w:tc>
          <w:tcPr>
            <w:tcW w:w="3256" w:type="dxa"/>
            <w:vAlign w:val="center"/>
          </w:tcPr>
          <w:p w14:paraId="6CC12DE6" w14:textId="77777777" w:rsidR="00B15F03" w:rsidRDefault="00B15F03" w:rsidP="008141D5">
            <w:pPr>
              <w:spacing w:line="240" w:lineRule="auto"/>
            </w:pPr>
            <w:r>
              <w:t>Chair of Department of Educational Studies</w:t>
            </w:r>
          </w:p>
        </w:tc>
        <w:tc>
          <w:tcPr>
            <w:tcW w:w="3195" w:type="dxa"/>
            <w:vAlign w:val="center"/>
          </w:tcPr>
          <w:p w14:paraId="4A0AD4CE" w14:textId="77777777" w:rsidR="00B15F03" w:rsidRDefault="00B15F03" w:rsidP="008141D5">
            <w:pPr>
              <w:spacing w:line="240" w:lineRule="auto"/>
            </w:pPr>
          </w:p>
        </w:tc>
        <w:tc>
          <w:tcPr>
            <w:tcW w:w="1161" w:type="dxa"/>
            <w:vAlign w:val="center"/>
          </w:tcPr>
          <w:p w14:paraId="1C92AD3E" w14:textId="77777777" w:rsidR="00B15F03" w:rsidRDefault="00B15F03" w:rsidP="008141D5">
            <w:pPr>
              <w:spacing w:line="240" w:lineRule="auto"/>
            </w:pPr>
          </w:p>
        </w:tc>
      </w:tr>
      <w:tr w:rsidR="00B81B66" w14:paraId="472B368A" w14:textId="77777777" w:rsidTr="008141D5">
        <w:trPr>
          <w:cantSplit/>
          <w:trHeight w:val="489"/>
        </w:trPr>
        <w:tc>
          <w:tcPr>
            <w:tcW w:w="3168" w:type="dxa"/>
            <w:vAlign w:val="center"/>
          </w:tcPr>
          <w:p w14:paraId="6F233DAB" w14:textId="77777777" w:rsidR="00B81B66" w:rsidRDefault="00B81B66" w:rsidP="008141D5">
            <w:pPr>
              <w:spacing w:line="240" w:lineRule="auto"/>
            </w:pPr>
            <w:r>
              <w:t>Gerri August or</w:t>
            </w:r>
          </w:p>
          <w:p w14:paraId="3601B2C5" w14:textId="77777777" w:rsidR="00B81B66" w:rsidRDefault="00B81B66" w:rsidP="008141D5">
            <w:pPr>
              <w:spacing w:line="240" w:lineRule="auto"/>
            </w:pPr>
            <w:r>
              <w:t>Julie Horwitz</w:t>
            </w:r>
          </w:p>
        </w:tc>
        <w:tc>
          <w:tcPr>
            <w:tcW w:w="3256" w:type="dxa"/>
            <w:vAlign w:val="center"/>
          </w:tcPr>
          <w:p w14:paraId="7A340DE6" w14:textId="77777777" w:rsidR="00B81B66" w:rsidRDefault="00B81B66" w:rsidP="008141D5">
            <w:pPr>
              <w:spacing w:line="240" w:lineRule="auto"/>
            </w:pPr>
            <w:r>
              <w:t>Interim Deans/FSEHD</w:t>
            </w:r>
          </w:p>
        </w:tc>
        <w:tc>
          <w:tcPr>
            <w:tcW w:w="3195" w:type="dxa"/>
            <w:vAlign w:val="center"/>
          </w:tcPr>
          <w:p w14:paraId="3A0624B2" w14:textId="77777777" w:rsidR="00B81B66" w:rsidRDefault="00B81B66" w:rsidP="008141D5">
            <w:pPr>
              <w:spacing w:line="240" w:lineRule="auto"/>
            </w:pPr>
          </w:p>
        </w:tc>
        <w:tc>
          <w:tcPr>
            <w:tcW w:w="1161" w:type="dxa"/>
            <w:vAlign w:val="center"/>
          </w:tcPr>
          <w:p w14:paraId="18BA891F" w14:textId="77777777" w:rsidR="00B81B66" w:rsidRDefault="00B81B66" w:rsidP="008141D5">
            <w:pPr>
              <w:spacing w:line="240" w:lineRule="auto"/>
            </w:pPr>
          </w:p>
        </w:tc>
      </w:tr>
      <w:tr w:rsidR="00115A68" w14:paraId="6F8C6D2D" w14:textId="77777777" w:rsidTr="00B81B66">
        <w:trPr>
          <w:cantSplit/>
          <w:trHeight w:val="489"/>
        </w:trPr>
        <w:tc>
          <w:tcPr>
            <w:tcW w:w="3168" w:type="dxa"/>
            <w:vAlign w:val="center"/>
          </w:tcPr>
          <w:p w14:paraId="3BDD2887" w14:textId="77777777" w:rsidR="00115A68" w:rsidRDefault="00115A68" w:rsidP="0015571B">
            <w:pPr>
              <w:spacing w:line="240" w:lineRule="auto"/>
            </w:pPr>
          </w:p>
        </w:tc>
        <w:tc>
          <w:tcPr>
            <w:tcW w:w="3256" w:type="dxa"/>
            <w:vAlign w:val="center"/>
          </w:tcPr>
          <w:p w14:paraId="2E689D42" w14:textId="77777777" w:rsidR="00115A68" w:rsidRDefault="00115A68" w:rsidP="0015571B">
            <w:pPr>
              <w:spacing w:line="240" w:lineRule="auto"/>
            </w:pPr>
          </w:p>
        </w:tc>
        <w:tc>
          <w:tcPr>
            <w:tcW w:w="3195" w:type="dxa"/>
            <w:vAlign w:val="center"/>
          </w:tcPr>
          <w:p w14:paraId="7E65BB20" w14:textId="77777777" w:rsidR="00115A68" w:rsidRDefault="00115A68" w:rsidP="0015571B">
            <w:pPr>
              <w:spacing w:line="240" w:lineRule="auto"/>
            </w:pPr>
          </w:p>
        </w:tc>
        <w:tc>
          <w:tcPr>
            <w:tcW w:w="1161"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ED56" w14:textId="77777777" w:rsidR="00271265" w:rsidRDefault="00271265" w:rsidP="00FA78CA">
      <w:pPr>
        <w:spacing w:line="240" w:lineRule="auto"/>
      </w:pPr>
      <w:r>
        <w:separator/>
      </w:r>
    </w:p>
  </w:endnote>
  <w:endnote w:type="continuationSeparator" w:id="0">
    <w:p w14:paraId="6E1E2E84" w14:textId="77777777" w:rsidR="00271265" w:rsidRDefault="0027126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2247" w14:textId="77777777" w:rsidR="00E83966" w:rsidRDefault="00E83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45E5" w14:textId="77777777" w:rsidR="00E83966" w:rsidRDefault="00E8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DF9D" w14:textId="77777777" w:rsidR="00271265" w:rsidRDefault="00271265" w:rsidP="00FA78CA">
      <w:pPr>
        <w:spacing w:line="240" w:lineRule="auto"/>
      </w:pPr>
      <w:r>
        <w:separator/>
      </w:r>
    </w:p>
  </w:footnote>
  <w:footnote w:type="continuationSeparator" w:id="0">
    <w:p w14:paraId="2138454D" w14:textId="77777777" w:rsidR="00271265" w:rsidRDefault="0027126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650F" w14:textId="77777777" w:rsidR="00E83966" w:rsidRDefault="00E83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CB6387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15F03">
      <w:rPr>
        <w:color w:val="4F6228"/>
      </w:rPr>
      <w:t>18-19-3</w:t>
    </w:r>
    <w:r w:rsidR="00E83966">
      <w:rPr>
        <w:color w:val="4F6228"/>
      </w:rPr>
      <w:t>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83966">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0812" w14:textId="77777777" w:rsidR="00E83966" w:rsidRDefault="00E83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1265"/>
    <w:rsid w:val="0027634D"/>
    <w:rsid w:val="00284052"/>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4A3A"/>
    <w:rsid w:val="00345149"/>
    <w:rsid w:val="00376A8B"/>
    <w:rsid w:val="003A45F6"/>
    <w:rsid w:val="003B4A52"/>
    <w:rsid w:val="003C1A54"/>
    <w:rsid w:val="003C511E"/>
    <w:rsid w:val="003D7372"/>
    <w:rsid w:val="003E6106"/>
    <w:rsid w:val="003F099C"/>
    <w:rsid w:val="003F4E82"/>
    <w:rsid w:val="00402602"/>
    <w:rsid w:val="004254A0"/>
    <w:rsid w:val="004313E6"/>
    <w:rsid w:val="004403BD"/>
    <w:rsid w:val="00442EEA"/>
    <w:rsid w:val="004779B4"/>
    <w:rsid w:val="004E57C5"/>
    <w:rsid w:val="00517DB2"/>
    <w:rsid w:val="005473BC"/>
    <w:rsid w:val="005873E3"/>
    <w:rsid w:val="005928A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23A9F"/>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5AAE"/>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15F03"/>
    <w:rsid w:val="00B20954"/>
    <w:rsid w:val="00B24AAC"/>
    <w:rsid w:val="00B25878"/>
    <w:rsid w:val="00B26F16"/>
    <w:rsid w:val="00B35315"/>
    <w:rsid w:val="00B4771F"/>
    <w:rsid w:val="00B4784B"/>
    <w:rsid w:val="00B51B79"/>
    <w:rsid w:val="00B605CE"/>
    <w:rsid w:val="00B649C4"/>
    <w:rsid w:val="00B81B66"/>
    <w:rsid w:val="00B82B64"/>
    <w:rsid w:val="00B85F49"/>
    <w:rsid w:val="00B862BF"/>
    <w:rsid w:val="00B87B39"/>
    <w:rsid w:val="00B92B71"/>
    <w:rsid w:val="00B92FD8"/>
    <w:rsid w:val="00BB11B9"/>
    <w:rsid w:val="00BC42B6"/>
    <w:rsid w:val="00BF1795"/>
    <w:rsid w:val="00C0654C"/>
    <w:rsid w:val="00C11283"/>
    <w:rsid w:val="00C25F9D"/>
    <w:rsid w:val="00C31E83"/>
    <w:rsid w:val="00C344AB"/>
    <w:rsid w:val="00C518C1"/>
    <w:rsid w:val="00C51E85"/>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83966"/>
    <w:rsid w:val="00EB33FD"/>
    <w:rsid w:val="00EC63A4"/>
    <w:rsid w:val="00EC7B24"/>
    <w:rsid w:val="00ED1712"/>
    <w:rsid w:val="00ED39FD"/>
    <w:rsid w:val="00F15B95"/>
    <w:rsid w:val="00F3256C"/>
    <w:rsid w:val="00F32980"/>
    <w:rsid w:val="00F462E2"/>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A05AAE"/>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67Z3ZXSPZZWZ-949-1007</_dlc_DocId>
    <_dlc_DocIdUrl xmlns="67887a43-7e4d-4c1c-91d7-15e417b1b8ab">
      <Url>https://w3.ric.edu/curriculum_committee/_layouts/15/DocIdRedir.aspx?ID=67Z3ZXSPZZWZ-949-1007</Url>
      <Description>67Z3ZXSPZZWZ-949-1007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7724E69-C79C-40D2-9318-F89172BD5BD4}"/>
</file>

<file path=docProps/app.xml><?xml version="1.0" encoding="utf-8"?>
<Properties xmlns="http://schemas.openxmlformats.org/officeDocument/2006/extended-properties" xmlns:vt="http://schemas.openxmlformats.org/officeDocument/2006/docPropsVTypes">
  <Template>Normal.dotm</Template>
  <TotalTime>11</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2019-04-24T14:01:00Z</cp:lastPrinted>
  <dcterms:created xsi:type="dcterms:W3CDTF">2019-04-24T13:40:00Z</dcterms:created>
  <dcterms:modified xsi:type="dcterms:W3CDTF">2019-05-06T15:41:00Z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e243e611-03bb-4e20-bbef-7c5dfad5c7fc</vt:lpwstr>
  </property>
</Properties>
</file>