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736CEAB" w:rsidR="00F64260" w:rsidRPr="00A83A6C" w:rsidRDefault="006D6B38" w:rsidP="00B862BF">
            <w:pPr>
              <w:pStyle w:val="Heading5"/>
              <w:rPr>
                <w:b/>
              </w:rPr>
            </w:pPr>
            <w:bookmarkStart w:id="0" w:name="Proposal"/>
            <w:bookmarkEnd w:id="0"/>
            <w:r>
              <w:rPr>
                <w:b/>
              </w:rPr>
              <w:t>Hist 2</w:t>
            </w:r>
            <w:r w:rsidR="00673CFF">
              <w:rPr>
                <w:b/>
              </w:rPr>
              <w:t>21</w:t>
            </w:r>
            <w:r w:rsidR="00593879">
              <w:rPr>
                <w:b/>
              </w:rPr>
              <w:t xml:space="preserve"> </w:t>
            </w:r>
            <w:r w:rsidR="00DF7A6C">
              <w:rPr>
                <w:b/>
              </w:rPr>
              <w:t>The roman republic</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35C0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404D0A2" w:rsidR="00F64260" w:rsidRPr="00A83A6C" w:rsidRDefault="006D6B38" w:rsidP="00B862BF">
            <w:pPr>
              <w:pStyle w:val="Heading5"/>
              <w:rPr>
                <w:b/>
              </w:rPr>
            </w:pPr>
            <w:bookmarkStart w:id="3" w:name="Ifapplicable"/>
            <w:bookmarkEnd w:id="3"/>
            <w:r>
              <w:rPr>
                <w:b/>
              </w:rPr>
              <w:t>hist 30</w:t>
            </w:r>
            <w:r w:rsidR="006573AC">
              <w:rPr>
                <w:b/>
              </w:rPr>
              <w:t>2</w:t>
            </w:r>
            <w:r w:rsidR="00593879">
              <w:rPr>
                <w:b/>
              </w:rPr>
              <w:t xml:space="preserve"> </w:t>
            </w:r>
            <w:r w:rsidR="00DF7A6C">
              <w:rPr>
                <w:b/>
              </w:rPr>
              <w:t>the roman republic</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E08D81D"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457B49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4526DF3" w:rsidR="00F64260" w:rsidRPr="00B605CE" w:rsidRDefault="00593879" w:rsidP="00B862BF">
            <w:pPr>
              <w:rPr>
                <w:b/>
              </w:rPr>
            </w:pPr>
            <w:bookmarkStart w:id="6" w:name="Originator"/>
            <w:bookmarkEnd w:id="6"/>
            <w:r>
              <w:rPr>
                <w:b/>
              </w:rPr>
              <w:t>Gregory Golden</w:t>
            </w:r>
          </w:p>
        </w:tc>
        <w:tc>
          <w:tcPr>
            <w:tcW w:w="1210" w:type="pct"/>
          </w:tcPr>
          <w:p w14:paraId="788D9512" w14:textId="19B60691" w:rsidR="00F64260" w:rsidRPr="00946B20" w:rsidRDefault="00635C0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13BCA38" w:rsidR="00F64260" w:rsidRPr="00B605CE" w:rsidRDefault="00593879"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F2ABC10" w14:textId="312F83C3" w:rsidR="00F64260" w:rsidRDefault="00593879" w:rsidP="00280E99">
            <w:pPr>
              <w:rPr>
                <w:rFonts w:cs="Calibri"/>
                <w:b/>
                <w:color w:val="000000"/>
                <w:shd w:val="clear" w:color="auto" w:fill="FFFFFF"/>
              </w:rPr>
            </w:pPr>
            <w:r>
              <w:rPr>
                <w:b/>
              </w:rPr>
              <w:t>Converting HIST 30</w:t>
            </w:r>
            <w:r w:rsidR="00DF7A6C">
              <w:rPr>
                <w:b/>
              </w:rPr>
              <w:t>2</w:t>
            </w:r>
            <w:r>
              <w:rPr>
                <w:b/>
              </w:rPr>
              <w:t xml:space="preserve"> to HIST 2</w:t>
            </w:r>
            <w:r w:rsidR="00673CFF">
              <w:rPr>
                <w:b/>
              </w:rPr>
              <w:t>21</w:t>
            </w:r>
            <w:r>
              <w:rPr>
                <w:b/>
              </w:rPr>
              <w:t xml:space="preserve"> will help bridge the large existing gap between our History department general education offerings and our 300 level courses. HIST 103 Multiple Voices: Europe in the World to 1600 has been a successful History general education course that attracts a broad cross section of students attending Rhode Island College. It is essential for the history department’s future growth to be able to attract more non-traditional students to consider the option of becoming a history major or minor, and to achieve this goal a strong and diverse cohort of 200 level history courses are needed, something which is currently completely lacking in our curriculum. Our current sophomore, 200 level course offerings in the major are limited to HIST 201 (US History Colonial-1877) and HIST 202 (US History 1877-Present); these courses were designed to satisfy the program needs of our History/Secondary Education Majors. The new 200 level courses are designed to attract both history and non-history majors interested in African, Asian, Latin American, European, Environmental, or US History. The department possesses 300 level offerings in these fields, but it is pedagogically unsound to have students to make the leap from freshman-level general education history with its writing and critical reading and thinking expectations to the writing and critical reading and thinking expectations demanded of students in the 300 level courses. The History Department has concluded that the lack of bridge 200 level courses has made recruiting students to explore the option of becoming History majors or minors difficult.  HIST 2</w:t>
            </w:r>
            <w:r w:rsidR="00673CFF">
              <w:rPr>
                <w:b/>
              </w:rPr>
              <w:t>21</w:t>
            </w:r>
            <w:r>
              <w:rPr>
                <w:b/>
              </w:rPr>
              <w:t xml:space="preserve"> </w:t>
            </w:r>
            <w:r w:rsidR="00280E99">
              <w:rPr>
                <w:b/>
              </w:rPr>
              <w:t>The Roman Republic</w:t>
            </w:r>
            <w:r>
              <w:rPr>
                <w:b/>
              </w:rPr>
              <w:t xml:space="preserve"> will also assist the History department in its efforts to make its offerings more attractive to non-majors by providing an “entry level” course focusing on pre-Modern civilization that does not require any significant prior knowledge. 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r w:rsidR="00416191" w:rsidRPr="00416191">
              <w:rPr>
                <w:b/>
              </w:rPr>
              <w:t>These former 300 level courses will have the writing, examination,  and student evaluation expectations appropriate for 200-level courses.</w:t>
            </w:r>
            <w:r w:rsidR="00416191">
              <w:rPr>
                <w:b/>
              </w:rPr>
              <w:t xml:space="preserve"> </w:t>
            </w:r>
            <w:r>
              <w:rPr>
                <w:b/>
              </w:rPr>
              <w:t xml:space="preserve">The main rationale used by the History Department to move from 3 to 4 credits </w:t>
            </w:r>
            <w:r w:rsidRPr="008E41D9">
              <w:rPr>
                <w:b/>
              </w:rPr>
              <w:t xml:space="preserve">was that instructors would engage in WID instruction to </w:t>
            </w:r>
            <w:r w:rsidRPr="008E41D9">
              <w:rPr>
                <w:b/>
              </w:rPr>
              <w:lastRenderedPageBreak/>
              <w:t>reinforce the instruction received in HIST 200</w:t>
            </w:r>
            <w:r>
              <w:rPr>
                <w:b/>
              </w:rPr>
              <w:t>; the new History 2</w:t>
            </w:r>
            <w:r w:rsidR="00C37E04">
              <w:rPr>
                <w:b/>
              </w:rPr>
              <w:t>81</w:t>
            </w:r>
            <w:r>
              <w:rPr>
                <w:b/>
              </w:rPr>
              <w:t>-History 2</w:t>
            </w:r>
            <w:r w:rsidR="00C37E04">
              <w:rPr>
                <w:b/>
              </w:rPr>
              <w:t>82</w:t>
            </w:r>
            <w:bookmarkStart w:id="9" w:name="_GoBack"/>
            <w:bookmarkEnd w:id="9"/>
            <w:r>
              <w:rPr>
                <w:b/>
              </w:rPr>
              <w:t>-History 3</w:t>
            </w:r>
            <w:r w:rsidR="00673CFF">
              <w:rPr>
                <w:b/>
              </w:rPr>
              <w:t>8</w:t>
            </w:r>
            <w:r>
              <w:rPr>
                <w:b/>
              </w:rPr>
              <w:t xml:space="preserve">9 model </w:t>
            </w:r>
            <w:r w:rsidRPr="001E18F9">
              <w:rPr>
                <w:rFonts w:cs="Calibri"/>
                <w:b/>
                <w:color w:val="000000"/>
                <w:shd w:val="clear" w:color="auto" w:fill="FFFFFF"/>
              </w:rPr>
              <w:t>better supports WID instruction on the specific writing assignments that are assigned in our individual courses.</w:t>
            </w:r>
            <w:r w:rsidR="00B8194F">
              <w:rPr>
                <w:rFonts w:cs="Calibri"/>
                <w:b/>
                <w:color w:val="000000"/>
                <w:shd w:val="clear" w:color="auto" w:fill="FFFFFF"/>
              </w:rPr>
              <w:t xml:space="preserve"> </w:t>
            </w:r>
          </w:p>
          <w:p w14:paraId="2CF03101" w14:textId="77777777" w:rsidR="00DB7D16" w:rsidRDefault="00DB7D16" w:rsidP="00280E99">
            <w:pPr>
              <w:rPr>
                <w:b/>
              </w:rPr>
            </w:pPr>
          </w:p>
          <w:p w14:paraId="41EFFC68" w14:textId="5863024B" w:rsidR="00DB7D16" w:rsidRPr="00FA6998" w:rsidRDefault="00DB7D16" w:rsidP="00280E99">
            <w:pPr>
              <w:rPr>
                <w:b/>
              </w:rPr>
            </w:pPr>
            <w:r>
              <w:rPr>
                <w:b/>
              </w:rPr>
              <w:t>The prerequisite and when offered will be updated.</w:t>
            </w:r>
          </w:p>
        </w:tc>
      </w:tr>
      <w:tr w:rsidR="00517DB2" w:rsidRPr="006E3AF2" w14:paraId="376213DA" w14:textId="77777777" w:rsidTr="00517DB2">
        <w:tc>
          <w:tcPr>
            <w:tcW w:w="1111" w:type="pct"/>
            <w:vAlign w:val="center"/>
          </w:tcPr>
          <w:p w14:paraId="64288573" w14:textId="481BC333" w:rsidR="00517DB2" w:rsidRDefault="00517DB2" w:rsidP="00517DB2">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FB290CF" w:rsidR="00517DB2" w:rsidRPr="00B649C4" w:rsidRDefault="00B8194F" w:rsidP="00517DB2">
            <w:pPr>
              <w:rPr>
                <w:b/>
              </w:rPr>
            </w:pPr>
            <w:bookmarkStart w:id="10" w:name="student_impact"/>
            <w:bookmarkEnd w:id="10"/>
            <w:r>
              <w:rPr>
                <w:b/>
              </w:rPr>
              <w:t>The student impact will be positive. This course will help bridge an existing gap between our history department general education offerings and our 300 level courses.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E68098" w:rsidR="00517DB2" w:rsidRPr="00B649C4" w:rsidRDefault="00B8194F" w:rsidP="00517DB2">
            <w:pPr>
              <w:rPr>
                <w:b/>
              </w:rPr>
            </w:pPr>
            <w:bookmarkStart w:id="11" w:name="prog_impact"/>
            <w:bookmarkEnd w:id="11"/>
            <w:r>
              <w:rPr>
                <w:b/>
              </w:rPr>
              <w:t>It is anticipated that this revision will have a positive impact on the History-Social Studies/Secondary Education program by increasing the number of intellectually rigorous 200 level courses.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35C0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62214C9" w:rsidR="008D52B7" w:rsidRPr="00C25F9D" w:rsidRDefault="00B8194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35C0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849EB67" w:rsidR="008D52B7" w:rsidRPr="00C25F9D" w:rsidRDefault="00B8194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35C0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A41E4FB" w:rsidR="008D52B7" w:rsidRPr="00C25F9D" w:rsidRDefault="00B8194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35C07"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8ABD832" w:rsidR="008D52B7" w:rsidRPr="00C25F9D" w:rsidRDefault="00B8194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A2F6A6" w:rsidR="00F64260" w:rsidRPr="00B605CE" w:rsidRDefault="00B8194F" w:rsidP="00B862BF">
            <w:pPr>
              <w:rPr>
                <w:b/>
              </w:rPr>
            </w:pPr>
            <w:bookmarkStart w:id="12" w:name="date_submitted"/>
            <w:bookmarkEnd w:id="12"/>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0E767697" w:rsidR="00F64260" w:rsidRPr="009F029C" w:rsidRDefault="00B8194F" w:rsidP="001429AA">
            <w:pPr>
              <w:spacing w:line="240" w:lineRule="auto"/>
              <w:rPr>
                <w:b/>
              </w:rPr>
            </w:pPr>
            <w:bookmarkStart w:id="14" w:name="cours_title"/>
            <w:bookmarkEnd w:id="14"/>
            <w:r>
              <w:rPr>
                <w:b/>
              </w:rPr>
              <w:t>HIST 30</w:t>
            </w:r>
            <w:r w:rsidR="006573AC">
              <w:rPr>
                <w:b/>
              </w:rPr>
              <w:t>2</w:t>
            </w:r>
          </w:p>
        </w:tc>
        <w:tc>
          <w:tcPr>
            <w:tcW w:w="3924" w:type="dxa"/>
            <w:noWrap/>
          </w:tcPr>
          <w:p w14:paraId="6540064C" w14:textId="7436914E" w:rsidR="00F64260" w:rsidRPr="009F029C" w:rsidRDefault="00B8194F" w:rsidP="001429AA">
            <w:pPr>
              <w:spacing w:line="240" w:lineRule="auto"/>
              <w:rPr>
                <w:b/>
              </w:rPr>
            </w:pPr>
            <w:r>
              <w:rPr>
                <w:b/>
              </w:rPr>
              <w:t>HIST 2</w:t>
            </w:r>
            <w:r w:rsidR="00E82ACA">
              <w:rPr>
                <w:b/>
              </w:rPr>
              <w:t>21</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430369B" w:rsidR="00F64260" w:rsidRPr="009F029C" w:rsidRDefault="007D3CD9" w:rsidP="001429AA">
            <w:pPr>
              <w:spacing w:line="240" w:lineRule="auto"/>
              <w:rPr>
                <w:b/>
              </w:rPr>
            </w:pPr>
            <w:bookmarkStart w:id="15" w:name="title"/>
            <w:bookmarkEnd w:id="15"/>
            <w:r>
              <w:rPr>
                <w:b/>
              </w:rPr>
              <w:t>The Roman Republic</w:t>
            </w:r>
          </w:p>
        </w:tc>
        <w:tc>
          <w:tcPr>
            <w:tcW w:w="3924" w:type="dxa"/>
            <w:noWrap/>
          </w:tcPr>
          <w:p w14:paraId="2B9DB727" w14:textId="577147E8"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62449975" w:rsidR="00F64260" w:rsidRPr="009F029C" w:rsidRDefault="00B8194F" w:rsidP="001429AA">
            <w:pPr>
              <w:spacing w:line="240" w:lineRule="auto"/>
              <w:rPr>
                <w:b/>
              </w:rPr>
            </w:pPr>
            <w:bookmarkStart w:id="17" w:name="prereqs"/>
            <w:bookmarkEnd w:id="17"/>
            <w:r w:rsidRPr="007D1B31">
              <w:rPr>
                <w:b/>
              </w:rPr>
              <w:t>HIST 101</w:t>
            </w:r>
            <w:r w:rsidR="00CB332B">
              <w:rPr>
                <w:b/>
              </w:rPr>
              <w:t xml:space="preserve">, 102, 103, 104, 105, 106, </w:t>
            </w:r>
            <w:r w:rsidRPr="007D1B31">
              <w:rPr>
                <w:b/>
              </w:rPr>
              <w:t>107, or HIST 161, or consent of chair</w:t>
            </w:r>
          </w:p>
        </w:tc>
        <w:tc>
          <w:tcPr>
            <w:tcW w:w="3924" w:type="dxa"/>
            <w:noWrap/>
          </w:tcPr>
          <w:p w14:paraId="4DA91B44" w14:textId="410BC68A" w:rsidR="00F64260" w:rsidRPr="009F029C" w:rsidRDefault="00520A69" w:rsidP="001429AA">
            <w:pPr>
              <w:spacing w:line="240" w:lineRule="auto"/>
              <w:rPr>
                <w:b/>
              </w:rPr>
            </w:pPr>
            <w:r>
              <w:rPr>
                <w:b/>
                <w:color w:val="000000" w:themeColor="text1"/>
              </w:rPr>
              <w:t xml:space="preserve">Completion of one of the following: HIST 101, HIST 102, HIST 103, HIST 104, HIST 105,HIST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3693CD61" w:rsidR="00F64260" w:rsidRPr="009F029C" w:rsidRDefault="007D3CD9" w:rsidP="000A36CD">
            <w:pPr>
              <w:spacing w:line="240" w:lineRule="auto"/>
              <w:rPr>
                <w:b/>
                <w:sz w:val="20"/>
              </w:rPr>
            </w:pPr>
            <w:r w:rsidRPr="009F029C">
              <w:rPr>
                <w:b/>
                <w:sz w:val="20"/>
              </w:rPr>
              <w:t>A</w:t>
            </w:r>
            <w:r>
              <w:rPr>
                <w:b/>
                <w:sz w:val="20"/>
              </w:rPr>
              <w:t>s Needed</w:t>
            </w:r>
          </w:p>
        </w:tc>
        <w:tc>
          <w:tcPr>
            <w:tcW w:w="3924" w:type="dxa"/>
            <w:noWrap/>
          </w:tcPr>
          <w:p w14:paraId="67D1137F" w14:textId="6C71573E" w:rsidR="00F64260" w:rsidRPr="009F029C" w:rsidRDefault="00F64260" w:rsidP="00C25F9D">
            <w:pPr>
              <w:spacing w:line="240" w:lineRule="auto"/>
              <w:rPr>
                <w:b/>
                <w:sz w:val="20"/>
              </w:rPr>
            </w:pPr>
            <w:r w:rsidRPr="009F029C">
              <w:rPr>
                <w:b/>
                <w:sz w:val="20"/>
              </w:rPr>
              <w:t xml:space="preserve">Alternate Years  </w:t>
            </w: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7A23463" w:rsidR="00F64260" w:rsidRPr="009F029C" w:rsidRDefault="00B8194F" w:rsidP="001429AA">
            <w:pPr>
              <w:spacing w:line="240" w:lineRule="auto"/>
              <w:rPr>
                <w:b/>
              </w:rPr>
            </w:pPr>
            <w:bookmarkStart w:id="18" w:name="contacthours"/>
            <w:bookmarkEnd w:id="18"/>
            <w:r>
              <w:rPr>
                <w:b/>
              </w:rPr>
              <w:t>4</w:t>
            </w:r>
          </w:p>
        </w:tc>
        <w:tc>
          <w:tcPr>
            <w:tcW w:w="3924" w:type="dxa"/>
            <w:noWrap/>
          </w:tcPr>
          <w:p w14:paraId="57D144B9" w14:textId="14C0796F" w:rsidR="00F64260" w:rsidRPr="009F029C" w:rsidRDefault="00B8194F"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36FF4508" w:rsidR="00F64260" w:rsidRPr="009F029C" w:rsidRDefault="00B8194F" w:rsidP="001429AA">
            <w:pPr>
              <w:spacing w:line="240" w:lineRule="auto"/>
              <w:rPr>
                <w:b/>
              </w:rPr>
            </w:pPr>
            <w:bookmarkStart w:id="19" w:name="credits"/>
            <w:bookmarkEnd w:id="19"/>
            <w:r>
              <w:rPr>
                <w:b/>
              </w:rPr>
              <w:t>4</w:t>
            </w:r>
          </w:p>
        </w:tc>
        <w:tc>
          <w:tcPr>
            <w:tcW w:w="3924" w:type="dxa"/>
            <w:noWrap/>
          </w:tcPr>
          <w:p w14:paraId="7DD4CAFF" w14:textId="7A081619" w:rsidR="00F64260" w:rsidRPr="009F029C" w:rsidRDefault="00B8194F"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18800D3" w:rsidR="00F64260" w:rsidRPr="009F029C" w:rsidRDefault="00F64260" w:rsidP="001429AA">
            <w:pPr>
              <w:spacing w:line="240" w:lineRule="auto"/>
              <w:rPr>
                <w:b/>
                <w:sz w:val="20"/>
              </w:rPr>
            </w:pPr>
          </w:p>
        </w:tc>
        <w:tc>
          <w:tcPr>
            <w:tcW w:w="3924" w:type="dxa"/>
            <w:noWrap/>
          </w:tcPr>
          <w:p w14:paraId="2CF717EE" w14:textId="7F8FC99F" w:rsidR="00F64260" w:rsidRPr="009F029C" w:rsidRDefault="00F64260" w:rsidP="00C25F9D">
            <w:pPr>
              <w:spacing w:line="240" w:lineRule="auto"/>
              <w:rPr>
                <w:b/>
                <w:sz w:val="20"/>
              </w:rPr>
            </w:pPr>
            <w:r w:rsidRPr="009F029C">
              <w:rPr>
                <w:b/>
                <w:sz w:val="20"/>
              </w:rPr>
              <w:t xml:space="preserv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71F6F79" w:rsidR="00F64260" w:rsidRPr="009F029C" w:rsidRDefault="00F64260" w:rsidP="006B20A9">
            <w:pPr>
              <w:spacing w:line="240" w:lineRule="auto"/>
              <w:rPr>
                <w:b/>
                <w:sz w:val="20"/>
              </w:rPr>
            </w:pPr>
            <w:bookmarkStart w:id="21" w:name="instr_methods"/>
            <w:bookmarkEnd w:id="21"/>
          </w:p>
        </w:tc>
        <w:tc>
          <w:tcPr>
            <w:tcW w:w="3924" w:type="dxa"/>
            <w:noWrap/>
          </w:tcPr>
          <w:p w14:paraId="27D66483" w14:textId="49CC3F48"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EEC1E80" w:rsidR="00F64260" w:rsidRPr="009F029C" w:rsidRDefault="00F64260" w:rsidP="00A87611">
            <w:pPr>
              <w:spacing w:line="240" w:lineRule="auto"/>
              <w:rPr>
                <w:b/>
                <w:sz w:val="20"/>
              </w:rPr>
            </w:pPr>
            <w:bookmarkStart w:id="22" w:name="required"/>
            <w:bookmarkEnd w:id="22"/>
            <w:r w:rsidRPr="009F029C">
              <w:rPr>
                <w:b/>
                <w:sz w:val="20"/>
              </w:rPr>
              <w:t xml:space="preserve"> </w:t>
            </w:r>
          </w:p>
        </w:tc>
        <w:tc>
          <w:tcPr>
            <w:tcW w:w="3924" w:type="dxa"/>
            <w:noWrap/>
          </w:tcPr>
          <w:p w14:paraId="442E5788" w14:textId="7FB3EBF6"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4E49BBF5" w:rsidR="00F64260" w:rsidRPr="009F029C" w:rsidRDefault="00F64260" w:rsidP="001429AA">
            <w:pPr>
              <w:spacing w:line="240" w:lineRule="auto"/>
              <w:rPr>
                <w:b/>
              </w:rPr>
            </w:pPr>
          </w:p>
        </w:tc>
        <w:tc>
          <w:tcPr>
            <w:tcW w:w="3924" w:type="dxa"/>
            <w:noWrap/>
          </w:tcPr>
          <w:p w14:paraId="41CF798F" w14:textId="1BDEF590"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E5F00D3" w:rsidR="00984B36" w:rsidRDefault="00984B36" w:rsidP="001A51ED">
            <w:pPr>
              <w:rPr>
                <w:rFonts w:ascii="MS Mincho" w:eastAsia="MS Mincho" w:hAnsi="MS Mincho" w:cs="MS Mincho"/>
                <w:b/>
                <w:sz w:val="20"/>
              </w:rPr>
            </w:pPr>
            <w:bookmarkStart w:id="23" w:name="ge"/>
            <w:bookmarkEnd w:id="23"/>
          </w:p>
          <w:p w14:paraId="071181E7" w14:textId="2F941BB8" w:rsidR="00F64260" w:rsidRPr="009F029C" w:rsidRDefault="00F64260" w:rsidP="001A51ED">
            <w:pPr>
              <w:rPr>
                <w:b/>
                <w:sz w:val="20"/>
              </w:rPr>
            </w:pPr>
          </w:p>
        </w:tc>
        <w:tc>
          <w:tcPr>
            <w:tcW w:w="3924" w:type="dxa"/>
            <w:noWrap/>
          </w:tcPr>
          <w:p w14:paraId="411B25D5" w14:textId="2FD4D181" w:rsidR="00984B36" w:rsidRDefault="00984B36" w:rsidP="001429AA">
            <w:pPr>
              <w:spacing w:line="240" w:lineRule="auto"/>
              <w:rPr>
                <w:rFonts w:ascii="MS Mincho" w:eastAsia="MS Mincho" w:hAnsi="MS Mincho" w:cs="MS Mincho"/>
                <w:b/>
                <w:sz w:val="20"/>
              </w:rPr>
            </w:pPr>
          </w:p>
          <w:p w14:paraId="45B135E3" w14:textId="72E3FDFF"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2C77CA6" w:rsidR="00F64260" w:rsidRPr="009F029C" w:rsidRDefault="00F64260" w:rsidP="00B8194F">
            <w:pPr>
              <w:spacing w:line="240" w:lineRule="auto"/>
              <w:rPr>
                <w:b/>
                <w:sz w:val="20"/>
              </w:rPr>
            </w:pPr>
            <w:bookmarkStart w:id="24" w:name="performance"/>
            <w:bookmarkEnd w:id="24"/>
          </w:p>
        </w:tc>
        <w:tc>
          <w:tcPr>
            <w:tcW w:w="3924" w:type="dxa"/>
            <w:noWrap/>
          </w:tcPr>
          <w:p w14:paraId="33AC4615" w14:textId="2BFC7E37" w:rsidR="00F64260" w:rsidRPr="009F029C" w:rsidRDefault="00C73BFA" w:rsidP="00FA769F">
            <w:pPr>
              <w:spacing w:line="240" w:lineRule="auto"/>
              <w:rPr>
                <w:b/>
                <w:sz w:val="20"/>
              </w:rPr>
            </w:pPr>
            <w:r w:rsidRPr="009F029C">
              <w:rPr>
                <w:b/>
                <w:sz w:val="20"/>
              </w:rPr>
              <w:t xml:space="preserve"> </w:t>
            </w: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635C07">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635C07"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2DB572C6" w14:textId="77777777" w:rsidR="00C73BFA" w:rsidRDefault="00C73BFA" w:rsidP="001A37FB">
      <w:pPr>
        <w:pStyle w:val="Heading2"/>
        <w:jc w:val="left"/>
      </w:pPr>
    </w:p>
    <w:p w14:paraId="2F6890D6" w14:textId="77777777" w:rsidR="00C73BFA" w:rsidRDefault="00C73BFA" w:rsidP="001A37FB">
      <w:pPr>
        <w:pStyle w:val="Heading2"/>
        <w:jc w:val="left"/>
      </w:pPr>
    </w:p>
    <w:p w14:paraId="6819D7F8" w14:textId="2500EBF3"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E82ACA">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E82ACA">
        <w:trPr>
          <w:cantSplit/>
          <w:trHeight w:val="489"/>
        </w:trPr>
        <w:tc>
          <w:tcPr>
            <w:tcW w:w="3168" w:type="dxa"/>
            <w:vAlign w:val="center"/>
          </w:tcPr>
          <w:p w14:paraId="2B0991B7" w14:textId="2C836B4B" w:rsidR="00115A68" w:rsidRDefault="00E82ACA" w:rsidP="0015571B">
            <w:pPr>
              <w:spacing w:line="240" w:lineRule="auto"/>
            </w:pPr>
            <w:r>
              <w:t>David Espinosa</w:t>
            </w:r>
          </w:p>
        </w:tc>
        <w:tc>
          <w:tcPr>
            <w:tcW w:w="3254" w:type="dxa"/>
            <w:vAlign w:val="center"/>
          </w:tcPr>
          <w:p w14:paraId="2927DBCB" w14:textId="14F8ADA1" w:rsidR="00115A68" w:rsidRDefault="00115A68" w:rsidP="0015571B">
            <w:pPr>
              <w:spacing w:line="240" w:lineRule="auto"/>
            </w:pPr>
            <w:r>
              <w:t>Chair</w:t>
            </w:r>
            <w:r w:rsidR="00DD575D">
              <w:t>,</w:t>
            </w:r>
            <w:r>
              <w:t xml:space="preserve"> </w:t>
            </w:r>
            <w:r w:rsidR="00E82ACA">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E82ACA">
        <w:trPr>
          <w:cantSplit/>
          <w:trHeight w:val="489"/>
        </w:trPr>
        <w:tc>
          <w:tcPr>
            <w:tcW w:w="3168" w:type="dxa"/>
            <w:vAlign w:val="center"/>
          </w:tcPr>
          <w:p w14:paraId="6ED2A8A6" w14:textId="0FD52A1E" w:rsidR="00115A68" w:rsidRDefault="00E82ACA" w:rsidP="0015571B">
            <w:pPr>
              <w:spacing w:line="240" w:lineRule="auto"/>
            </w:pPr>
            <w:r>
              <w:t>Earl Simson</w:t>
            </w:r>
          </w:p>
        </w:tc>
        <w:tc>
          <w:tcPr>
            <w:tcW w:w="3254" w:type="dxa"/>
            <w:vAlign w:val="center"/>
          </w:tcPr>
          <w:p w14:paraId="229CC930" w14:textId="5BF64AEF" w:rsidR="00115A68" w:rsidRDefault="00115A68" w:rsidP="0015571B">
            <w:pPr>
              <w:spacing w:line="240" w:lineRule="auto"/>
            </w:pPr>
            <w:r>
              <w:t xml:space="preserve">Dean of </w:t>
            </w:r>
            <w:r w:rsidR="00E82ACA">
              <w:t xml:space="preserve"> 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7D805E5D" w:rsidR="00115A68" w:rsidRDefault="00115A68" w:rsidP="0015571B">
            <w:pPr>
              <w:spacing w:line="240" w:lineRule="auto"/>
            </w:pPr>
          </w:p>
        </w:tc>
      </w:tr>
      <w:tr w:rsidR="001B354E" w14:paraId="6545DB15" w14:textId="77777777" w:rsidTr="00E82ACA">
        <w:trPr>
          <w:cantSplit/>
          <w:trHeight w:val="489"/>
        </w:trPr>
        <w:tc>
          <w:tcPr>
            <w:tcW w:w="3168" w:type="dxa"/>
            <w:vAlign w:val="center"/>
          </w:tcPr>
          <w:p w14:paraId="1B62CBB3" w14:textId="741C6116" w:rsidR="001B354E" w:rsidRDefault="001B354E" w:rsidP="0015571B">
            <w:pPr>
              <w:spacing w:line="240" w:lineRule="auto"/>
            </w:pPr>
            <w:r>
              <w:t>Gerri August</w:t>
            </w:r>
          </w:p>
        </w:tc>
        <w:tc>
          <w:tcPr>
            <w:tcW w:w="3254" w:type="dxa"/>
            <w:vAlign w:val="center"/>
          </w:tcPr>
          <w:p w14:paraId="382D49ED" w14:textId="11A4BBF0" w:rsidR="001B354E" w:rsidRDefault="001B354E" w:rsidP="0015571B">
            <w:pPr>
              <w:spacing w:line="240" w:lineRule="auto"/>
            </w:pPr>
            <w:r w:rsidRPr="001B354E">
              <w:t>Interim Co-Dean FSEHD</w:t>
            </w:r>
          </w:p>
        </w:tc>
        <w:tc>
          <w:tcPr>
            <w:tcW w:w="3197" w:type="dxa"/>
            <w:vAlign w:val="center"/>
          </w:tcPr>
          <w:p w14:paraId="3C79CFE8" w14:textId="77777777" w:rsidR="001B354E" w:rsidRDefault="001B354E" w:rsidP="0015571B">
            <w:pPr>
              <w:spacing w:line="240" w:lineRule="auto"/>
            </w:pPr>
          </w:p>
        </w:tc>
        <w:tc>
          <w:tcPr>
            <w:tcW w:w="1161" w:type="dxa"/>
            <w:vAlign w:val="center"/>
          </w:tcPr>
          <w:p w14:paraId="2829C3B6" w14:textId="77777777" w:rsidR="001B354E" w:rsidRDefault="001B354E" w:rsidP="0015571B">
            <w:pPr>
              <w:spacing w:line="240" w:lineRule="auto"/>
            </w:pPr>
          </w:p>
        </w:tc>
      </w:tr>
      <w:tr w:rsidR="001B354E" w14:paraId="71CB4173" w14:textId="77777777" w:rsidTr="00E82ACA">
        <w:trPr>
          <w:cantSplit/>
          <w:trHeight w:val="489"/>
        </w:trPr>
        <w:tc>
          <w:tcPr>
            <w:tcW w:w="3168" w:type="dxa"/>
            <w:vAlign w:val="center"/>
          </w:tcPr>
          <w:p w14:paraId="5B6A48A0" w14:textId="1F9639E0" w:rsidR="001B354E" w:rsidRDefault="001B354E" w:rsidP="0015571B">
            <w:pPr>
              <w:spacing w:line="240" w:lineRule="auto"/>
            </w:pPr>
            <w:r>
              <w:t>Julie Horwitz</w:t>
            </w:r>
          </w:p>
        </w:tc>
        <w:tc>
          <w:tcPr>
            <w:tcW w:w="3254" w:type="dxa"/>
            <w:vAlign w:val="center"/>
          </w:tcPr>
          <w:p w14:paraId="1770FCB7" w14:textId="2FCFE253" w:rsidR="001B354E" w:rsidRDefault="001B354E" w:rsidP="0015571B">
            <w:pPr>
              <w:spacing w:line="240" w:lineRule="auto"/>
            </w:pPr>
            <w:r w:rsidRPr="001B354E">
              <w:t>Interim Co-Dean FSEHD</w:t>
            </w:r>
          </w:p>
        </w:tc>
        <w:tc>
          <w:tcPr>
            <w:tcW w:w="3197" w:type="dxa"/>
            <w:vAlign w:val="center"/>
          </w:tcPr>
          <w:p w14:paraId="649BC31B" w14:textId="77777777" w:rsidR="001B354E" w:rsidRDefault="001B354E" w:rsidP="0015571B">
            <w:pPr>
              <w:spacing w:line="240" w:lineRule="auto"/>
            </w:pPr>
          </w:p>
        </w:tc>
        <w:tc>
          <w:tcPr>
            <w:tcW w:w="1161" w:type="dxa"/>
            <w:vAlign w:val="center"/>
          </w:tcPr>
          <w:p w14:paraId="4698DFB7" w14:textId="77777777" w:rsidR="001B354E" w:rsidRDefault="001B354E"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B354E">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635C07"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1"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B354E">
        <w:trPr>
          <w:cantSplit/>
          <w:trHeight w:val="489"/>
        </w:trPr>
        <w:tc>
          <w:tcPr>
            <w:tcW w:w="3168" w:type="dxa"/>
            <w:vAlign w:val="center"/>
          </w:tcPr>
          <w:p w14:paraId="52B20687" w14:textId="51F1609F" w:rsidR="00115A68" w:rsidRDefault="00E82ACA" w:rsidP="0015571B">
            <w:pPr>
              <w:spacing w:line="240" w:lineRule="auto"/>
            </w:pPr>
            <w:r>
              <w:t>Leslie Bogad</w:t>
            </w:r>
          </w:p>
        </w:tc>
        <w:tc>
          <w:tcPr>
            <w:tcW w:w="3254" w:type="dxa"/>
            <w:vAlign w:val="center"/>
          </w:tcPr>
          <w:p w14:paraId="12B14668" w14:textId="0A3B95C3" w:rsidR="00115A68" w:rsidRDefault="00E82ACA" w:rsidP="0015571B">
            <w:pPr>
              <w:spacing w:line="240" w:lineRule="auto"/>
            </w:pPr>
            <w:r>
              <w:t>Chair, Education</w:t>
            </w:r>
            <w:r w:rsidR="000C58D8">
              <w:t>al</w:t>
            </w:r>
            <w:r>
              <w:t xml:space="preserve"> Studies</w:t>
            </w:r>
          </w:p>
        </w:tc>
        <w:tc>
          <w:tcPr>
            <w:tcW w:w="3197" w:type="dxa"/>
            <w:vAlign w:val="center"/>
          </w:tcPr>
          <w:p w14:paraId="35E6C3B2" w14:textId="77777777" w:rsidR="00115A68" w:rsidRDefault="00115A68" w:rsidP="0015571B">
            <w:pPr>
              <w:spacing w:line="240" w:lineRule="auto"/>
            </w:pPr>
          </w:p>
        </w:tc>
        <w:tc>
          <w:tcPr>
            <w:tcW w:w="1161" w:type="dxa"/>
            <w:vAlign w:val="center"/>
          </w:tcPr>
          <w:p w14:paraId="70EE5B2D" w14:textId="77777777" w:rsidR="00115A68" w:rsidRDefault="00115A68" w:rsidP="0015571B">
            <w:pPr>
              <w:spacing w:line="240" w:lineRule="auto"/>
            </w:pPr>
          </w:p>
        </w:tc>
      </w:tr>
      <w:tr w:rsidR="00115A68" w14:paraId="1CA688DC" w14:textId="77777777" w:rsidTr="001B354E">
        <w:trPr>
          <w:cantSplit/>
          <w:trHeight w:val="489"/>
        </w:trPr>
        <w:tc>
          <w:tcPr>
            <w:tcW w:w="3168" w:type="dxa"/>
            <w:vAlign w:val="center"/>
          </w:tcPr>
          <w:p w14:paraId="69BC619F" w14:textId="5BFF819E" w:rsidR="00115A68" w:rsidRDefault="00115A68" w:rsidP="0015571B">
            <w:pPr>
              <w:spacing w:line="240" w:lineRule="auto"/>
            </w:pPr>
          </w:p>
        </w:tc>
        <w:tc>
          <w:tcPr>
            <w:tcW w:w="3254" w:type="dxa"/>
            <w:vAlign w:val="center"/>
          </w:tcPr>
          <w:p w14:paraId="7AFA00B4" w14:textId="4CB9B4C8" w:rsidR="00115A68" w:rsidRDefault="00115A68" w:rsidP="0015571B">
            <w:pPr>
              <w:spacing w:line="240" w:lineRule="auto"/>
            </w:pPr>
          </w:p>
        </w:tc>
        <w:tc>
          <w:tcPr>
            <w:tcW w:w="3197" w:type="dxa"/>
            <w:vAlign w:val="center"/>
          </w:tcPr>
          <w:p w14:paraId="63F9F878" w14:textId="77777777" w:rsidR="00115A68" w:rsidRDefault="00115A68" w:rsidP="0015571B">
            <w:pPr>
              <w:spacing w:line="240" w:lineRule="auto"/>
            </w:pPr>
          </w:p>
        </w:tc>
        <w:tc>
          <w:tcPr>
            <w:tcW w:w="1161" w:type="dxa"/>
            <w:vAlign w:val="center"/>
          </w:tcPr>
          <w:p w14:paraId="07BDEFD6"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2CFB" w14:textId="77777777" w:rsidR="00635C07" w:rsidRDefault="00635C07" w:rsidP="00FA78CA">
      <w:pPr>
        <w:spacing w:line="240" w:lineRule="auto"/>
      </w:pPr>
      <w:r>
        <w:separator/>
      </w:r>
    </w:p>
  </w:endnote>
  <w:endnote w:type="continuationSeparator" w:id="0">
    <w:p w14:paraId="615AA310" w14:textId="77777777" w:rsidR="00635C07" w:rsidRDefault="00635C0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5CF636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80E99">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80E99">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5B48F" w14:textId="77777777" w:rsidR="00635C07" w:rsidRDefault="00635C07" w:rsidP="00FA78CA">
      <w:pPr>
        <w:spacing w:line="240" w:lineRule="auto"/>
      </w:pPr>
      <w:r>
        <w:separator/>
      </w:r>
    </w:p>
  </w:footnote>
  <w:footnote w:type="continuationSeparator" w:id="0">
    <w:p w14:paraId="0689F092" w14:textId="77777777" w:rsidR="00635C07" w:rsidRDefault="00635C07"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4C4A81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DB7D16">
      <w:rPr>
        <w:color w:val="4F6228"/>
      </w:rPr>
      <w:t>18-19-223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B7D16">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2074A"/>
    <w:rsid w:val="000301C7"/>
    <w:rsid w:val="0004554C"/>
    <w:rsid w:val="00051411"/>
    <w:rsid w:val="000556B3"/>
    <w:rsid w:val="000810FF"/>
    <w:rsid w:val="000A36CD"/>
    <w:rsid w:val="000C58D8"/>
    <w:rsid w:val="000D1497"/>
    <w:rsid w:val="000D21F2"/>
    <w:rsid w:val="000E2CBA"/>
    <w:rsid w:val="001010FA"/>
    <w:rsid w:val="00101BA4"/>
    <w:rsid w:val="0010291E"/>
    <w:rsid w:val="00115A68"/>
    <w:rsid w:val="0011690A"/>
    <w:rsid w:val="00120C12"/>
    <w:rsid w:val="00121A8C"/>
    <w:rsid w:val="001278A4"/>
    <w:rsid w:val="0013176C"/>
    <w:rsid w:val="00131B87"/>
    <w:rsid w:val="001429AA"/>
    <w:rsid w:val="00176C55"/>
    <w:rsid w:val="00181A4B"/>
    <w:rsid w:val="001A37FB"/>
    <w:rsid w:val="001A51ED"/>
    <w:rsid w:val="001B2E3A"/>
    <w:rsid w:val="001B354E"/>
    <w:rsid w:val="0020058E"/>
    <w:rsid w:val="002272AE"/>
    <w:rsid w:val="00237355"/>
    <w:rsid w:val="0026461B"/>
    <w:rsid w:val="0027634D"/>
    <w:rsid w:val="00280E99"/>
    <w:rsid w:val="00284473"/>
    <w:rsid w:val="00284B6F"/>
    <w:rsid w:val="00290E18"/>
    <w:rsid w:val="00292D43"/>
    <w:rsid w:val="00293639"/>
    <w:rsid w:val="00296BA1"/>
    <w:rsid w:val="0029768B"/>
    <w:rsid w:val="002A3788"/>
    <w:rsid w:val="002B1FF7"/>
    <w:rsid w:val="002B24F6"/>
    <w:rsid w:val="002B7880"/>
    <w:rsid w:val="002C1FB5"/>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12595"/>
    <w:rsid w:val="00416191"/>
    <w:rsid w:val="004254A0"/>
    <w:rsid w:val="004313E6"/>
    <w:rsid w:val="004403BD"/>
    <w:rsid w:val="00442EEA"/>
    <w:rsid w:val="004779B4"/>
    <w:rsid w:val="004E57C5"/>
    <w:rsid w:val="00517DB2"/>
    <w:rsid w:val="00520A69"/>
    <w:rsid w:val="005473BC"/>
    <w:rsid w:val="0058430E"/>
    <w:rsid w:val="005873E3"/>
    <w:rsid w:val="00593879"/>
    <w:rsid w:val="005B1049"/>
    <w:rsid w:val="005C23BD"/>
    <w:rsid w:val="005C3F83"/>
    <w:rsid w:val="005D389E"/>
    <w:rsid w:val="005F2A05"/>
    <w:rsid w:val="006346E5"/>
    <w:rsid w:val="00635C07"/>
    <w:rsid w:val="006573AC"/>
    <w:rsid w:val="00670869"/>
    <w:rsid w:val="00673CFF"/>
    <w:rsid w:val="006761E1"/>
    <w:rsid w:val="006970B0"/>
    <w:rsid w:val="006B20A9"/>
    <w:rsid w:val="006D6B38"/>
    <w:rsid w:val="006E3AF2"/>
    <w:rsid w:val="006E6680"/>
    <w:rsid w:val="006F7F90"/>
    <w:rsid w:val="00704CFF"/>
    <w:rsid w:val="00706745"/>
    <w:rsid w:val="007072F7"/>
    <w:rsid w:val="007141F0"/>
    <w:rsid w:val="0074235B"/>
    <w:rsid w:val="00743AD2"/>
    <w:rsid w:val="007445F4"/>
    <w:rsid w:val="007554DE"/>
    <w:rsid w:val="00760EA6"/>
    <w:rsid w:val="00795D54"/>
    <w:rsid w:val="00796AF7"/>
    <w:rsid w:val="007970C3"/>
    <w:rsid w:val="007A5702"/>
    <w:rsid w:val="007B10BE"/>
    <w:rsid w:val="007D3CD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369"/>
    <w:rsid w:val="008E0FCD"/>
    <w:rsid w:val="008E3EFA"/>
    <w:rsid w:val="008F175C"/>
    <w:rsid w:val="00905E67"/>
    <w:rsid w:val="00913143"/>
    <w:rsid w:val="00914E7B"/>
    <w:rsid w:val="00936421"/>
    <w:rsid w:val="00940E68"/>
    <w:rsid w:val="009458D2"/>
    <w:rsid w:val="00946B20"/>
    <w:rsid w:val="0098046D"/>
    <w:rsid w:val="00984B36"/>
    <w:rsid w:val="00985C49"/>
    <w:rsid w:val="009A4E6F"/>
    <w:rsid w:val="009A58C1"/>
    <w:rsid w:val="009B4B02"/>
    <w:rsid w:val="009C1440"/>
    <w:rsid w:val="009F029C"/>
    <w:rsid w:val="009F2F3E"/>
    <w:rsid w:val="00A01611"/>
    <w:rsid w:val="00A04A92"/>
    <w:rsid w:val="00A06E22"/>
    <w:rsid w:val="00A11DCD"/>
    <w:rsid w:val="00A17A18"/>
    <w:rsid w:val="00A32214"/>
    <w:rsid w:val="00A442D7"/>
    <w:rsid w:val="00A54783"/>
    <w:rsid w:val="00A5525B"/>
    <w:rsid w:val="00A56D5F"/>
    <w:rsid w:val="00A6264E"/>
    <w:rsid w:val="00A76B76"/>
    <w:rsid w:val="00A83A6C"/>
    <w:rsid w:val="00A85BAB"/>
    <w:rsid w:val="00A87611"/>
    <w:rsid w:val="00A93279"/>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194F"/>
    <w:rsid w:val="00B82B64"/>
    <w:rsid w:val="00B85F49"/>
    <w:rsid w:val="00B862BF"/>
    <w:rsid w:val="00B8684D"/>
    <w:rsid w:val="00B87B39"/>
    <w:rsid w:val="00BB11B9"/>
    <w:rsid w:val="00BC42B6"/>
    <w:rsid w:val="00BF1795"/>
    <w:rsid w:val="00C0654C"/>
    <w:rsid w:val="00C11283"/>
    <w:rsid w:val="00C25F9D"/>
    <w:rsid w:val="00C31E83"/>
    <w:rsid w:val="00C344AB"/>
    <w:rsid w:val="00C37E04"/>
    <w:rsid w:val="00C518C1"/>
    <w:rsid w:val="00C53751"/>
    <w:rsid w:val="00C63F4F"/>
    <w:rsid w:val="00C73BFA"/>
    <w:rsid w:val="00C74D91"/>
    <w:rsid w:val="00C94576"/>
    <w:rsid w:val="00C969FA"/>
    <w:rsid w:val="00C97577"/>
    <w:rsid w:val="00CA71A8"/>
    <w:rsid w:val="00CB332B"/>
    <w:rsid w:val="00CC03A7"/>
    <w:rsid w:val="00CC3E7A"/>
    <w:rsid w:val="00CD18DD"/>
    <w:rsid w:val="00CF2F15"/>
    <w:rsid w:val="00D01064"/>
    <w:rsid w:val="00D16175"/>
    <w:rsid w:val="00D56C09"/>
    <w:rsid w:val="00D64DF4"/>
    <w:rsid w:val="00D65F02"/>
    <w:rsid w:val="00D74F2F"/>
    <w:rsid w:val="00D75B84"/>
    <w:rsid w:val="00D75FF8"/>
    <w:rsid w:val="00DA73A0"/>
    <w:rsid w:val="00DB23D4"/>
    <w:rsid w:val="00DB46A9"/>
    <w:rsid w:val="00DB63D4"/>
    <w:rsid w:val="00DB7D16"/>
    <w:rsid w:val="00DD575D"/>
    <w:rsid w:val="00DD69AE"/>
    <w:rsid w:val="00DE2B7A"/>
    <w:rsid w:val="00DF4FCD"/>
    <w:rsid w:val="00DF7A6C"/>
    <w:rsid w:val="00DF7C07"/>
    <w:rsid w:val="00E26B48"/>
    <w:rsid w:val="00E36AF7"/>
    <w:rsid w:val="00E4755D"/>
    <w:rsid w:val="00E641DE"/>
    <w:rsid w:val="00E82ACA"/>
    <w:rsid w:val="00EB33FD"/>
    <w:rsid w:val="00EC63A4"/>
    <w:rsid w:val="00EC7B24"/>
    <w:rsid w:val="00ED1712"/>
    <w:rsid w:val="00F15B95"/>
    <w:rsid w:val="00F3256C"/>
    <w:rsid w:val="00F32980"/>
    <w:rsid w:val="00F424DE"/>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67Z3ZXSPZZWZ-949-900</_dlc_DocId>
    <_dlc_DocIdUrl xmlns="67887a43-7e4d-4c1c-91d7-15e417b1b8ab">
      <Url>https://w3.ric.edu/curriculum_committee/_layouts/15/DocIdRedir.aspx?ID=67Z3ZXSPZZWZ-949-900</Url>
      <Description>67Z3ZXSPZZWZ-949-900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51B80009-FE25-4A4F-931A-06D48C908C09}"/>
</file>

<file path=docProps/app.xml><?xml version="1.0" encoding="utf-8"?>
<Properties xmlns="http://schemas.openxmlformats.org/officeDocument/2006/extended-properties" xmlns:vt="http://schemas.openxmlformats.org/officeDocument/2006/docPropsVTypes">
  <Template>Normal.dotm</Template>
  <TotalTime>17</TotalTime>
  <Pages>4</Pages>
  <Words>2395</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24</cp:revision>
  <cp:lastPrinted>2015-10-02T15:20:00Z</cp:lastPrinted>
  <dcterms:created xsi:type="dcterms:W3CDTF">2019-02-16T23:10:00Z</dcterms:created>
  <dcterms:modified xsi:type="dcterms:W3CDTF">2019-04-17T23:36:00Z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007467cf-9bec-4b8a-9e0e-07a6ceb0b5fb</vt:lpwstr>
  </property>
</Properties>
</file>