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E70F4C">
              <w:rPr>
                <w:b/>
              </w:rPr>
              <w:t>3</w:t>
            </w:r>
            <w:r w:rsidR="003B0A04">
              <w:rPr>
                <w:b/>
              </w:rPr>
              <w:t>3</w:t>
            </w:r>
            <w:r w:rsidR="00A5629F">
              <w:rPr>
                <w:b/>
              </w:rPr>
              <w:t>4</w:t>
            </w:r>
            <w:r w:rsidR="00A5141A">
              <w:rPr>
                <w:b/>
              </w:rPr>
              <w:t xml:space="preserve"> Consumer Behavior</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BF3E8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A5141A" w:rsidP="00B862BF">
            <w:pPr>
              <w:rPr>
                <w:b/>
              </w:rPr>
            </w:pPr>
            <w:bookmarkStart w:id="6" w:name="Originator"/>
            <w:bookmarkEnd w:id="6"/>
            <w:r>
              <w:rPr>
                <w:b/>
              </w:rPr>
              <w:t>Julie Urda</w:t>
            </w:r>
          </w:p>
        </w:tc>
        <w:tc>
          <w:tcPr>
            <w:tcW w:w="1210" w:type="pct"/>
          </w:tcPr>
          <w:p w:rsidR="00F64260" w:rsidRPr="00946B20" w:rsidRDefault="00BF3E8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7218B2" w:rsidP="007218B2">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most of its general management, operations management, and marketing curriculum courses from 3-credit to 4-credit courses. Doing so will also allow faculty to spend more in-class time engaging students in active learning, writing in the discipline, and the content of the course itself. </w:t>
            </w:r>
          </w:p>
          <w:p w:rsidR="00F64260" w:rsidRPr="00FA6998" w:rsidRDefault="00F64260" w:rsidP="00A5141A">
            <w:pPr>
              <w:spacing w:line="240" w:lineRule="auto"/>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A5141A" w:rsidP="00517DB2">
            <w:pPr>
              <w:rPr>
                <w:b/>
              </w:rPr>
            </w:pPr>
            <w:bookmarkStart w:id="10" w:name="prog_impact"/>
            <w:bookmarkEnd w:id="10"/>
            <w:r>
              <w:rPr>
                <w:b/>
              </w:rPr>
              <w:t>Communications concentration in Public Relations and Advertising use it as a required elective (the overall total will not be raised, just ups the lower number); Health Care Administration m</w:t>
            </w:r>
            <w:r w:rsidR="003B18D2">
              <w:rPr>
                <w:b/>
              </w:rPr>
              <w:t>ajor will both be raised by one</w:t>
            </w:r>
            <w:r>
              <w:rPr>
                <w:b/>
              </w:rPr>
              <w:t xml:space="preserve"> credit; Community Health and Wellness concentration in Community and Public Health Education currently uses this course as a required elective (though will be dropping it in another proposal—so signatures obtained in case the other proposal is not approved). It would not affect their program total.</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BF3E8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A5141A" w:rsidP="008D52B7">
            <w:pPr>
              <w:rPr>
                <w:i/>
              </w:rPr>
            </w:pPr>
            <w:r>
              <w:rPr>
                <w:i/>
              </w:rPr>
              <w:t>Library</w:t>
            </w:r>
          </w:p>
        </w:tc>
        <w:tc>
          <w:tcPr>
            <w:tcW w:w="0" w:type="auto"/>
            <w:gridSpan w:val="4"/>
          </w:tcPr>
          <w:p w:rsidR="008D52B7" w:rsidRPr="00C25F9D" w:rsidRDefault="00A5141A"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A5141A" w:rsidRDefault="00A5141A" w:rsidP="008D52B7">
            <w:pPr>
              <w:rPr>
                <w:i/>
              </w:rPr>
            </w:pPr>
            <w:r w:rsidRPr="00A5141A">
              <w:rPr>
                <w:i/>
              </w:rPr>
              <w:t>Technology</w:t>
            </w:r>
          </w:p>
        </w:tc>
        <w:tc>
          <w:tcPr>
            <w:tcW w:w="0" w:type="auto"/>
            <w:gridSpan w:val="4"/>
          </w:tcPr>
          <w:p w:rsidR="008D52B7" w:rsidRPr="00C25F9D" w:rsidRDefault="00A5141A"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BF3E8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A5141A" w:rsidP="001429AA">
            <w:pPr>
              <w:spacing w:line="240" w:lineRule="auto"/>
              <w:rPr>
                <w:b/>
              </w:rPr>
            </w:pPr>
            <w:bookmarkStart w:id="13" w:name="cours_title"/>
            <w:bookmarkEnd w:id="13"/>
            <w:r>
              <w:rPr>
                <w:b/>
              </w:rPr>
              <w:t>MKT 334</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A5141A" w:rsidP="001429AA">
            <w:pPr>
              <w:spacing w:line="240" w:lineRule="auto"/>
              <w:rPr>
                <w:b/>
              </w:rPr>
            </w:pPr>
            <w:bookmarkStart w:id="14" w:name="title"/>
            <w:bookmarkEnd w:id="14"/>
            <w:r>
              <w:rPr>
                <w:b/>
              </w:rPr>
              <w:t>Consumer Behavior</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A5141A"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A5141A"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BF3E8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BF3E8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E70F4C" w:rsidRPr="00965CB4" w:rsidRDefault="00E70F4C" w:rsidP="00A5141A">
            <w:pPr>
              <w:jc w:val="both"/>
              <w:rPr>
                <w:rFonts w:ascii="Times New Roman" w:hAnsi="Times New Roman"/>
              </w:rPr>
            </w:pPr>
            <w:bookmarkStart w:id="28" w:name="outline"/>
            <w:bookmarkStart w:id="29" w:name="_GoBack"/>
            <w:bookmarkEnd w:id="28"/>
            <w:bookmarkEnd w:id="29"/>
          </w:p>
        </w:tc>
      </w:tr>
    </w:tbl>
    <w:p w:rsidR="00F64260" w:rsidRDefault="00305BA7" w:rsidP="00C053B8">
      <w:pPr>
        <w:spacing w:line="240" w:lineRule="auto"/>
      </w:pPr>
      <w:r>
        <w:br w:type="page"/>
      </w:r>
      <w:r w:rsidR="00F64260">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4A20A7"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BF3E8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821C41" w:rsidP="0015571B">
            <w:pPr>
              <w:spacing w:line="240" w:lineRule="auto"/>
            </w:pPr>
            <w:r>
              <w:t>Anthony Galvez</w:t>
            </w:r>
          </w:p>
        </w:tc>
        <w:tc>
          <w:tcPr>
            <w:tcW w:w="3279" w:type="dxa"/>
            <w:vAlign w:val="center"/>
          </w:tcPr>
          <w:p w:rsidR="00115A68" w:rsidRDefault="00821C41" w:rsidP="0015571B">
            <w:pPr>
              <w:spacing w:line="240" w:lineRule="auto"/>
            </w:pPr>
            <w:r>
              <w:t>Chair of Communication</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821C41" w:rsidP="0015571B">
            <w:pPr>
              <w:spacing w:line="240" w:lineRule="auto"/>
            </w:pPr>
            <w:r>
              <w:t>Carol Cummings</w:t>
            </w:r>
          </w:p>
        </w:tc>
        <w:tc>
          <w:tcPr>
            <w:tcW w:w="3279" w:type="dxa"/>
            <w:vAlign w:val="center"/>
          </w:tcPr>
          <w:p w:rsidR="00115A68" w:rsidRDefault="00821C41" w:rsidP="0015571B">
            <w:pPr>
              <w:spacing w:line="240" w:lineRule="auto"/>
            </w:pPr>
            <w:r>
              <w:t>Chair of Community Health and Wellness</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821C41" w:rsidP="0015571B">
            <w:pPr>
              <w:spacing w:line="240" w:lineRule="auto"/>
            </w:pPr>
            <w:r>
              <w:t>Marianne Raimondo</w:t>
            </w:r>
          </w:p>
        </w:tc>
        <w:tc>
          <w:tcPr>
            <w:tcW w:w="3279" w:type="dxa"/>
            <w:vAlign w:val="center"/>
          </w:tcPr>
          <w:p w:rsidR="00115A68" w:rsidRDefault="00821C41" w:rsidP="0015571B">
            <w:pPr>
              <w:spacing w:line="240" w:lineRule="auto"/>
            </w:pPr>
            <w:r>
              <w:t>Director of Healthcare Administration</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B654E7">
        <w:trPr>
          <w:cantSplit/>
          <w:trHeight w:val="489"/>
        </w:trPr>
        <w:tc>
          <w:tcPr>
            <w:tcW w:w="3279" w:type="dxa"/>
            <w:vAlign w:val="center"/>
          </w:tcPr>
          <w:p w:rsidR="00B654E7" w:rsidRDefault="00A5141A" w:rsidP="0015571B">
            <w:pPr>
              <w:spacing w:line="240" w:lineRule="auto"/>
            </w:pPr>
            <w:r>
              <w:t>Earl Simson</w:t>
            </w:r>
          </w:p>
        </w:tc>
        <w:tc>
          <w:tcPr>
            <w:tcW w:w="3279" w:type="dxa"/>
            <w:vAlign w:val="center"/>
          </w:tcPr>
          <w:p w:rsidR="00B654E7" w:rsidRDefault="00A5141A" w:rsidP="0015571B">
            <w:pPr>
              <w:spacing w:line="240" w:lineRule="auto"/>
            </w:pPr>
            <w:r>
              <w:t>Dean FAS</w:t>
            </w:r>
          </w:p>
        </w:tc>
        <w:tc>
          <w:tcPr>
            <w:tcW w:w="3280" w:type="dxa"/>
            <w:vAlign w:val="center"/>
          </w:tcPr>
          <w:p w:rsidR="00B654E7" w:rsidRDefault="00B654E7" w:rsidP="0015571B">
            <w:pPr>
              <w:spacing w:line="240" w:lineRule="auto"/>
            </w:pPr>
          </w:p>
        </w:tc>
        <w:tc>
          <w:tcPr>
            <w:tcW w:w="1178" w:type="dxa"/>
            <w:vAlign w:val="center"/>
          </w:tcPr>
          <w:p w:rsidR="00B654E7" w:rsidRDefault="00B654E7" w:rsidP="0015571B">
            <w:pPr>
              <w:spacing w:line="240" w:lineRule="auto"/>
            </w:pPr>
          </w:p>
        </w:tc>
      </w:tr>
      <w:tr w:rsidR="00A5141A">
        <w:trPr>
          <w:cantSplit/>
          <w:trHeight w:val="489"/>
        </w:trPr>
        <w:tc>
          <w:tcPr>
            <w:tcW w:w="3279" w:type="dxa"/>
            <w:vAlign w:val="center"/>
          </w:tcPr>
          <w:p w:rsidR="00A5141A" w:rsidRDefault="00A5141A" w:rsidP="00C053B8">
            <w:pPr>
              <w:spacing w:line="240" w:lineRule="auto"/>
            </w:pPr>
            <w:r>
              <w:t>Julie Horwitz</w:t>
            </w:r>
          </w:p>
        </w:tc>
        <w:tc>
          <w:tcPr>
            <w:tcW w:w="3279" w:type="dxa"/>
            <w:vAlign w:val="center"/>
          </w:tcPr>
          <w:p w:rsidR="00A5141A" w:rsidRDefault="00C053B8" w:rsidP="0015571B">
            <w:pPr>
              <w:spacing w:line="240" w:lineRule="auto"/>
            </w:pPr>
            <w:r>
              <w:t>Co-interim Dean</w:t>
            </w:r>
            <w:r w:rsidR="00A5141A">
              <w:t xml:space="preserve"> FSEHD</w:t>
            </w:r>
          </w:p>
        </w:tc>
        <w:tc>
          <w:tcPr>
            <w:tcW w:w="3280" w:type="dxa"/>
            <w:vAlign w:val="center"/>
          </w:tcPr>
          <w:p w:rsidR="00A5141A" w:rsidRDefault="00A5141A" w:rsidP="0015571B">
            <w:pPr>
              <w:spacing w:line="240" w:lineRule="auto"/>
            </w:pPr>
          </w:p>
        </w:tc>
        <w:tc>
          <w:tcPr>
            <w:tcW w:w="1178" w:type="dxa"/>
            <w:vAlign w:val="center"/>
          </w:tcPr>
          <w:p w:rsidR="00C053B8" w:rsidRDefault="00C053B8" w:rsidP="0015571B">
            <w:pPr>
              <w:spacing w:line="240" w:lineRule="auto"/>
            </w:pPr>
          </w:p>
          <w:p w:rsidR="00A5141A" w:rsidRDefault="00A5141A" w:rsidP="0015571B">
            <w:pPr>
              <w:spacing w:line="240" w:lineRule="auto"/>
            </w:pPr>
          </w:p>
        </w:tc>
      </w:tr>
      <w:tr w:rsidR="00C053B8">
        <w:trPr>
          <w:cantSplit/>
          <w:trHeight w:val="489"/>
        </w:trPr>
        <w:tc>
          <w:tcPr>
            <w:tcW w:w="3279" w:type="dxa"/>
            <w:vAlign w:val="center"/>
          </w:tcPr>
          <w:p w:rsidR="00C053B8" w:rsidRDefault="00C053B8" w:rsidP="0015571B">
            <w:pPr>
              <w:spacing w:line="240" w:lineRule="auto"/>
            </w:pPr>
            <w:r>
              <w:t>Gerri August</w:t>
            </w:r>
          </w:p>
        </w:tc>
        <w:tc>
          <w:tcPr>
            <w:tcW w:w="3279" w:type="dxa"/>
            <w:vAlign w:val="center"/>
          </w:tcPr>
          <w:p w:rsidR="00C053B8" w:rsidRDefault="00C053B8" w:rsidP="0015571B">
            <w:pPr>
              <w:spacing w:line="240" w:lineRule="auto"/>
            </w:pPr>
            <w:r>
              <w:t>Co-interim Dean FSEHD</w:t>
            </w:r>
          </w:p>
        </w:tc>
        <w:tc>
          <w:tcPr>
            <w:tcW w:w="3280" w:type="dxa"/>
            <w:vAlign w:val="center"/>
          </w:tcPr>
          <w:p w:rsidR="00C053B8" w:rsidRDefault="00C053B8" w:rsidP="0015571B">
            <w:pPr>
              <w:spacing w:line="240" w:lineRule="auto"/>
            </w:pPr>
          </w:p>
        </w:tc>
        <w:tc>
          <w:tcPr>
            <w:tcW w:w="1178" w:type="dxa"/>
            <w:vAlign w:val="center"/>
          </w:tcPr>
          <w:p w:rsidR="00C053B8" w:rsidRDefault="00C053B8"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E83" w:rsidRDefault="00BF3E83" w:rsidP="00FA78CA">
      <w:pPr>
        <w:spacing w:line="240" w:lineRule="auto"/>
      </w:pPr>
      <w:r>
        <w:separator/>
      </w:r>
    </w:p>
  </w:endnote>
  <w:endnote w:type="continuationSeparator" w:id="0">
    <w:p w:rsidR="00BF3E83" w:rsidRDefault="00BF3E8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4A20A7" w:rsidRPr="00310D95">
      <w:rPr>
        <w:b/>
        <w:bCs/>
        <w:sz w:val="20"/>
      </w:rPr>
      <w:fldChar w:fldCharType="begin"/>
    </w:r>
    <w:r w:rsidRPr="00310D95">
      <w:rPr>
        <w:b/>
        <w:bCs/>
        <w:sz w:val="20"/>
      </w:rPr>
      <w:instrText xml:space="preserve"> PAGE </w:instrText>
    </w:r>
    <w:r w:rsidR="004A20A7" w:rsidRPr="00310D95">
      <w:rPr>
        <w:b/>
        <w:bCs/>
        <w:sz w:val="20"/>
      </w:rPr>
      <w:fldChar w:fldCharType="separate"/>
    </w:r>
    <w:r w:rsidR="00C053B8">
      <w:rPr>
        <w:b/>
        <w:bCs/>
        <w:noProof/>
        <w:sz w:val="20"/>
      </w:rPr>
      <w:t>1</w:t>
    </w:r>
    <w:r w:rsidR="004A20A7" w:rsidRPr="00310D95">
      <w:rPr>
        <w:b/>
        <w:bCs/>
        <w:sz w:val="20"/>
      </w:rPr>
      <w:fldChar w:fldCharType="end"/>
    </w:r>
    <w:r w:rsidRPr="00310D95">
      <w:rPr>
        <w:sz w:val="20"/>
      </w:rPr>
      <w:t xml:space="preserve"> of </w:t>
    </w:r>
    <w:r w:rsidR="004A20A7" w:rsidRPr="00310D95">
      <w:rPr>
        <w:b/>
        <w:bCs/>
        <w:sz w:val="20"/>
      </w:rPr>
      <w:fldChar w:fldCharType="begin"/>
    </w:r>
    <w:r w:rsidRPr="00310D95">
      <w:rPr>
        <w:b/>
        <w:bCs/>
        <w:sz w:val="20"/>
      </w:rPr>
      <w:instrText xml:space="preserve"> NUMPAGES  </w:instrText>
    </w:r>
    <w:r w:rsidR="004A20A7" w:rsidRPr="00310D95">
      <w:rPr>
        <w:b/>
        <w:bCs/>
        <w:sz w:val="20"/>
      </w:rPr>
      <w:fldChar w:fldCharType="separate"/>
    </w:r>
    <w:r w:rsidR="00C053B8">
      <w:rPr>
        <w:b/>
        <w:bCs/>
        <w:noProof/>
        <w:sz w:val="20"/>
      </w:rPr>
      <w:t>4</w:t>
    </w:r>
    <w:r w:rsidR="004A20A7"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E83" w:rsidRDefault="00BF3E83" w:rsidP="00FA78CA">
      <w:pPr>
        <w:spacing w:line="240" w:lineRule="auto"/>
      </w:pPr>
      <w:r>
        <w:separator/>
      </w:r>
    </w:p>
  </w:footnote>
  <w:footnote w:type="continuationSeparator" w:id="0">
    <w:p w:rsidR="00BF3E83" w:rsidRDefault="00BF3E8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5141A">
      <w:rPr>
        <w:color w:val="4F6228"/>
      </w:rPr>
      <w:t>18-19-172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141A">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74D7B"/>
    <w:rsid w:val="000810FF"/>
    <w:rsid w:val="00081F36"/>
    <w:rsid w:val="000A36CD"/>
    <w:rsid w:val="000D059F"/>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11A74"/>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05BA7"/>
    <w:rsid w:val="00310D95"/>
    <w:rsid w:val="00345149"/>
    <w:rsid w:val="00376A8B"/>
    <w:rsid w:val="003A45F6"/>
    <w:rsid w:val="003B0A04"/>
    <w:rsid w:val="003B18D2"/>
    <w:rsid w:val="003B4A52"/>
    <w:rsid w:val="003C1A54"/>
    <w:rsid w:val="003C511E"/>
    <w:rsid w:val="003D7372"/>
    <w:rsid w:val="003F099C"/>
    <w:rsid w:val="003F4E82"/>
    <w:rsid w:val="00402602"/>
    <w:rsid w:val="004254A0"/>
    <w:rsid w:val="004313E6"/>
    <w:rsid w:val="004403BD"/>
    <w:rsid w:val="00442EEA"/>
    <w:rsid w:val="004779B4"/>
    <w:rsid w:val="004A20A7"/>
    <w:rsid w:val="004E57C5"/>
    <w:rsid w:val="00517DB2"/>
    <w:rsid w:val="005473BC"/>
    <w:rsid w:val="005873E3"/>
    <w:rsid w:val="005B1049"/>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218B2"/>
    <w:rsid w:val="00726503"/>
    <w:rsid w:val="0074235B"/>
    <w:rsid w:val="00743AD2"/>
    <w:rsid w:val="007445F4"/>
    <w:rsid w:val="007554DE"/>
    <w:rsid w:val="00760EA6"/>
    <w:rsid w:val="00795D54"/>
    <w:rsid w:val="00796AF7"/>
    <w:rsid w:val="007970C3"/>
    <w:rsid w:val="007A5702"/>
    <w:rsid w:val="007B10BE"/>
    <w:rsid w:val="008122C6"/>
    <w:rsid w:val="00821C41"/>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1FE8"/>
    <w:rsid w:val="00905E67"/>
    <w:rsid w:val="00913143"/>
    <w:rsid w:val="00936421"/>
    <w:rsid w:val="009458D2"/>
    <w:rsid w:val="00946B20"/>
    <w:rsid w:val="00965CB4"/>
    <w:rsid w:val="00977A5A"/>
    <w:rsid w:val="0098046D"/>
    <w:rsid w:val="00984B36"/>
    <w:rsid w:val="009A4E6F"/>
    <w:rsid w:val="009A58C1"/>
    <w:rsid w:val="009B4B02"/>
    <w:rsid w:val="009C1440"/>
    <w:rsid w:val="009E24AA"/>
    <w:rsid w:val="009F029C"/>
    <w:rsid w:val="009F2F3E"/>
    <w:rsid w:val="00A01611"/>
    <w:rsid w:val="00A04A92"/>
    <w:rsid w:val="00A06E22"/>
    <w:rsid w:val="00A11DCD"/>
    <w:rsid w:val="00A32214"/>
    <w:rsid w:val="00A442D7"/>
    <w:rsid w:val="00A5141A"/>
    <w:rsid w:val="00A54783"/>
    <w:rsid w:val="00A5525B"/>
    <w:rsid w:val="00A5629F"/>
    <w:rsid w:val="00A56D5F"/>
    <w:rsid w:val="00A57C4A"/>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4FAB"/>
    <w:rsid w:val="00B85F49"/>
    <w:rsid w:val="00B862BF"/>
    <w:rsid w:val="00B87B39"/>
    <w:rsid w:val="00BB11B9"/>
    <w:rsid w:val="00BC42B6"/>
    <w:rsid w:val="00BF1795"/>
    <w:rsid w:val="00BF3E83"/>
    <w:rsid w:val="00C053B8"/>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234D1"/>
    <w:rsid w:val="00D35BF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0F4C"/>
    <w:rsid w:val="00EB33FD"/>
    <w:rsid w:val="00EC63A4"/>
    <w:rsid w:val="00EC7B24"/>
    <w:rsid w:val="00ED1712"/>
    <w:rsid w:val="00ED4CE4"/>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67Z3ZXSPZZWZ-949-842</_dlc_DocId>
    <_dlc_DocIdUrl xmlns="67887a43-7e4d-4c1c-91d7-15e417b1b8ab">
      <Url>https://w3.ric.edu/curriculum_committee/_layouts/15/DocIdRedir.aspx?ID=67Z3ZXSPZZWZ-949-842</Url>
      <Description>67Z3ZXSPZZWZ-949-842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4FC29B57-6537-4C84-B547-9CD7BEA463BC}"/>
</file>

<file path=docProps/app.xml><?xml version="1.0" encoding="utf-8"?>
<Properties xmlns="http://schemas.openxmlformats.org/officeDocument/2006/extended-properties" xmlns:vt="http://schemas.openxmlformats.org/officeDocument/2006/docPropsVTypes">
  <Template>Normal.dotm</Template>
  <TotalTime>14</TotalTime>
  <Pages>3</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8</cp:revision>
  <cp:lastPrinted>2015-10-02T15:20:00Z</cp:lastPrinted>
  <dcterms:created xsi:type="dcterms:W3CDTF">2019-02-11T17:21:00Z</dcterms:created>
  <dcterms:modified xsi:type="dcterms:W3CDTF">2019-03-18T15:09:00Z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81153cbd-1ea3-4548-beb3-22751a6ab8c9</vt:lpwstr>
  </property>
</Properties>
</file>