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BB6E969" w:rsidR="00F64260" w:rsidRPr="00A83A6C" w:rsidRDefault="00932378" w:rsidP="00932378">
            <w:pPr>
              <w:pStyle w:val="Heading5"/>
              <w:rPr>
                <w:b/>
              </w:rPr>
            </w:pPr>
            <w:bookmarkStart w:id="0" w:name="Proposal"/>
            <w:bookmarkEnd w:id="0"/>
            <w:r>
              <w:rPr>
                <w:b/>
              </w:rPr>
              <w:t>Phy</w:t>
            </w:r>
            <w:r w:rsidR="008F1738">
              <w:rPr>
                <w:b/>
              </w:rPr>
              <w:t>S</w:t>
            </w:r>
            <w:r>
              <w:rPr>
                <w:b/>
              </w:rPr>
              <w:t xml:space="preserve"> 104</w:t>
            </w:r>
            <w:r w:rsidR="00822F06">
              <w:rPr>
                <w:b/>
              </w:rPr>
              <w:t xml:space="preserve"> Calculus Applications in </w:t>
            </w:r>
            <w:r>
              <w:rPr>
                <w:b/>
              </w:rPr>
              <w:t>Electricity and Magnetism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3660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694A663"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09E7A5B" w:rsidR="00F64260" w:rsidRPr="00B605CE" w:rsidRDefault="00822F06" w:rsidP="00B862BF">
            <w:pPr>
              <w:rPr>
                <w:b/>
              </w:rPr>
            </w:pPr>
            <w:bookmarkStart w:id="6" w:name="Originator"/>
            <w:bookmarkEnd w:id="6"/>
            <w:r>
              <w:rPr>
                <w:b/>
              </w:rPr>
              <w:t>Andrea Del Vecchio</w:t>
            </w:r>
          </w:p>
        </w:tc>
        <w:tc>
          <w:tcPr>
            <w:tcW w:w="1210" w:type="pct"/>
          </w:tcPr>
          <w:p w14:paraId="788D9512" w14:textId="19B60691" w:rsidR="00F64260" w:rsidRPr="00946B20" w:rsidRDefault="0023660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AC8D963" w:rsidR="00F64260" w:rsidRPr="00B605CE" w:rsidRDefault="00822F06" w:rsidP="00B862BF">
            <w:pPr>
              <w:rPr>
                <w:b/>
              </w:rPr>
            </w:pPr>
            <w:bookmarkStart w:id="7" w:name="home_dept"/>
            <w:bookmarkEnd w:id="7"/>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FA8C94" w14:textId="77135422" w:rsidR="00F64260" w:rsidRDefault="00822F06">
            <w:pPr>
              <w:spacing w:line="240" w:lineRule="auto"/>
              <w:rPr>
                <w:b/>
              </w:rPr>
            </w:pPr>
            <w:bookmarkStart w:id="8" w:name="Rationale"/>
            <w:bookmarkEnd w:id="8"/>
            <w:r>
              <w:rPr>
                <w:b/>
              </w:rPr>
              <w:t>This elective one credit course would be a supplement to PHYS 10</w:t>
            </w:r>
            <w:r w:rsidR="00932378">
              <w:rPr>
                <w:b/>
              </w:rPr>
              <w:t>2</w:t>
            </w:r>
            <w:r>
              <w:rPr>
                <w:b/>
              </w:rPr>
              <w:t xml:space="preserve"> and would further explore topics introduced in PHYS 10</w:t>
            </w:r>
            <w:r w:rsidR="00932378">
              <w:rPr>
                <w:b/>
              </w:rPr>
              <w:t>2</w:t>
            </w:r>
            <w:r>
              <w:rPr>
                <w:b/>
              </w:rPr>
              <w:t xml:space="preserve"> by introducing a calculus-based approach to these topics.  Since we are removing the calculus-based physics course from the curriculum, this course would allow students to cover the more mathematically rigorous material that is not in PHYS 10</w:t>
            </w:r>
            <w:r w:rsidR="00932378">
              <w:rPr>
                <w:b/>
              </w:rPr>
              <w:t>2</w:t>
            </w:r>
            <w:r>
              <w:rPr>
                <w:b/>
              </w:rPr>
              <w:t>. This course is intended primarily for physics majors to prepare them for upper level physics courses, but would allow any student who has take</w:t>
            </w:r>
            <w:r w:rsidR="004E435F">
              <w:rPr>
                <w:b/>
              </w:rPr>
              <w:t>n</w:t>
            </w:r>
            <w:r>
              <w:rPr>
                <w:b/>
              </w:rPr>
              <w:t xml:space="preserve"> PHYS 10</w:t>
            </w:r>
            <w:r w:rsidR="00932378">
              <w:rPr>
                <w:b/>
              </w:rPr>
              <w:t>2</w:t>
            </w:r>
            <w:r>
              <w:rPr>
                <w:b/>
              </w:rPr>
              <w:t xml:space="preserve"> and MATH 212 to explore more mathematically rigorous approach</w:t>
            </w:r>
            <w:r w:rsidR="00932378">
              <w:rPr>
                <w:b/>
              </w:rPr>
              <w:t>es</w:t>
            </w:r>
            <w:r w:rsidR="004E435F">
              <w:rPr>
                <w:b/>
              </w:rPr>
              <w:t xml:space="preserve"> to </w:t>
            </w:r>
            <w:r>
              <w:rPr>
                <w:b/>
              </w:rPr>
              <w:t>physics.</w:t>
            </w:r>
          </w:p>
          <w:p w14:paraId="2A3881BD" w14:textId="0A8E2F7F" w:rsidR="00822F06" w:rsidRDefault="00822F06">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173D6AD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65C2FAC" w:rsidR="00517DB2" w:rsidRPr="00B649C4" w:rsidRDefault="00822F06" w:rsidP="00517DB2">
            <w:pPr>
              <w:rPr>
                <w:b/>
              </w:rPr>
            </w:pPr>
            <w:bookmarkStart w:id="9" w:name="student_impact"/>
            <w:bookmarkEnd w:id="9"/>
            <w:r>
              <w:rPr>
                <w:b/>
              </w:rPr>
              <w:t xml:space="preserve">Students would have the opportunity to improve their understanding of </w:t>
            </w:r>
            <w:r w:rsidR="00932378">
              <w:rPr>
                <w:b/>
              </w:rPr>
              <w:t>the role calculus plays in physi</w:t>
            </w:r>
            <w:r>
              <w:rPr>
                <w:b/>
              </w:rPr>
              <w:t>cs.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DAC5860" w:rsidR="00517DB2" w:rsidRPr="00B649C4" w:rsidRDefault="00822F06"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3660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C72129" w:rsidR="008D52B7" w:rsidRPr="00C25F9D" w:rsidRDefault="00822F06" w:rsidP="008D52B7">
            <w:pPr>
              <w:rPr>
                <w:b/>
              </w:rPr>
            </w:pPr>
            <w:r>
              <w:rPr>
                <w:b/>
              </w:rPr>
              <w:t>Since this course is only one credit, it will have minimal faculty load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3660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D4FE3E8" w:rsidR="008D52B7" w:rsidRPr="00C25F9D" w:rsidRDefault="00822F0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3660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CE71619" w:rsidR="008D52B7" w:rsidRPr="00C25F9D" w:rsidRDefault="00822F0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3660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477641" w:rsidR="008D52B7" w:rsidRPr="00C25F9D" w:rsidRDefault="00822F0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89065CC" w:rsidR="00F64260" w:rsidRPr="00B605CE" w:rsidRDefault="00822F06"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01CD5107" w:rsidR="00F64260" w:rsidRPr="009F029C" w:rsidRDefault="00822F06" w:rsidP="001429AA">
            <w:pPr>
              <w:spacing w:line="240" w:lineRule="auto"/>
              <w:rPr>
                <w:b/>
              </w:rPr>
            </w:pPr>
            <w:r>
              <w:rPr>
                <w:b/>
              </w:rPr>
              <w:t>PHYS 10</w:t>
            </w:r>
            <w:r w:rsidR="00932378">
              <w:rPr>
                <w:b/>
              </w:rPr>
              <w:t>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048B2BBD" w:rsidR="00F64260" w:rsidRPr="009F029C" w:rsidRDefault="00822F06" w:rsidP="00932378">
            <w:pPr>
              <w:spacing w:line="240" w:lineRule="auto"/>
              <w:rPr>
                <w:b/>
              </w:rPr>
            </w:pPr>
            <w:r>
              <w:rPr>
                <w:b/>
              </w:rPr>
              <w:t xml:space="preserve">Calculus Applications </w:t>
            </w:r>
            <w:r w:rsidR="00932378">
              <w:rPr>
                <w:b/>
              </w:rPr>
              <w:t>in Electricity and Magnetism</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0741D6E0" w:rsidR="00F64260" w:rsidRPr="009F029C" w:rsidRDefault="00822F06" w:rsidP="00932378">
            <w:pPr>
              <w:spacing w:line="240" w:lineRule="auto"/>
              <w:rPr>
                <w:b/>
              </w:rPr>
            </w:pPr>
            <w:r>
              <w:rPr>
                <w:b/>
              </w:rPr>
              <w:t xml:space="preserve">Students </w:t>
            </w:r>
            <w:bookmarkStart w:id="16" w:name="_GoBack"/>
            <w:bookmarkEnd w:id="16"/>
            <w:r>
              <w:rPr>
                <w:b/>
              </w:rPr>
              <w:t xml:space="preserve">explore calculus-based topics in </w:t>
            </w:r>
            <w:r w:rsidR="00932378">
              <w:rPr>
                <w:b/>
              </w:rPr>
              <w:t>electricity and magnetism</w:t>
            </w:r>
            <w:r>
              <w:rPr>
                <w:b/>
              </w:rPr>
              <w:t xml:space="preserve"> including </w:t>
            </w:r>
            <w:r w:rsidR="00932378">
              <w:rPr>
                <w:b/>
              </w:rPr>
              <w:t>force from extended charge distributions, calculation of electric potential, Gauss’s Law, Ampere’s Law, Faraday’s Law and electromagnetic waves.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688FDF05" w:rsidR="00F64260" w:rsidRPr="009F029C" w:rsidRDefault="00FC415E" w:rsidP="001429AA">
            <w:pPr>
              <w:spacing w:line="240" w:lineRule="auto"/>
              <w:rPr>
                <w:b/>
              </w:rPr>
            </w:pPr>
            <w:r>
              <w:rPr>
                <w:b/>
              </w:rPr>
              <w:t>PHYS 102</w:t>
            </w:r>
            <w:r w:rsidR="00822F06">
              <w:rPr>
                <w:b/>
              </w:rPr>
              <w:t>, MATH 212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32535A9" w:rsidR="00F64260" w:rsidRPr="009F029C" w:rsidRDefault="00F64260" w:rsidP="000A36CD">
            <w:pPr>
              <w:spacing w:line="240" w:lineRule="auto"/>
              <w:rPr>
                <w:b/>
                <w:sz w:val="20"/>
              </w:rPr>
            </w:pPr>
          </w:p>
        </w:tc>
        <w:tc>
          <w:tcPr>
            <w:tcW w:w="3924" w:type="dxa"/>
            <w:noWrap/>
          </w:tcPr>
          <w:p w14:paraId="6C8D2300" w14:textId="3F7BB299" w:rsidR="00822F06" w:rsidRPr="009F029C" w:rsidRDefault="00932378" w:rsidP="00822F06">
            <w:pPr>
              <w:spacing w:line="240" w:lineRule="auto"/>
              <w:rPr>
                <w:b/>
                <w:sz w:val="20"/>
              </w:rPr>
            </w:pPr>
            <w:r>
              <w:rPr>
                <w:b/>
                <w:sz w:val="20"/>
              </w:rPr>
              <w:t>Spring</w:t>
            </w:r>
          </w:p>
          <w:p w14:paraId="67D1137F" w14:textId="766323A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39979C91" w:rsidR="00F64260" w:rsidRPr="009F029C" w:rsidRDefault="00822F06" w:rsidP="001429AA">
            <w:pPr>
              <w:spacing w:line="240" w:lineRule="auto"/>
              <w:rPr>
                <w:b/>
              </w:rPr>
            </w:pPr>
            <w:r>
              <w:rPr>
                <w:b/>
              </w:rPr>
              <w:t>1</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085E3F05" w:rsidR="00F64260" w:rsidRPr="009F029C" w:rsidRDefault="00822F06"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5889066" w:rsidR="00F64260" w:rsidRPr="009F029C" w:rsidRDefault="00F64260" w:rsidP="001429AA">
            <w:pPr>
              <w:spacing w:line="240" w:lineRule="auto"/>
              <w:rPr>
                <w:b/>
                <w:sz w:val="20"/>
              </w:rPr>
            </w:pPr>
          </w:p>
        </w:tc>
        <w:tc>
          <w:tcPr>
            <w:tcW w:w="3924" w:type="dxa"/>
            <w:noWrap/>
          </w:tcPr>
          <w:p w14:paraId="2CF717EE" w14:textId="22A45C37" w:rsidR="00F64260" w:rsidRPr="009F029C" w:rsidRDefault="00F64260" w:rsidP="00822F06">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3188A93" w:rsidR="00F64260" w:rsidRPr="009F029C" w:rsidRDefault="00F64260" w:rsidP="006B20A9">
            <w:pPr>
              <w:spacing w:line="240" w:lineRule="auto"/>
              <w:rPr>
                <w:b/>
                <w:sz w:val="20"/>
              </w:rPr>
            </w:pPr>
            <w:bookmarkStart w:id="21" w:name="instr_methods"/>
            <w:bookmarkEnd w:id="21"/>
          </w:p>
        </w:tc>
        <w:tc>
          <w:tcPr>
            <w:tcW w:w="3924" w:type="dxa"/>
            <w:noWrap/>
          </w:tcPr>
          <w:p w14:paraId="27D66483" w14:textId="15D5F52F" w:rsidR="00F64260" w:rsidRPr="009F029C" w:rsidRDefault="00F64260" w:rsidP="00822F06">
            <w:pPr>
              <w:spacing w:line="240" w:lineRule="auto"/>
              <w:rPr>
                <w:b/>
                <w:sz w:val="20"/>
              </w:rPr>
            </w:pPr>
            <w:r w:rsidRPr="009F029C">
              <w:rPr>
                <w:rFonts w:ascii="MS Mincho" w:eastAsia="MS Mincho" w:hAnsi="MS Mincho" w:cs="MS Mincho"/>
                <w:b/>
                <w:sz w:val="20"/>
              </w:rPr>
              <w:t>|</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F88E413" w:rsidR="00F64260" w:rsidRPr="009F029C" w:rsidRDefault="00F64260" w:rsidP="00A87611">
            <w:pPr>
              <w:spacing w:line="240" w:lineRule="auto"/>
              <w:rPr>
                <w:b/>
                <w:sz w:val="20"/>
              </w:rPr>
            </w:pPr>
            <w:bookmarkStart w:id="22" w:name="required"/>
            <w:bookmarkEnd w:id="22"/>
          </w:p>
        </w:tc>
        <w:tc>
          <w:tcPr>
            <w:tcW w:w="3924" w:type="dxa"/>
            <w:noWrap/>
          </w:tcPr>
          <w:p w14:paraId="442E5788" w14:textId="4654B667" w:rsidR="00F64260" w:rsidRPr="009F029C" w:rsidRDefault="00F64260" w:rsidP="00822F06">
            <w:pPr>
              <w:spacing w:line="240" w:lineRule="auto"/>
              <w:rPr>
                <w:b/>
                <w:sz w:val="20"/>
              </w:rPr>
            </w:pPr>
            <w:r>
              <w:rPr>
                <w:b/>
                <w:sz w:val="20"/>
              </w:rPr>
              <w:t xml:space="preserve">Free elective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1A268FF" w:rsidR="00F64260" w:rsidRPr="009F029C" w:rsidRDefault="00F64260" w:rsidP="001429AA">
            <w:pPr>
              <w:spacing w:line="240" w:lineRule="auto"/>
              <w:rPr>
                <w:b/>
              </w:rPr>
            </w:pPr>
          </w:p>
        </w:tc>
        <w:tc>
          <w:tcPr>
            <w:tcW w:w="3924" w:type="dxa"/>
            <w:noWrap/>
          </w:tcPr>
          <w:p w14:paraId="41CF798F" w14:textId="3575B0B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EA2CC0A" w:rsidR="00F64260" w:rsidRPr="009F029C" w:rsidRDefault="00F64260" w:rsidP="001A51ED">
            <w:pPr>
              <w:rPr>
                <w:b/>
                <w:sz w:val="20"/>
              </w:rPr>
            </w:pPr>
            <w:bookmarkStart w:id="23" w:name="ge"/>
            <w:bookmarkEnd w:id="23"/>
          </w:p>
        </w:tc>
        <w:tc>
          <w:tcPr>
            <w:tcW w:w="3924" w:type="dxa"/>
            <w:noWrap/>
          </w:tcPr>
          <w:p w14:paraId="411B25D5" w14:textId="7F0A3A3E"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66958D4" w:rsidR="00F64260" w:rsidRPr="009F029C" w:rsidRDefault="00984B36" w:rsidP="001429AA">
            <w:pPr>
              <w:spacing w:line="240" w:lineRule="auto"/>
              <w:rPr>
                <w:b/>
                <w:sz w:val="20"/>
              </w:rPr>
            </w:pPr>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67A6777"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5281A40B"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p>
          <w:p w14:paraId="2207CD99" w14:textId="7F46A56E" w:rsidR="00822F06" w:rsidRPr="009F029C" w:rsidRDefault="00F64260" w:rsidP="00822F06">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p>
          <w:p w14:paraId="33AC4615" w14:textId="6EC17A9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3660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3660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268688BD" w:rsidR="00F64260" w:rsidRDefault="00822F06" w:rsidP="00932378">
            <w:pPr>
              <w:spacing w:line="240" w:lineRule="auto"/>
            </w:pPr>
            <w:bookmarkStart w:id="26" w:name="outcomes"/>
            <w:bookmarkEnd w:id="26"/>
            <w:r>
              <w:t xml:space="preserve">1. </w:t>
            </w:r>
            <w:r w:rsidR="00932378">
              <w:t>Use integration to calculate the Coulomb force from extended charge distributions</w:t>
            </w:r>
            <w:r>
              <w:t>.</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6733ADF0" w:rsidR="00F64260" w:rsidRDefault="00822F06" w:rsidP="00822F06">
            <w:pPr>
              <w:spacing w:line="240" w:lineRule="auto"/>
            </w:pPr>
            <w:bookmarkStart w:id="28" w:name="measured"/>
            <w:bookmarkEnd w:id="28"/>
            <w:r>
              <w:t>Homework and assessments</w:t>
            </w:r>
          </w:p>
        </w:tc>
      </w:tr>
      <w:tr w:rsidR="00822F06" w14:paraId="017267C2" w14:textId="77777777" w:rsidTr="00115A68">
        <w:tc>
          <w:tcPr>
            <w:tcW w:w="4429" w:type="dxa"/>
          </w:tcPr>
          <w:p w14:paraId="4E937535" w14:textId="7C821C3B" w:rsidR="00822F06" w:rsidRDefault="00822F06" w:rsidP="00932378">
            <w:pPr>
              <w:spacing w:line="240" w:lineRule="auto"/>
            </w:pPr>
            <w:r>
              <w:t xml:space="preserve">2. </w:t>
            </w:r>
            <w:r w:rsidR="00932378">
              <w:t>Use integration to calculate the electric potential of different charge distributions.</w:t>
            </w:r>
          </w:p>
        </w:tc>
        <w:tc>
          <w:tcPr>
            <w:tcW w:w="1894" w:type="dxa"/>
          </w:tcPr>
          <w:p w14:paraId="0A045709" w14:textId="77777777" w:rsidR="00822F06" w:rsidRDefault="00822F06">
            <w:pPr>
              <w:spacing w:line="240" w:lineRule="auto"/>
            </w:pPr>
          </w:p>
        </w:tc>
        <w:tc>
          <w:tcPr>
            <w:tcW w:w="4693" w:type="dxa"/>
          </w:tcPr>
          <w:p w14:paraId="7334CB4F" w14:textId="77777777" w:rsidR="00822F06" w:rsidRDefault="00822F06" w:rsidP="00AE7A3D">
            <w:pPr>
              <w:spacing w:line="240" w:lineRule="auto"/>
            </w:pPr>
            <w:r>
              <w:t>Homework and assessments</w:t>
            </w:r>
          </w:p>
          <w:p w14:paraId="638BB382" w14:textId="6AB314E0" w:rsidR="00822F06" w:rsidRDefault="00822F06" w:rsidP="00AE7A3D">
            <w:pPr>
              <w:spacing w:line="240" w:lineRule="auto"/>
            </w:pPr>
          </w:p>
        </w:tc>
      </w:tr>
      <w:tr w:rsidR="00822F06" w14:paraId="363116FD" w14:textId="77777777" w:rsidTr="00115A68">
        <w:tc>
          <w:tcPr>
            <w:tcW w:w="4429" w:type="dxa"/>
          </w:tcPr>
          <w:p w14:paraId="2F1860DE" w14:textId="1189E49B" w:rsidR="00822F06" w:rsidRDefault="00822F06" w:rsidP="00932378">
            <w:pPr>
              <w:spacing w:line="240" w:lineRule="auto"/>
            </w:pPr>
            <w:r>
              <w:t xml:space="preserve">3.  </w:t>
            </w:r>
            <w:r w:rsidR="00932378">
              <w:t xml:space="preserve">Calculation of the electric field with </w:t>
            </w:r>
            <w:proofErr w:type="spellStart"/>
            <w:proofErr w:type="gramStart"/>
            <w:r w:rsidR="00932378">
              <w:t>Gauss;s</w:t>
            </w:r>
            <w:proofErr w:type="spellEnd"/>
            <w:proofErr w:type="gramEnd"/>
            <w:r w:rsidR="00932378">
              <w:t xml:space="preserve"> Law</w:t>
            </w:r>
          </w:p>
        </w:tc>
        <w:tc>
          <w:tcPr>
            <w:tcW w:w="1894" w:type="dxa"/>
          </w:tcPr>
          <w:p w14:paraId="5548E10A" w14:textId="77777777" w:rsidR="00822F06" w:rsidRDefault="00822F06">
            <w:pPr>
              <w:spacing w:line="240" w:lineRule="auto"/>
            </w:pPr>
          </w:p>
        </w:tc>
        <w:tc>
          <w:tcPr>
            <w:tcW w:w="4693" w:type="dxa"/>
          </w:tcPr>
          <w:p w14:paraId="67EE25E8" w14:textId="3F8EE8E0" w:rsidR="00822F06" w:rsidRDefault="00822F06" w:rsidP="00AE7A3D">
            <w:pPr>
              <w:spacing w:line="240" w:lineRule="auto"/>
            </w:pPr>
            <w:r>
              <w:t>Homework and assessments</w:t>
            </w:r>
          </w:p>
        </w:tc>
      </w:tr>
      <w:tr w:rsidR="00822F06" w14:paraId="498CF16F" w14:textId="77777777" w:rsidTr="00115A68">
        <w:tc>
          <w:tcPr>
            <w:tcW w:w="4429" w:type="dxa"/>
          </w:tcPr>
          <w:p w14:paraId="5C2DFA25" w14:textId="2A526D9B" w:rsidR="00822F06" w:rsidRDefault="00822F06" w:rsidP="00932378">
            <w:pPr>
              <w:spacing w:line="240" w:lineRule="auto"/>
            </w:pPr>
            <w:r>
              <w:lastRenderedPageBreak/>
              <w:t xml:space="preserve">4.  </w:t>
            </w:r>
            <w:r w:rsidR="00932378">
              <w:t>Calculation of the magnetic field with Ampere’s Law</w:t>
            </w:r>
          </w:p>
        </w:tc>
        <w:tc>
          <w:tcPr>
            <w:tcW w:w="1894" w:type="dxa"/>
          </w:tcPr>
          <w:p w14:paraId="6AE23541" w14:textId="77777777" w:rsidR="00822F06" w:rsidRDefault="00822F06">
            <w:pPr>
              <w:spacing w:line="240" w:lineRule="auto"/>
            </w:pPr>
          </w:p>
        </w:tc>
        <w:tc>
          <w:tcPr>
            <w:tcW w:w="4693" w:type="dxa"/>
          </w:tcPr>
          <w:p w14:paraId="0321FA53" w14:textId="3F6D7C7E" w:rsidR="00822F06" w:rsidRDefault="00822F06" w:rsidP="00AE7A3D">
            <w:pPr>
              <w:spacing w:line="240" w:lineRule="auto"/>
            </w:pPr>
            <w:r>
              <w:t>Homework and assessments</w:t>
            </w:r>
          </w:p>
        </w:tc>
      </w:tr>
      <w:tr w:rsidR="00932378" w14:paraId="042A8EDA" w14:textId="77777777" w:rsidTr="00115A68">
        <w:tc>
          <w:tcPr>
            <w:tcW w:w="4429" w:type="dxa"/>
          </w:tcPr>
          <w:p w14:paraId="4481368F" w14:textId="6FB7006F" w:rsidR="00932378" w:rsidRDefault="00932378" w:rsidP="00932378">
            <w:pPr>
              <w:spacing w:line="240" w:lineRule="auto"/>
            </w:pPr>
            <w:r>
              <w:t>5.  Understand the relationship between electric and magnetic fields.</w:t>
            </w:r>
          </w:p>
        </w:tc>
        <w:tc>
          <w:tcPr>
            <w:tcW w:w="1894" w:type="dxa"/>
          </w:tcPr>
          <w:p w14:paraId="2C16E2CB" w14:textId="77777777" w:rsidR="00932378" w:rsidRDefault="00932378">
            <w:pPr>
              <w:spacing w:line="240" w:lineRule="auto"/>
            </w:pPr>
          </w:p>
        </w:tc>
        <w:tc>
          <w:tcPr>
            <w:tcW w:w="4693" w:type="dxa"/>
          </w:tcPr>
          <w:p w14:paraId="05074D3B" w14:textId="5E657328" w:rsidR="00932378" w:rsidRDefault="00932378" w:rsidP="00AE7A3D">
            <w:pPr>
              <w:spacing w:line="240" w:lineRule="auto"/>
            </w:pPr>
            <w:r>
              <w:t>Homework and assessments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3479AADE" w:rsidR="00F64260" w:rsidRDefault="00932378" w:rsidP="000556B3">
            <w:pPr>
              <w:pStyle w:val="ListParagraph"/>
              <w:numPr>
                <w:ilvl w:val="0"/>
                <w:numId w:val="8"/>
              </w:numPr>
              <w:spacing w:line="240" w:lineRule="auto"/>
            </w:pPr>
            <w:bookmarkStart w:id="29" w:name="outline"/>
            <w:bookmarkEnd w:id="29"/>
            <w:proofErr w:type="spellStart"/>
            <w:r>
              <w:t>Coloumb’s</w:t>
            </w:r>
            <w:proofErr w:type="spellEnd"/>
            <w:r>
              <w:t xml:space="preserve"> Law and extended charge distributions</w:t>
            </w:r>
          </w:p>
          <w:p w14:paraId="51EEF067" w14:textId="4D6294B7" w:rsidR="00F64260" w:rsidRDefault="00932378" w:rsidP="000556B3">
            <w:pPr>
              <w:pStyle w:val="ListParagraph"/>
              <w:numPr>
                <w:ilvl w:val="1"/>
                <w:numId w:val="8"/>
              </w:numPr>
              <w:spacing w:line="240" w:lineRule="auto"/>
            </w:pPr>
            <w:r>
              <w:t>Review of Coulomb’s Law calculations for point sources</w:t>
            </w:r>
          </w:p>
          <w:p w14:paraId="1C9E12B9" w14:textId="6BBF9B51" w:rsidR="00F64260" w:rsidRDefault="00932378" w:rsidP="00115A68">
            <w:pPr>
              <w:pStyle w:val="ListParagraph"/>
              <w:numPr>
                <w:ilvl w:val="1"/>
                <w:numId w:val="8"/>
              </w:numPr>
              <w:spacing w:line="240" w:lineRule="auto"/>
            </w:pPr>
            <w:r>
              <w:t>Using integration to find the force from an extended charge distribution</w:t>
            </w:r>
          </w:p>
          <w:p w14:paraId="48965455" w14:textId="603634CE" w:rsidR="00115A68" w:rsidRDefault="00115A68" w:rsidP="00D865C0">
            <w:pPr>
              <w:spacing w:line="240" w:lineRule="auto"/>
            </w:pPr>
            <w:r>
              <w:t xml:space="preserve">2)   </w:t>
            </w:r>
            <w:proofErr w:type="spellStart"/>
            <w:r w:rsidR="00932378">
              <w:t>Electic</w:t>
            </w:r>
            <w:proofErr w:type="spellEnd"/>
            <w:r w:rsidR="00932378">
              <w:t xml:space="preserve"> potential</w:t>
            </w:r>
          </w:p>
          <w:p w14:paraId="7D5EDA88" w14:textId="079B7F34" w:rsidR="00D865C0" w:rsidRDefault="00D865C0" w:rsidP="00D865C0">
            <w:pPr>
              <w:spacing w:line="240" w:lineRule="auto"/>
            </w:pPr>
            <w:r>
              <w:t xml:space="preserve">       a) </w:t>
            </w:r>
            <w:r w:rsidR="00932378">
              <w:t>Definition of electric potential in terms of work</w:t>
            </w:r>
          </w:p>
          <w:p w14:paraId="7292A66F" w14:textId="0539AC62" w:rsidR="00D865C0" w:rsidRDefault="00D865C0" w:rsidP="00D865C0">
            <w:pPr>
              <w:spacing w:line="240" w:lineRule="auto"/>
            </w:pPr>
            <w:r>
              <w:t xml:space="preserve">       b)  </w:t>
            </w:r>
            <w:r w:rsidR="00932378">
              <w:t>Calculation of the electric potential of various charge Distributions</w:t>
            </w:r>
            <w:r>
              <w:t>.</w:t>
            </w:r>
          </w:p>
          <w:p w14:paraId="612F97B2" w14:textId="4531168C" w:rsidR="00D865C0" w:rsidRDefault="00D865C0" w:rsidP="00D865C0">
            <w:pPr>
              <w:spacing w:line="240" w:lineRule="auto"/>
            </w:pPr>
            <w:r>
              <w:t xml:space="preserve">3. </w:t>
            </w:r>
            <w:r w:rsidR="0096052C">
              <w:t>Introduction to the Maxwell Equations</w:t>
            </w:r>
          </w:p>
          <w:p w14:paraId="79DB6B3E" w14:textId="4B2FBF58" w:rsidR="00D865C0" w:rsidRDefault="00D865C0" w:rsidP="00D865C0">
            <w:pPr>
              <w:spacing w:line="240" w:lineRule="auto"/>
            </w:pPr>
            <w:r>
              <w:t xml:space="preserve">      a) </w:t>
            </w:r>
            <w:r w:rsidR="0096052C">
              <w:t>Gauss’s Law and the electric field</w:t>
            </w:r>
          </w:p>
          <w:p w14:paraId="3E111DF2" w14:textId="01CC604D" w:rsidR="00D865C0" w:rsidRDefault="00D865C0" w:rsidP="00D865C0">
            <w:pPr>
              <w:spacing w:line="240" w:lineRule="auto"/>
            </w:pPr>
            <w:r>
              <w:t xml:space="preserve">      b)  </w:t>
            </w:r>
            <w:r w:rsidR="0096052C">
              <w:t>Ampere’s Law and the magnetic field</w:t>
            </w:r>
          </w:p>
          <w:p w14:paraId="2E9196EC" w14:textId="71E6665E" w:rsidR="00D865C0" w:rsidRDefault="00D865C0" w:rsidP="00D865C0">
            <w:pPr>
              <w:spacing w:line="240" w:lineRule="auto"/>
            </w:pPr>
            <w:r>
              <w:t xml:space="preserve">      c) </w:t>
            </w:r>
            <w:r w:rsidR="0096052C">
              <w:t>Faraday’s Law and electromagnetic induction</w:t>
            </w:r>
          </w:p>
          <w:p w14:paraId="6B2C7A47" w14:textId="0AC80A2F" w:rsidR="00D865C0" w:rsidRDefault="0096052C" w:rsidP="00D865C0">
            <w:pPr>
              <w:spacing w:line="240" w:lineRule="auto"/>
            </w:pPr>
            <w:r>
              <w:t xml:space="preserve">      d) Electromagnetic waves</w:t>
            </w:r>
          </w:p>
        </w:tc>
      </w:tr>
      <w:tr w:rsidR="00D865C0" w14:paraId="2E58ECF0" w14:textId="77777777">
        <w:tc>
          <w:tcPr>
            <w:tcW w:w="11016" w:type="dxa"/>
          </w:tcPr>
          <w:p w14:paraId="1942AFA4" w14:textId="77777777" w:rsidR="00D865C0" w:rsidRDefault="00D865C0" w:rsidP="00D865C0">
            <w:pPr>
              <w:spacing w:line="240" w:lineRule="auto"/>
            </w:pPr>
          </w:p>
        </w:tc>
      </w:tr>
    </w:tbl>
    <w:p w14:paraId="70AA2DC4" w14:textId="77777777" w:rsidR="00D865C0" w:rsidRDefault="00D865C0" w:rsidP="001A37FB">
      <w:pPr>
        <w:pStyle w:val="Heading2"/>
        <w:jc w:val="left"/>
      </w:pPr>
    </w:p>
    <w:p w14:paraId="6C802169" w14:textId="77777777" w:rsidR="00D865C0" w:rsidRDefault="00D865C0">
      <w:pPr>
        <w:spacing w:line="240" w:lineRule="auto"/>
        <w:rPr>
          <w:caps/>
          <w:color w:val="632423"/>
          <w:spacing w:val="15"/>
          <w:sz w:val="24"/>
          <w:szCs w:val="24"/>
        </w:rPr>
      </w:pPr>
      <w:r>
        <w:br w:type="page"/>
      </w:r>
    </w:p>
    <w:p w14:paraId="6819D7F8" w14:textId="4BAAA4C6"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67436BB2" w14:textId="77777777" w:rsidTr="00822F06">
        <w:trPr>
          <w:cantSplit/>
          <w:tblHeader/>
        </w:trPr>
        <w:tc>
          <w:tcPr>
            <w:tcW w:w="3279" w:type="dxa"/>
            <w:vAlign w:val="center"/>
          </w:tcPr>
          <w:p w14:paraId="739386E3" w14:textId="77777777" w:rsidR="00115A68" w:rsidRPr="00A83A6C" w:rsidRDefault="00115A68" w:rsidP="00822F06">
            <w:pPr>
              <w:pStyle w:val="Heading5"/>
              <w:jc w:val="center"/>
            </w:pPr>
            <w:r w:rsidRPr="00A83A6C">
              <w:t>Name</w:t>
            </w:r>
          </w:p>
        </w:tc>
        <w:tc>
          <w:tcPr>
            <w:tcW w:w="3279" w:type="dxa"/>
            <w:vAlign w:val="center"/>
          </w:tcPr>
          <w:p w14:paraId="7DAAAD1E" w14:textId="77777777" w:rsidR="00115A68" w:rsidRPr="00A83A6C" w:rsidRDefault="00115A68" w:rsidP="00822F06">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822F0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22F06">
            <w:pPr>
              <w:pStyle w:val="Heading5"/>
              <w:jc w:val="center"/>
            </w:pPr>
            <w:r w:rsidRPr="00A83A6C">
              <w:t>Date</w:t>
            </w:r>
          </w:p>
        </w:tc>
      </w:tr>
      <w:tr w:rsidR="00115A68" w14:paraId="0AE26A02" w14:textId="77777777" w:rsidTr="00822F06">
        <w:trPr>
          <w:cantSplit/>
          <w:trHeight w:val="489"/>
        </w:trPr>
        <w:tc>
          <w:tcPr>
            <w:tcW w:w="3279" w:type="dxa"/>
            <w:vAlign w:val="center"/>
          </w:tcPr>
          <w:p w14:paraId="20877218" w14:textId="0A8E9F0D" w:rsidR="00115A68" w:rsidRDefault="00D865C0" w:rsidP="00822F06">
            <w:pPr>
              <w:spacing w:line="240" w:lineRule="auto"/>
            </w:pPr>
            <w:r>
              <w:t>Sarah Knowlton</w:t>
            </w:r>
          </w:p>
        </w:tc>
        <w:tc>
          <w:tcPr>
            <w:tcW w:w="3279" w:type="dxa"/>
            <w:vAlign w:val="center"/>
          </w:tcPr>
          <w:p w14:paraId="0730C1D0" w14:textId="52969921" w:rsidR="00115A68" w:rsidRDefault="00D865C0" w:rsidP="00822F06">
            <w:pPr>
              <w:spacing w:line="240" w:lineRule="auto"/>
            </w:pPr>
            <w:r>
              <w:t>Chair of Physical Sciences</w:t>
            </w:r>
            <w:r w:rsidR="00115A68">
              <w:t xml:space="preserve"> </w:t>
            </w:r>
          </w:p>
        </w:tc>
        <w:tc>
          <w:tcPr>
            <w:tcW w:w="3280" w:type="dxa"/>
            <w:vAlign w:val="center"/>
          </w:tcPr>
          <w:p w14:paraId="7487F9CA" w14:textId="77777777" w:rsidR="00115A68" w:rsidRDefault="00115A68" w:rsidP="00822F06">
            <w:pPr>
              <w:spacing w:line="240" w:lineRule="auto"/>
            </w:pPr>
          </w:p>
        </w:tc>
        <w:tc>
          <w:tcPr>
            <w:tcW w:w="1178" w:type="dxa"/>
            <w:vAlign w:val="center"/>
          </w:tcPr>
          <w:p w14:paraId="1F86A130" w14:textId="77777777" w:rsidR="00115A68" w:rsidRDefault="00115A68" w:rsidP="00822F06">
            <w:pPr>
              <w:spacing w:line="240" w:lineRule="auto"/>
            </w:pPr>
          </w:p>
        </w:tc>
      </w:tr>
      <w:tr w:rsidR="00D865C0" w14:paraId="3308AC9C" w14:textId="77777777" w:rsidTr="00822F06">
        <w:trPr>
          <w:cantSplit/>
          <w:trHeight w:val="489"/>
        </w:trPr>
        <w:tc>
          <w:tcPr>
            <w:tcW w:w="3279" w:type="dxa"/>
            <w:vAlign w:val="center"/>
          </w:tcPr>
          <w:p w14:paraId="2B0991B7" w14:textId="4962F9EB" w:rsidR="00D865C0" w:rsidRDefault="006000DA" w:rsidP="00822F06">
            <w:pPr>
              <w:spacing w:line="240" w:lineRule="auto"/>
            </w:pPr>
            <w:r>
              <w:t>Earl Simson</w:t>
            </w:r>
          </w:p>
        </w:tc>
        <w:tc>
          <w:tcPr>
            <w:tcW w:w="3279" w:type="dxa"/>
            <w:vAlign w:val="center"/>
          </w:tcPr>
          <w:p w14:paraId="2927DBCB" w14:textId="5EE13911" w:rsidR="00D865C0" w:rsidRDefault="006000DA" w:rsidP="00822F06">
            <w:pPr>
              <w:spacing w:line="240" w:lineRule="auto"/>
            </w:pPr>
            <w:r>
              <w:t>Dean of Arts and Sciences</w:t>
            </w:r>
          </w:p>
        </w:tc>
        <w:tc>
          <w:tcPr>
            <w:tcW w:w="3280" w:type="dxa"/>
            <w:vAlign w:val="center"/>
          </w:tcPr>
          <w:p w14:paraId="7927CB11" w14:textId="77777777" w:rsidR="00D865C0" w:rsidRDefault="00D865C0" w:rsidP="00822F06">
            <w:pPr>
              <w:spacing w:line="240" w:lineRule="auto"/>
            </w:pPr>
          </w:p>
        </w:tc>
        <w:tc>
          <w:tcPr>
            <w:tcW w:w="1178" w:type="dxa"/>
            <w:vAlign w:val="center"/>
          </w:tcPr>
          <w:p w14:paraId="06A64098" w14:textId="77777777" w:rsidR="00D865C0" w:rsidRDefault="00D865C0" w:rsidP="00822F06">
            <w:pPr>
              <w:spacing w:line="240" w:lineRule="auto"/>
            </w:pPr>
          </w:p>
        </w:tc>
      </w:tr>
      <w:tr w:rsidR="00D865C0" w14:paraId="5FB4CB46" w14:textId="77777777" w:rsidTr="00822F06">
        <w:trPr>
          <w:cantSplit/>
          <w:trHeight w:val="489"/>
        </w:trPr>
        <w:tc>
          <w:tcPr>
            <w:tcW w:w="3279" w:type="dxa"/>
            <w:vAlign w:val="center"/>
          </w:tcPr>
          <w:p w14:paraId="6ED2A8A6" w14:textId="77777777" w:rsidR="00D865C0" w:rsidRDefault="00D865C0" w:rsidP="00822F06">
            <w:pPr>
              <w:spacing w:line="240" w:lineRule="auto"/>
            </w:pPr>
          </w:p>
        </w:tc>
        <w:tc>
          <w:tcPr>
            <w:tcW w:w="3279" w:type="dxa"/>
            <w:vAlign w:val="center"/>
          </w:tcPr>
          <w:p w14:paraId="229CC930" w14:textId="34115244" w:rsidR="00D865C0" w:rsidRDefault="00D865C0" w:rsidP="00822F06">
            <w:pPr>
              <w:spacing w:line="240" w:lineRule="auto"/>
            </w:pPr>
          </w:p>
        </w:tc>
        <w:tc>
          <w:tcPr>
            <w:tcW w:w="3280" w:type="dxa"/>
            <w:vAlign w:val="center"/>
          </w:tcPr>
          <w:p w14:paraId="73DF0B07" w14:textId="77777777" w:rsidR="00D865C0" w:rsidRDefault="00D865C0" w:rsidP="00822F06">
            <w:pPr>
              <w:spacing w:line="240" w:lineRule="auto"/>
            </w:pPr>
          </w:p>
        </w:tc>
        <w:tc>
          <w:tcPr>
            <w:tcW w:w="1178" w:type="dxa"/>
            <w:vAlign w:val="center"/>
          </w:tcPr>
          <w:p w14:paraId="4EB70E84" w14:textId="4DC25A5C" w:rsidR="00D865C0" w:rsidRDefault="00D865C0" w:rsidP="00822F06">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22F06">
        <w:trPr>
          <w:cantSplit/>
          <w:tblHeader/>
        </w:trPr>
        <w:tc>
          <w:tcPr>
            <w:tcW w:w="3279" w:type="dxa"/>
            <w:vAlign w:val="center"/>
          </w:tcPr>
          <w:p w14:paraId="3E1DDF49" w14:textId="77777777" w:rsidR="00115A68" w:rsidRPr="00A83A6C" w:rsidRDefault="00115A68" w:rsidP="00822F06">
            <w:pPr>
              <w:pStyle w:val="Heading5"/>
              <w:jc w:val="center"/>
            </w:pPr>
            <w:r w:rsidRPr="00A83A6C">
              <w:t>Name</w:t>
            </w:r>
          </w:p>
        </w:tc>
        <w:tc>
          <w:tcPr>
            <w:tcW w:w="3279" w:type="dxa"/>
            <w:vAlign w:val="center"/>
          </w:tcPr>
          <w:p w14:paraId="1B0BC45F" w14:textId="77777777" w:rsidR="00115A68" w:rsidRPr="00A83A6C" w:rsidRDefault="00115A68" w:rsidP="00822F06">
            <w:pPr>
              <w:pStyle w:val="Heading5"/>
              <w:jc w:val="center"/>
            </w:pPr>
            <w:r w:rsidRPr="00A83A6C">
              <w:t>Position/affiliation</w:t>
            </w:r>
          </w:p>
        </w:tc>
        <w:tc>
          <w:tcPr>
            <w:tcW w:w="3280" w:type="dxa"/>
            <w:vAlign w:val="center"/>
          </w:tcPr>
          <w:p w14:paraId="2D79239D" w14:textId="77777777" w:rsidR="00115A68" w:rsidRPr="00A87611" w:rsidRDefault="0023660A" w:rsidP="00822F0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822F06">
            <w:pPr>
              <w:pStyle w:val="Heading5"/>
              <w:jc w:val="center"/>
            </w:pPr>
            <w:r w:rsidRPr="00A83A6C">
              <w:t>Date</w:t>
            </w:r>
          </w:p>
        </w:tc>
      </w:tr>
      <w:tr w:rsidR="00115A68" w14:paraId="032CD38C" w14:textId="77777777" w:rsidTr="00822F06">
        <w:trPr>
          <w:cantSplit/>
          <w:trHeight w:val="489"/>
        </w:trPr>
        <w:tc>
          <w:tcPr>
            <w:tcW w:w="3279" w:type="dxa"/>
            <w:vAlign w:val="center"/>
          </w:tcPr>
          <w:p w14:paraId="52B20687" w14:textId="2E8542DE" w:rsidR="00115A68" w:rsidRDefault="00115A68" w:rsidP="00822F06">
            <w:pPr>
              <w:spacing w:line="240" w:lineRule="auto"/>
            </w:pPr>
          </w:p>
        </w:tc>
        <w:tc>
          <w:tcPr>
            <w:tcW w:w="3279" w:type="dxa"/>
            <w:vAlign w:val="center"/>
          </w:tcPr>
          <w:p w14:paraId="12B14668" w14:textId="79A58B62" w:rsidR="00115A68" w:rsidRDefault="00115A68" w:rsidP="00822F06">
            <w:pPr>
              <w:spacing w:line="240" w:lineRule="auto"/>
            </w:pPr>
          </w:p>
        </w:tc>
        <w:tc>
          <w:tcPr>
            <w:tcW w:w="3280" w:type="dxa"/>
            <w:vAlign w:val="center"/>
          </w:tcPr>
          <w:p w14:paraId="35E6C3B2" w14:textId="77777777" w:rsidR="00115A68" w:rsidRDefault="00115A68" w:rsidP="00822F06">
            <w:pPr>
              <w:spacing w:line="240" w:lineRule="auto"/>
            </w:pPr>
          </w:p>
        </w:tc>
        <w:tc>
          <w:tcPr>
            <w:tcW w:w="1178" w:type="dxa"/>
            <w:vAlign w:val="center"/>
          </w:tcPr>
          <w:p w14:paraId="70EE5B2D" w14:textId="77777777" w:rsidR="00115A68" w:rsidRDefault="00115A68" w:rsidP="00822F06">
            <w:pPr>
              <w:spacing w:line="240" w:lineRule="auto"/>
            </w:pPr>
          </w:p>
        </w:tc>
      </w:tr>
      <w:tr w:rsidR="00115A68" w14:paraId="1CA688DC" w14:textId="77777777" w:rsidTr="00822F06">
        <w:trPr>
          <w:cantSplit/>
          <w:trHeight w:val="489"/>
        </w:trPr>
        <w:tc>
          <w:tcPr>
            <w:tcW w:w="3279" w:type="dxa"/>
            <w:vAlign w:val="center"/>
          </w:tcPr>
          <w:p w14:paraId="69BC619F" w14:textId="77777777" w:rsidR="00115A68" w:rsidRDefault="00115A68" w:rsidP="00822F06">
            <w:pPr>
              <w:spacing w:line="240" w:lineRule="auto"/>
            </w:pPr>
          </w:p>
        </w:tc>
        <w:tc>
          <w:tcPr>
            <w:tcW w:w="3279" w:type="dxa"/>
            <w:vAlign w:val="center"/>
          </w:tcPr>
          <w:p w14:paraId="7AFA00B4" w14:textId="77777777" w:rsidR="00115A68" w:rsidRDefault="00115A68" w:rsidP="00822F06">
            <w:pPr>
              <w:spacing w:line="240" w:lineRule="auto"/>
            </w:pPr>
          </w:p>
        </w:tc>
        <w:tc>
          <w:tcPr>
            <w:tcW w:w="3280" w:type="dxa"/>
            <w:vAlign w:val="center"/>
          </w:tcPr>
          <w:p w14:paraId="63F9F878" w14:textId="77777777" w:rsidR="00115A68" w:rsidRDefault="00115A68" w:rsidP="00822F06">
            <w:pPr>
              <w:spacing w:line="240" w:lineRule="auto"/>
            </w:pPr>
          </w:p>
        </w:tc>
        <w:tc>
          <w:tcPr>
            <w:tcW w:w="1178" w:type="dxa"/>
            <w:vAlign w:val="center"/>
          </w:tcPr>
          <w:p w14:paraId="07BDEFD6" w14:textId="77777777" w:rsidR="00115A68" w:rsidRDefault="00115A68" w:rsidP="00822F06">
            <w:pPr>
              <w:spacing w:line="240" w:lineRule="auto"/>
            </w:pPr>
          </w:p>
        </w:tc>
      </w:tr>
      <w:tr w:rsidR="00115A68" w14:paraId="6F8C6D2D" w14:textId="77777777" w:rsidTr="00822F06">
        <w:trPr>
          <w:cantSplit/>
          <w:trHeight w:val="489"/>
        </w:trPr>
        <w:tc>
          <w:tcPr>
            <w:tcW w:w="3279" w:type="dxa"/>
            <w:vAlign w:val="center"/>
          </w:tcPr>
          <w:p w14:paraId="3BDD2887" w14:textId="77777777" w:rsidR="00115A68" w:rsidRDefault="00115A68" w:rsidP="00822F06">
            <w:pPr>
              <w:spacing w:line="240" w:lineRule="auto"/>
            </w:pPr>
          </w:p>
        </w:tc>
        <w:tc>
          <w:tcPr>
            <w:tcW w:w="3279" w:type="dxa"/>
            <w:vAlign w:val="center"/>
          </w:tcPr>
          <w:p w14:paraId="2E689D42" w14:textId="77777777" w:rsidR="00115A68" w:rsidRDefault="00115A68" w:rsidP="00822F06">
            <w:pPr>
              <w:spacing w:line="240" w:lineRule="auto"/>
            </w:pPr>
          </w:p>
        </w:tc>
        <w:tc>
          <w:tcPr>
            <w:tcW w:w="3280" w:type="dxa"/>
            <w:vAlign w:val="center"/>
          </w:tcPr>
          <w:p w14:paraId="7E65BB20" w14:textId="77777777" w:rsidR="00115A68" w:rsidRDefault="00115A68" w:rsidP="00822F06">
            <w:pPr>
              <w:spacing w:line="240" w:lineRule="auto"/>
            </w:pPr>
          </w:p>
        </w:tc>
        <w:tc>
          <w:tcPr>
            <w:tcW w:w="1178" w:type="dxa"/>
            <w:vAlign w:val="center"/>
          </w:tcPr>
          <w:p w14:paraId="1FC8A5C6" w14:textId="77777777" w:rsidR="00115A68" w:rsidRDefault="00115A68" w:rsidP="00822F06">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F7DE" w14:textId="77777777" w:rsidR="0023660A" w:rsidRDefault="0023660A" w:rsidP="00FA78CA">
      <w:pPr>
        <w:spacing w:line="240" w:lineRule="auto"/>
      </w:pPr>
      <w:r>
        <w:separator/>
      </w:r>
    </w:p>
  </w:endnote>
  <w:endnote w:type="continuationSeparator" w:id="0">
    <w:p w14:paraId="3F2E102E" w14:textId="77777777" w:rsidR="0023660A" w:rsidRDefault="0023660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F636133" w:rsidR="00932378" w:rsidRPr="00310D95" w:rsidRDefault="0093237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E435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E435F">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7A48" w14:textId="77777777" w:rsidR="0023660A" w:rsidRDefault="0023660A" w:rsidP="00FA78CA">
      <w:pPr>
        <w:spacing w:line="240" w:lineRule="auto"/>
      </w:pPr>
      <w:r>
        <w:separator/>
      </w:r>
    </w:p>
  </w:footnote>
  <w:footnote w:type="continuationSeparator" w:id="0">
    <w:p w14:paraId="4466254D" w14:textId="77777777" w:rsidR="0023660A" w:rsidRDefault="0023660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A256917" w:rsidR="00932378" w:rsidRPr="004254A0" w:rsidRDefault="0093237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F1738">
      <w:rPr>
        <w:color w:val="4F6228"/>
      </w:rPr>
      <w:t>18-19-088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F1738">
      <w:rPr>
        <w:color w:val="4F6228"/>
      </w:rPr>
      <w:t>11/30/2018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32378" w:rsidRPr="008745BA" w:rsidRDefault="00932378"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E20C9"/>
    <w:rsid w:val="0020058E"/>
    <w:rsid w:val="0023660A"/>
    <w:rsid w:val="00237355"/>
    <w:rsid w:val="0026461B"/>
    <w:rsid w:val="0027634D"/>
    <w:rsid w:val="00284473"/>
    <w:rsid w:val="00290E18"/>
    <w:rsid w:val="00292D43"/>
    <w:rsid w:val="00293639"/>
    <w:rsid w:val="00296BA1"/>
    <w:rsid w:val="0029768B"/>
    <w:rsid w:val="002A3788"/>
    <w:rsid w:val="002B1FF7"/>
    <w:rsid w:val="002B24F6"/>
    <w:rsid w:val="002B3C5E"/>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435F"/>
    <w:rsid w:val="004E57C5"/>
    <w:rsid w:val="00517DB2"/>
    <w:rsid w:val="005473BC"/>
    <w:rsid w:val="005777BA"/>
    <w:rsid w:val="005873E3"/>
    <w:rsid w:val="005B1049"/>
    <w:rsid w:val="005C23BD"/>
    <w:rsid w:val="005C3F83"/>
    <w:rsid w:val="005D389E"/>
    <w:rsid w:val="005F2A05"/>
    <w:rsid w:val="006000DA"/>
    <w:rsid w:val="00670869"/>
    <w:rsid w:val="006761E1"/>
    <w:rsid w:val="006970B0"/>
    <w:rsid w:val="006B20A9"/>
    <w:rsid w:val="006C2486"/>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2F06"/>
    <w:rsid w:val="0085229B"/>
    <w:rsid w:val="008555D8"/>
    <w:rsid w:val="008628B1"/>
    <w:rsid w:val="00865915"/>
    <w:rsid w:val="00872775"/>
    <w:rsid w:val="008745BA"/>
    <w:rsid w:val="00880392"/>
    <w:rsid w:val="008836DF"/>
    <w:rsid w:val="008847FE"/>
    <w:rsid w:val="0089234B"/>
    <w:rsid w:val="008927AF"/>
    <w:rsid w:val="0089400B"/>
    <w:rsid w:val="008958EE"/>
    <w:rsid w:val="008B1F84"/>
    <w:rsid w:val="008D52B7"/>
    <w:rsid w:val="008E0FCD"/>
    <w:rsid w:val="008E3EFA"/>
    <w:rsid w:val="008F1738"/>
    <w:rsid w:val="008F175C"/>
    <w:rsid w:val="00905E67"/>
    <w:rsid w:val="00913143"/>
    <w:rsid w:val="00932378"/>
    <w:rsid w:val="00936421"/>
    <w:rsid w:val="009458D2"/>
    <w:rsid w:val="00946B20"/>
    <w:rsid w:val="0096052C"/>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5C30"/>
    <w:rsid w:val="00AC3032"/>
    <w:rsid w:val="00AD1B71"/>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3FAB"/>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865C0"/>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C415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077E057-7EB2-425B-8A62-52E5C45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67Z3ZXSPZZWZ-949-755</_dlc_DocId>
    <_dlc_DocIdUrl xmlns="67887a43-7e4d-4c1c-91d7-15e417b1b8ab">
      <Url>https://w3.ric.edu/curriculum_committee/_layouts/15/DocIdRedir.aspx?ID=67Z3ZXSPZZWZ-949-755</Url>
      <Description>67Z3ZXSPZZWZ-949-755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4FF112F-4877-473F-A5C1-069924CE605E}"/>
</file>

<file path=docProps/app.xml><?xml version="1.0" encoding="utf-8"?>
<Properties xmlns="http://schemas.openxmlformats.org/officeDocument/2006/extended-properties" xmlns:vt="http://schemas.openxmlformats.org/officeDocument/2006/docPropsVTypes">
  <Template>Normal.dotm</Template>
  <TotalTime>0</TotalTime>
  <Pages>4</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cp:revision>
  <cp:lastPrinted>2015-10-02T15:20:00Z</cp:lastPrinted>
  <dcterms:created xsi:type="dcterms:W3CDTF">2018-12-08T16:30:00Z</dcterms:created>
  <dcterms:modified xsi:type="dcterms:W3CDTF">2018-12-08T16:30:00Z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33e0e18a-d574-419f-87d8-df715f88adf7</vt:lpwstr>
  </property>
</Properties>
</file>