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5A70FC7" w:rsidR="00F64260" w:rsidRPr="00A83A6C" w:rsidRDefault="00560CC4" w:rsidP="00B862BF">
            <w:pPr>
              <w:pStyle w:val="Heading5"/>
              <w:rPr>
                <w:b/>
              </w:rPr>
            </w:pPr>
            <w:bookmarkStart w:id="0" w:name="Proposal"/>
            <w:bookmarkEnd w:id="0"/>
            <w:r>
              <w:rPr>
                <w:b/>
              </w:rPr>
              <w:t>EC</w:t>
            </w:r>
            <w:r w:rsidR="00EA0F3A">
              <w:rPr>
                <w:b/>
              </w:rPr>
              <w:t>ED BS Concentration in Teaching/conce</w:t>
            </w:r>
            <w:r w:rsidR="00F66AC5">
              <w:rPr>
                <w:b/>
              </w:rPr>
              <w:t>N</w:t>
            </w:r>
            <w:r w:rsidR="00EA0F3A">
              <w:rPr>
                <w:b/>
              </w:rPr>
              <w:t>tration in community program</w:t>
            </w:r>
            <w:r w:rsidR="002C09F0">
              <w:rPr>
                <w:b/>
              </w:rPr>
              <w:t>/ Concentration in BiRTH to 3</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47A7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F5F44C6"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8BB998B" w:rsidR="00A7028A" w:rsidRPr="005F2A05" w:rsidRDefault="00F64260" w:rsidP="000A36CD">
            <w:pPr>
              <w:rPr>
                <w:b/>
              </w:rPr>
            </w:pPr>
            <w:bookmarkStart w:id="4" w:name="deletion"/>
            <w:bookmarkEnd w:id="4"/>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00560CC4">
              <w:rPr>
                <w:b/>
              </w:rPr>
              <w:t>|</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6477CBF" w:rsidR="00F64260" w:rsidRPr="00B605CE" w:rsidRDefault="00560CC4" w:rsidP="00B862BF">
            <w:pPr>
              <w:rPr>
                <w:b/>
              </w:rPr>
            </w:pPr>
            <w:bookmarkStart w:id="6" w:name="Originator"/>
            <w:bookmarkEnd w:id="6"/>
            <w:r>
              <w:rPr>
                <w:b/>
              </w:rPr>
              <w:t>Leslie Sevey</w:t>
            </w:r>
          </w:p>
        </w:tc>
        <w:tc>
          <w:tcPr>
            <w:tcW w:w="1210" w:type="pct"/>
          </w:tcPr>
          <w:p w14:paraId="788D9512" w14:textId="19B60691" w:rsidR="00F64260" w:rsidRPr="00946B20" w:rsidRDefault="00747A7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F895D37" w:rsidR="00F64260" w:rsidRPr="00B605CE" w:rsidRDefault="00560CC4"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4F32A01" w14:textId="418D1CF5" w:rsidR="00560CC4" w:rsidRPr="00C409BC" w:rsidRDefault="00560CC4" w:rsidP="00C409BC">
            <w:pPr>
              <w:spacing w:line="240" w:lineRule="auto"/>
              <w:rPr>
                <w:sz w:val="24"/>
                <w:szCs w:val="24"/>
              </w:rPr>
            </w:pPr>
            <w:bookmarkStart w:id="8" w:name="Rationale"/>
            <w:bookmarkEnd w:id="8"/>
            <w:r w:rsidRPr="003913A9">
              <w:t xml:space="preserve">The proposed revision of </w:t>
            </w:r>
            <w:r w:rsidR="00C409BC">
              <w:t>the Early Childhood Education (</w:t>
            </w:r>
            <w:r w:rsidRPr="003913A9">
              <w:t>ECED</w:t>
            </w:r>
            <w:r w:rsidR="00C409BC">
              <w:t>)</w:t>
            </w:r>
            <w:r w:rsidRPr="003913A9">
              <w:t xml:space="preserve"> Concentration in Teaching is based on recommendations from the Rhode Island Department of Education</w:t>
            </w:r>
            <w:r w:rsidR="00C409BC">
              <w:t xml:space="preserve"> (RIDE)</w:t>
            </w:r>
            <w:r w:rsidRPr="003913A9">
              <w:t xml:space="preserve"> to improve our program and meet RIDE Early Childhood Teacher Preparatio</w:t>
            </w:r>
            <w:r w:rsidR="00F27BEA">
              <w:t>n program r</w:t>
            </w:r>
            <w:r w:rsidR="002B12AD">
              <w:t>equirements; as well as integrate</w:t>
            </w:r>
            <w:r w:rsidR="00F27BEA">
              <w:t xml:space="preserve"> current best practice in early childhood teacher preparation (</w:t>
            </w:r>
            <w:r w:rsidR="00C409BC">
              <w:t>The National Association for the Education of Young Children</w:t>
            </w:r>
            <w:r w:rsidR="00C409BC">
              <w:rPr>
                <w:sz w:val="24"/>
                <w:szCs w:val="24"/>
              </w:rPr>
              <w:t xml:space="preserve"> [</w:t>
            </w:r>
            <w:r w:rsidR="00F27BEA">
              <w:t>NAEYC</w:t>
            </w:r>
            <w:r w:rsidR="00C409BC">
              <w:t>]</w:t>
            </w:r>
            <w:r w:rsidR="00F27BEA">
              <w:t xml:space="preserve"> Preparation Standards). </w:t>
            </w:r>
            <w:r w:rsidRPr="003913A9">
              <w:t xml:space="preserve"> </w:t>
            </w:r>
          </w:p>
          <w:p w14:paraId="5E5C384C" w14:textId="77777777" w:rsidR="00560CC4" w:rsidRPr="003913A9" w:rsidRDefault="00560CC4" w:rsidP="00FA6998"/>
          <w:p w14:paraId="50725597" w14:textId="4308E152" w:rsidR="00F64260" w:rsidRPr="003913A9" w:rsidRDefault="00560CC4" w:rsidP="00FA6998">
            <w:pPr>
              <w:rPr>
                <w:b/>
              </w:rPr>
            </w:pPr>
            <w:r w:rsidRPr="003913A9">
              <w:t xml:space="preserve">The ECED program is proposing an extensive revision that puts a greater emphasis on experiential learning for our candidates by using </w:t>
            </w:r>
            <w:r w:rsidR="00BF0CB5">
              <w:t xml:space="preserve">in-depth </w:t>
            </w:r>
            <w:r w:rsidRPr="003913A9">
              <w:t xml:space="preserve">practicum courses as the foundation of the program. </w:t>
            </w:r>
            <w:r w:rsidR="00BF0CB5">
              <w:t>Two practicum courses will be taken in each semester (4, 5, and 6) and will utilize a model of lecture one day a week (3 hour 50 Minutes each) and then a shared practicum one full day a week. This is represented in the co</w:t>
            </w:r>
            <w:r w:rsidR="00ED0661">
              <w:t>urse proposals for ECED 305</w:t>
            </w:r>
            <w:r w:rsidR="00BF0CB5">
              <w:t xml:space="preserve">, 321, 322, 324, 326, and 328 and includes a substantial amount of contact hours per course. This is important for our candidates to be embedded in schools to observe and practice their developing skills under the mentorship of a co-teacher. This proposal also includes </w:t>
            </w:r>
            <w:r w:rsidRPr="003913A9">
              <w:t>working with our candidates earlier in their admission to RIC with the addition of courses to be taken in the freshman and sophomore years</w:t>
            </w:r>
            <w:r w:rsidR="002B12AD">
              <w:t xml:space="preserve"> (ECED 290; ECED 202; ECED 201; and FNED 246)</w:t>
            </w:r>
            <w:r w:rsidRPr="003913A9">
              <w:t>, as well as admission to the program in the fourth semester at the College. This helps us to address concerns raised by</w:t>
            </w:r>
            <w:r w:rsidR="002B12AD">
              <w:t xml:space="preserve"> the RI Department of Education, such as</w:t>
            </w:r>
            <w:r w:rsidR="003913A9" w:rsidRPr="003913A9">
              <w:t>,</w:t>
            </w:r>
            <w:r w:rsidR="003913A9">
              <w:rPr>
                <w:b/>
              </w:rPr>
              <w:t xml:space="preserve"> </w:t>
            </w:r>
            <w:r w:rsidR="003913A9" w:rsidRPr="003913A9">
              <w:rPr>
                <w:b/>
              </w:rPr>
              <w:t>“</w:t>
            </w:r>
            <w:r w:rsidR="003913A9" w:rsidRPr="003913A9">
              <w:t>Develop well-planned experiences for students that will help them develop a deep understanding of the RIPTS</w:t>
            </w:r>
            <w:r w:rsidR="00C409BC">
              <w:t xml:space="preserve"> (Rhode Island Professional Teaching Standards)</w:t>
            </w:r>
            <w:r w:rsidR="003913A9" w:rsidRPr="003913A9">
              <w:t xml:space="preserve"> beginning early in the program and ensure that candidates have</w:t>
            </w:r>
            <w:r w:rsidR="003913A9" w:rsidRPr="003913A9">
              <w:rPr>
                <w:spacing w:val="-26"/>
              </w:rPr>
              <w:t xml:space="preserve"> </w:t>
            </w:r>
            <w:r w:rsidR="003913A9" w:rsidRPr="003913A9">
              <w:t xml:space="preserve">an opportunity to practice and receive feedback on their performance implementing the knowledge, skills, and dispositions captured in the RIPTS” (RIDE Evaluation report). </w:t>
            </w:r>
            <w:r w:rsidRPr="003913A9">
              <w:rPr>
                <w:b/>
              </w:rPr>
              <w:t xml:space="preserve"> </w:t>
            </w:r>
          </w:p>
          <w:p w14:paraId="2CAE390D" w14:textId="77777777" w:rsidR="00F64260" w:rsidRDefault="00F64260">
            <w:pPr>
              <w:spacing w:line="240" w:lineRule="auto"/>
              <w:rPr>
                <w:b/>
              </w:rPr>
            </w:pPr>
          </w:p>
          <w:p w14:paraId="57FA8C94" w14:textId="2B3B42C5" w:rsidR="00F64260" w:rsidRDefault="003913A9">
            <w:pPr>
              <w:spacing w:line="240" w:lineRule="auto"/>
            </w:pPr>
            <w:r>
              <w:t>In order to reflect the emphasis on deeper richer practicum experiences, many of the major courses have been revised to better reflect this approach and to ensure we are meetin</w:t>
            </w:r>
            <w:r w:rsidR="00F27BEA">
              <w:t xml:space="preserve">g all of the RIDE expectations including greater attention/focus on student assessment and data-driven instruction, equity, and technology within the program. </w:t>
            </w:r>
            <w:r w:rsidR="009F2EFD">
              <w:t>Admissions and Retention requirements also will be updated to reflect these revisions.</w:t>
            </w:r>
          </w:p>
          <w:p w14:paraId="4B60BF42" w14:textId="77777777" w:rsidR="007A41DF" w:rsidRDefault="007A41DF">
            <w:pPr>
              <w:spacing w:line="240" w:lineRule="auto"/>
            </w:pPr>
          </w:p>
          <w:p w14:paraId="599631AC" w14:textId="1E14A575" w:rsidR="007A41DF" w:rsidRDefault="007A41DF">
            <w:pPr>
              <w:spacing w:line="240" w:lineRule="auto"/>
            </w:pPr>
            <w:r>
              <w:t>Changes to the Program include the following:</w:t>
            </w:r>
          </w:p>
          <w:p w14:paraId="794B3F80" w14:textId="0B9786CC" w:rsidR="001670BD" w:rsidRDefault="001670BD" w:rsidP="00B669BC">
            <w:pPr>
              <w:pStyle w:val="ListParagraph"/>
              <w:numPr>
                <w:ilvl w:val="0"/>
                <w:numId w:val="16"/>
              </w:numPr>
              <w:spacing w:line="240" w:lineRule="auto"/>
            </w:pPr>
            <w:r>
              <w:lastRenderedPageBreak/>
              <w:t xml:space="preserve">Students will now apply to the FSEHD ECED program in the spring of their sophomore year. See section C2 for admission requirements </w:t>
            </w:r>
          </w:p>
          <w:p w14:paraId="191C3A2B" w14:textId="6A1A645B" w:rsidR="007A41DF" w:rsidRDefault="00CF082C" w:rsidP="00B669BC">
            <w:pPr>
              <w:pStyle w:val="ListParagraph"/>
              <w:numPr>
                <w:ilvl w:val="0"/>
                <w:numId w:val="16"/>
              </w:numPr>
              <w:spacing w:line="240" w:lineRule="auto"/>
            </w:pPr>
            <w:r>
              <w:t xml:space="preserve">Removing </w:t>
            </w:r>
            <w:r w:rsidR="007A41DF">
              <w:t xml:space="preserve">MATH 143 and 144 </w:t>
            </w:r>
            <w:r>
              <w:t xml:space="preserve">as required Cognates </w:t>
            </w:r>
            <w:r w:rsidR="007A41DF">
              <w:t>to facilitate transfers for students from CCRI ECED program into RIC ECED BS program.</w:t>
            </w:r>
          </w:p>
          <w:p w14:paraId="5D2A8F1D" w14:textId="44C12EBE" w:rsidR="002B12AD" w:rsidRDefault="002B12AD" w:rsidP="00B669BC">
            <w:pPr>
              <w:pStyle w:val="ListParagraph"/>
              <w:numPr>
                <w:ilvl w:val="0"/>
                <w:numId w:val="16"/>
              </w:numPr>
              <w:spacing w:line="240" w:lineRule="auto"/>
            </w:pPr>
            <w:r>
              <w:t>Substitute ART 210 for ARTE 340 &amp; MUSE 241.</w:t>
            </w:r>
          </w:p>
          <w:p w14:paraId="2E4B1244" w14:textId="7295D469" w:rsidR="007A41DF" w:rsidRDefault="007A41DF" w:rsidP="00B669BC">
            <w:pPr>
              <w:pStyle w:val="ListParagraph"/>
              <w:numPr>
                <w:ilvl w:val="0"/>
                <w:numId w:val="16"/>
              </w:numPr>
              <w:spacing w:line="240" w:lineRule="auto"/>
            </w:pPr>
            <w:r>
              <w:t>Substitute newly developed specific Early Childhood Sp</w:t>
            </w:r>
            <w:r w:rsidR="002B12AD">
              <w:t>ecial Education course (SPED 301</w:t>
            </w:r>
            <w:r>
              <w:t xml:space="preserve">) for previous SPED 300 and SPED 310 courses. </w:t>
            </w:r>
          </w:p>
          <w:p w14:paraId="1DF81606" w14:textId="17F82B32" w:rsidR="007A41DF" w:rsidRDefault="007A41DF" w:rsidP="00B669BC">
            <w:pPr>
              <w:pStyle w:val="ListParagraph"/>
              <w:numPr>
                <w:ilvl w:val="0"/>
                <w:numId w:val="16"/>
              </w:numPr>
              <w:spacing w:line="240" w:lineRule="auto"/>
            </w:pPr>
            <w:r>
              <w:t>Substitute ECED 201 and 202</w:t>
            </w:r>
            <w:r w:rsidR="00A7028A">
              <w:t xml:space="preserve"> (renumbered from 302)</w:t>
            </w:r>
            <w:r>
              <w:t xml:space="preserve"> for CEP 315 as content is covered in these two ECED courses. </w:t>
            </w:r>
          </w:p>
          <w:p w14:paraId="67CB7BEB" w14:textId="42870CE3" w:rsidR="007A41DF" w:rsidRDefault="002B12AD" w:rsidP="00B669BC">
            <w:pPr>
              <w:pStyle w:val="ListParagraph"/>
              <w:numPr>
                <w:ilvl w:val="0"/>
                <w:numId w:val="16"/>
              </w:numPr>
              <w:spacing w:line="240" w:lineRule="auto"/>
            </w:pPr>
            <w:r>
              <w:t>Strengthen</w:t>
            </w:r>
            <w:r w:rsidR="007A41DF">
              <w:t xml:space="preserve"> transfer plan for CCRI students. </w:t>
            </w:r>
          </w:p>
          <w:p w14:paraId="2D37A1C1" w14:textId="77777777" w:rsidR="002B12AD" w:rsidRDefault="002B12AD" w:rsidP="002B12AD">
            <w:pPr>
              <w:spacing w:line="240" w:lineRule="auto"/>
            </w:pPr>
          </w:p>
          <w:p w14:paraId="64F9E14D" w14:textId="77777777" w:rsidR="002B12AD" w:rsidRDefault="002B12AD" w:rsidP="002B12AD">
            <w:pPr>
              <w:spacing w:line="240" w:lineRule="auto"/>
            </w:pPr>
            <w:r>
              <w:t>New Courses Proposed as part of Program Revision include:</w:t>
            </w:r>
          </w:p>
          <w:p w14:paraId="61453A49" w14:textId="77777777" w:rsidR="002B12AD" w:rsidRDefault="002B12AD" w:rsidP="00B669BC">
            <w:pPr>
              <w:pStyle w:val="ListParagraph"/>
              <w:numPr>
                <w:ilvl w:val="0"/>
                <w:numId w:val="16"/>
              </w:numPr>
              <w:spacing w:line="240" w:lineRule="auto"/>
            </w:pPr>
            <w:r>
              <w:t>ECED 201: Introduction to Early Childhood Education</w:t>
            </w:r>
          </w:p>
          <w:p w14:paraId="08666D61" w14:textId="77F19EF7" w:rsidR="002B12AD" w:rsidRDefault="002B12AD" w:rsidP="00B669BC">
            <w:pPr>
              <w:pStyle w:val="ListParagraph"/>
              <w:numPr>
                <w:ilvl w:val="0"/>
                <w:numId w:val="16"/>
              </w:numPr>
              <w:spacing w:line="240" w:lineRule="auto"/>
            </w:pPr>
            <w:r>
              <w:t>ECED 441: Student Teaching</w:t>
            </w:r>
            <w:r w:rsidR="00046241">
              <w:t xml:space="preserve">: </w:t>
            </w:r>
            <w:r>
              <w:t>Early Childhood Settings II</w:t>
            </w:r>
          </w:p>
          <w:p w14:paraId="0BE1BC3D" w14:textId="286929A1" w:rsidR="002B12AD" w:rsidRDefault="002B12AD" w:rsidP="00B669BC">
            <w:pPr>
              <w:pStyle w:val="ListParagraph"/>
              <w:numPr>
                <w:ilvl w:val="0"/>
                <w:numId w:val="16"/>
              </w:numPr>
              <w:spacing w:line="240" w:lineRule="auto"/>
            </w:pPr>
            <w:r>
              <w:t>ECED 470: Best Practices</w:t>
            </w:r>
            <w:r w:rsidR="00046241">
              <w:t xml:space="preserve">: </w:t>
            </w:r>
            <w:r>
              <w:t>Early Childhood Settings II</w:t>
            </w:r>
          </w:p>
          <w:p w14:paraId="6FEFF6EB" w14:textId="3D40753B" w:rsidR="002B12AD" w:rsidRDefault="002B12AD" w:rsidP="002B12AD">
            <w:pPr>
              <w:spacing w:line="240" w:lineRule="auto"/>
            </w:pPr>
          </w:p>
          <w:p w14:paraId="6CDE399D" w14:textId="62F03C64" w:rsidR="008624C2" w:rsidRDefault="008624C2" w:rsidP="002B12AD">
            <w:pPr>
              <w:spacing w:line="240" w:lineRule="auto"/>
            </w:pPr>
            <w:r>
              <w:t>Course being renumbered</w:t>
            </w:r>
            <w:r w:rsidR="004444FE">
              <w:t xml:space="preserve"> or retitled</w:t>
            </w:r>
            <w:r>
              <w:t xml:space="preserve">: </w:t>
            </w:r>
          </w:p>
          <w:p w14:paraId="4DD9F66E" w14:textId="1B3B1331" w:rsidR="008624C2" w:rsidRDefault="008624C2" w:rsidP="00B669BC">
            <w:pPr>
              <w:pStyle w:val="ListParagraph"/>
              <w:numPr>
                <w:ilvl w:val="0"/>
                <w:numId w:val="16"/>
              </w:numPr>
              <w:spacing w:line="240" w:lineRule="auto"/>
            </w:pPr>
            <w:r>
              <w:t>ECED 302 becoming ECED 202</w:t>
            </w:r>
          </w:p>
          <w:p w14:paraId="445C10FF" w14:textId="093549D0" w:rsidR="008624C2" w:rsidRDefault="008624C2" w:rsidP="00B669BC">
            <w:pPr>
              <w:pStyle w:val="ListParagraph"/>
              <w:numPr>
                <w:ilvl w:val="0"/>
                <w:numId w:val="16"/>
              </w:numPr>
              <w:spacing w:line="240" w:lineRule="auto"/>
            </w:pPr>
            <w:r>
              <w:t xml:space="preserve">ECED 332 becoming ECED </w:t>
            </w:r>
            <w:r w:rsidR="00BD1011">
              <w:t>2</w:t>
            </w:r>
            <w:r>
              <w:t>32</w:t>
            </w:r>
          </w:p>
          <w:p w14:paraId="67B37CB3" w14:textId="0D66631A" w:rsidR="004444FE" w:rsidRDefault="004444FE" w:rsidP="00B669BC">
            <w:pPr>
              <w:pStyle w:val="ListParagraph"/>
              <w:numPr>
                <w:ilvl w:val="0"/>
                <w:numId w:val="16"/>
              </w:numPr>
              <w:spacing w:line="240" w:lineRule="auto"/>
            </w:pPr>
            <w:r>
              <w:t xml:space="preserve">Title: ECED 439 </w:t>
            </w:r>
            <w:r w:rsidRPr="00443072">
              <w:t>Student Teaching</w:t>
            </w:r>
            <w:r w:rsidR="00046241">
              <w:t xml:space="preserve">: </w:t>
            </w:r>
            <w:r w:rsidRPr="00443072">
              <w:t>Early Childhood</w:t>
            </w:r>
            <w:r>
              <w:t xml:space="preserve"> Settings</w:t>
            </w:r>
            <w:r w:rsidRPr="00443072">
              <w:t xml:space="preserve"> I</w:t>
            </w:r>
          </w:p>
          <w:p w14:paraId="42DEEE5F" w14:textId="05121486" w:rsidR="004444FE" w:rsidRDefault="004444FE" w:rsidP="00B669BC">
            <w:pPr>
              <w:pStyle w:val="ListParagraph"/>
              <w:numPr>
                <w:ilvl w:val="0"/>
                <w:numId w:val="16"/>
              </w:numPr>
              <w:spacing w:line="240" w:lineRule="auto"/>
            </w:pPr>
            <w:r>
              <w:t>Title: ECED 469 Best Practices</w:t>
            </w:r>
            <w:r w:rsidR="00046241">
              <w:t xml:space="preserve">: </w:t>
            </w:r>
            <w:r w:rsidRPr="00443072">
              <w:t>Early Childhood</w:t>
            </w:r>
            <w:r>
              <w:t xml:space="preserve"> Settings</w:t>
            </w:r>
            <w:r w:rsidRPr="00443072">
              <w:t xml:space="preserve"> I</w:t>
            </w:r>
          </w:p>
          <w:p w14:paraId="0866929F" w14:textId="77777777" w:rsidR="008624C2" w:rsidRDefault="008624C2" w:rsidP="002B12AD">
            <w:pPr>
              <w:spacing w:line="240" w:lineRule="auto"/>
            </w:pPr>
          </w:p>
          <w:p w14:paraId="7DE54AC4" w14:textId="73F65933" w:rsidR="002B12AD" w:rsidRDefault="002B12AD" w:rsidP="002B12AD">
            <w:pPr>
              <w:spacing w:line="240" w:lineRule="auto"/>
            </w:pPr>
            <w:r>
              <w:t>New Courses Replacing Existing Courses as Part of Program Revision include:</w:t>
            </w:r>
          </w:p>
          <w:p w14:paraId="7FEB630D" w14:textId="6AA6EDFB" w:rsidR="00B669BC" w:rsidRDefault="00B669BC" w:rsidP="00B669BC">
            <w:pPr>
              <w:pStyle w:val="ListParagraph"/>
              <w:numPr>
                <w:ilvl w:val="0"/>
                <w:numId w:val="16"/>
              </w:numPr>
              <w:spacing w:line="240" w:lineRule="auto"/>
            </w:pPr>
            <w:r>
              <w:t>SPED 301: Special Education in Early Childhood (</w:t>
            </w:r>
            <w:r w:rsidRPr="00724623">
              <w:rPr>
                <w:rFonts w:asciiTheme="minorHAnsi" w:hAnsiTheme="minorHAnsi"/>
              </w:rPr>
              <w:t xml:space="preserve">to replace </w:t>
            </w:r>
            <w:r w:rsidR="00724623" w:rsidRPr="00724623">
              <w:rPr>
                <w:rFonts w:asciiTheme="minorHAnsi" w:hAnsiTheme="minorHAnsi"/>
              </w:rPr>
              <w:t xml:space="preserve">SPED 300 </w:t>
            </w:r>
            <w:r w:rsidR="00724623" w:rsidRPr="00724623">
              <w:rPr>
                <w:rFonts w:asciiTheme="minorHAnsi" w:eastAsiaTheme="minorEastAsia" w:hAnsiTheme="minorHAnsi" w:cs="Arial"/>
              </w:rPr>
              <w:t>Introduction to the Characteristics and Education of Children and Youth with Disabilities</w:t>
            </w:r>
            <w:r w:rsidR="00724623" w:rsidRPr="00724623">
              <w:rPr>
                <w:rFonts w:asciiTheme="minorHAnsi" w:hAnsiTheme="minorHAnsi" w:cs="Arial"/>
              </w:rPr>
              <w:t xml:space="preserve"> and SPED 310 </w:t>
            </w:r>
            <w:r w:rsidR="00724623" w:rsidRPr="00724623">
              <w:rPr>
                <w:rFonts w:asciiTheme="minorHAnsi" w:eastAsiaTheme="minorEastAsia" w:hAnsiTheme="minorHAnsi" w:cs="Arial"/>
              </w:rPr>
              <w:t>Principles and Procedures of Behavior Management for Children and Youth with Disabilities</w:t>
            </w:r>
            <w:r w:rsidR="00724623">
              <w:t xml:space="preserve"> </w:t>
            </w:r>
            <w:r>
              <w:t xml:space="preserve">in the Teaching and Community Programs </w:t>
            </w:r>
            <w:r w:rsidR="00ED2AE2">
              <w:t xml:space="preserve">ECED </w:t>
            </w:r>
            <w:r>
              <w:t>concentrations</w:t>
            </w:r>
            <w:r w:rsidR="00355D41">
              <w:t>).</w:t>
            </w:r>
          </w:p>
          <w:p w14:paraId="1E98C034" w14:textId="55DDFC39" w:rsidR="002B12AD" w:rsidRDefault="002B12AD" w:rsidP="00B669BC">
            <w:pPr>
              <w:pStyle w:val="ListParagraph"/>
              <w:numPr>
                <w:ilvl w:val="0"/>
                <w:numId w:val="16"/>
              </w:numPr>
              <w:spacing w:line="240" w:lineRule="auto"/>
            </w:pPr>
            <w:r>
              <w:t>ECED 305: Intentional Teaching in the Early Years</w:t>
            </w:r>
            <w:r w:rsidR="008624C2">
              <w:t xml:space="preserve"> (</w:t>
            </w:r>
            <w:r w:rsidR="002C09F0" w:rsidRPr="00724623">
              <w:rPr>
                <w:rFonts w:asciiTheme="minorHAnsi" w:hAnsiTheme="minorHAnsi"/>
              </w:rPr>
              <w:t xml:space="preserve">to </w:t>
            </w:r>
            <w:r w:rsidR="002C09F0">
              <w:rPr>
                <w:rFonts w:asciiTheme="minorHAnsi" w:hAnsiTheme="minorHAnsi"/>
              </w:rPr>
              <w:t xml:space="preserve">eventually </w:t>
            </w:r>
            <w:r w:rsidR="002C09F0" w:rsidRPr="00724623">
              <w:rPr>
                <w:rFonts w:asciiTheme="minorHAnsi" w:hAnsiTheme="minorHAnsi"/>
              </w:rPr>
              <w:t xml:space="preserve">replace </w:t>
            </w:r>
            <w:r w:rsidR="008624C2">
              <w:t xml:space="preserve">ECED 301 </w:t>
            </w:r>
            <w:r w:rsidR="008624C2" w:rsidRPr="008624C2">
              <w:t>Developmental Approaches to Teaching and Learning</w:t>
            </w:r>
            <w:r w:rsidR="008624C2">
              <w:t>)</w:t>
            </w:r>
          </w:p>
          <w:p w14:paraId="422AF562" w14:textId="2933CE63" w:rsidR="002B12AD" w:rsidRDefault="002B12AD" w:rsidP="00B669BC">
            <w:pPr>
              <w:pStyle w:val="ListParagraph"/>
              <w:numPr>
                <w:ilvl w:val="0"/>
                <w:numId w:val="16"/>
              </w:numPr>
              <w:spacing w:line="240" w:lineRule="auto"/>
            </w:pPr>
            <w:r>
              <w:t>EC</w:t>
            </w:r>
            <w:r w:rsidR="00A7028A">
              <w:t>ED 321: Mathematics</w:t>
            </w:r>
            <w:r w:rsidR="00046241">
              <w:t>: Methods</w:t>
            </w:r>
            <w:r w:rsidR="00A7028A">
              <w:t xml:space="preserve"> and</w:t>
            </w:r>
            <w:r>
              <w:t xml:space="preserve"> Assessment</w:t>
            </w:r>
            <w:r w:rsidR="008624C2">
              <w:t xml:space="preserve"> (</w:t>
            </w:r>
            <w:r w:rsidR="002C09F0" w:rsidRPr="00724623">
              <w:rPr>
                <w:rFonts w:asciiTheme="minorHAnsi" w:hAnsiTheme="minorHAnsi"/>
              </w:rPr>
              <w:t xml:space="preserve">to </w:t>
            </w:r>
            <w:r w:rsidR="002C09F0">
              <w:rPr>
                <w:rFonts w:asciiTheme="minorHAnsi" w:hAnsiTheme="minorHAnsi"/>
              </w:rPr>
              <w:t xml:space="preserve">eventually </w:t>
            </w:r>
            <w:r w:rsidR="002C09F0" w:rsidRPr="00724623">
              <w:rPr>
                <w:rFonts w:asciiTheme="minorHAnsi" w:hAnsiTheme="minorHAnsi"/>
              </w:rPr>
              <w:t xml:space="preserve">replace </w:t>
            </w:r>
            <w:r w:rsidR="008624C2">
              <w:t xml:space="preserve">ECED 420 </w:t>
            </w:r>
            <w:r w:rsidR="008624C2" w:rsidRPr="008624C2">
              <w:t>Early Childhood Mathematics, Prek-2)</w:t>
            </w:r>
          </w:p>
          <w:p w14:paraId="4CC8EE91" w14:textId="438163C9" w:rsidR="002B12AD" w:rsidRDefault="00A7028A" w:rsidP="00B669BC">
            <w:pPr>
              <w:pStyle w:val="ListParagraph"/>
              <w:numPr>
                <w:ilvl w:val="0"/>
                <w:numId w:val="16"/>
              </w:numPr>
              <w:spacing w:line="240" w:lineRule="auto"/>
            </w:pPr>
            <w:r>
              <w:t xml:space="preserve">ECED 322: </w:t>
            </w:r>
            <w:r w:rsidR="00046241">
              <w:t>English Language Arts: Methods</w:t>
            </w:r>
            <w:r>
              <w:t xml:space="preserve"> and</w:t>
            </w:r>
            <w:r w:rsidR="002B12AD">
              <w:t xml:space="preserve"> Assessment I</w:t>
            </w:r>
            <w:r w:rsidR="008624C2">
              <w:t xml:space="preserve"> (</w:t>
            </w:r>
            <w:r w:rsidR="002C09F0" w:rsidRPr="00724623">
              <w:rPr>
                <w:rFonts w:asciiTheme="minorHAnsi" w:hAnsiTheme="minorHAnsi"/>
              </w:rPr>
              <w:t xml:space="preserve">to </w:t>
            </w:r>
            <w:r w:rsidR="002C09F0">
              <w:rPr>
                <w:rFonts w:asciiTheme="minorHAnsi" w:hAnsiTheme="minorHAnsi"/>
              </w:rPr>
              <w:t xml:space="preserve">eventually </w:t>
            </w:r>
            <w:r w:rsidR="002C09F0" w:rsidRPr="00724623">
              <w:rPr>
                <w:rFonts w:asciiTheme="minorHAnsi" w:hAnsiTheme="minorHAnsi"/>
              </w:rPr>
              <w:t xml:space="preserve">replace </w:t>
            </w:r>
            <w:r w:rsidR="008624C2" w:rsidRPr="00CD384D">
              <w:t>ECED 423 Developmental Literacy and Language Arts I</w:t>
            </w:r>
            <w:r w:rsidR="008624C2">
              <w:t>)</w:t>
            </w:r>
          </w:p>
          <w:p w14:paraId="187C9EE5" w14:textId="78C142FD" w:rsidR="002B12AD" w:rsidRDefault="00A7028A" w:rsidP="00B669BC">
            <w:pPr>
              <w:pStyle w:val="ListParagraph"/>
              <w:numPr>
                <w:ilvl w:val="0"/>
                <w:numId w:val="16"/>
              </w:numPr>
              <w:spacing w:line="240" w:lineRule="auto"/>
            </w:pPr>
            <w:r>
              <w:t xml:space="preserve">ECED 324: </w:t>
            </w:r>
            <w:r w:rsidR="00046241">
              <w:t xml:space="preserve">English Language Arts: Methods and </w:t>
            </w:r>
            <w:r w:rsidR="002B12AD">
              <w:t>Assessment II</w:t>
            </w:r>
            <w:r w:rsidR="008624C2">
              <w:t xml:space="preserve"> (</w:t>
            </w:r>
            <w:r w:rsidR="002C09F0" w:rsidRPr="00724623">
              <w:rPr>
                <w:rFonts w:asciiTheme="minorHAnsi" w:hAnsiTheme="minorHAnsi"/>
              </w:rPr>
              <w:t xml:space="preserve">to </w:t>
            </w:r>
            <w:r w:rsidR="002C09F0">
              <w:rPr>
                <w:rFonts w:asciiTheme="minorHAnsi" w:hAnsiTheme="minorHAnsi"/>
              </w:rPr>
              <w:t xml:space="preserve">eventually </w:t>
            </w:r>
            <w:r w:rsidR="002C09F0" w:rsidRPr="00724623">
              <w:rPr>
                <w:rFonts w:asciiTheme="minorHAnsi" w:hAnsiTheme="minorHAnsi"/>
              </w:rPr>
              <w:t xml:space="preserve">replace </w:t>
            </w:r>
            <w:r w:rsidR="008624C2" w:rsidRPr="00CD384D">
              <w:t>ECED 425 Developmental Literacy and Language Arts II</w:t>
            </w:r>
            <w:r w:rsidR="008624C2">
              <w:t>)</w:t>
            </w:r>
          </w:p>
          <w:p w14:paraId="53750006" w14:textId="03E6A85E" w:rsidR="002B12AD" w:rsidRDefault="00A7028A" w:rsidP="00B669BC">
            <w:pPr>
              <w:pStyle w:val="ListParagraph"/>
              <w:numPr>
                <w:ilvl w:val="0"/>
                <w:numId w:val="16"/>
              </w:numPr>
              <w:spacing w:line="240" w:lineRule="auto"/>
            </w:pPr>
            <w:r>
              <w:t xml:space="preserve">ECED 326: </w:t>
            </w:r>
            <w:r w:rsidR="00046241">
              <w:t xml:space="preserve">Social Studies </w:t>
            </w:r>
            <w:r>
              <w:t xml:space="preserve"> and</w:t>
            </w:r>
            <w:r w:rsidR="002B12AD">
              <w:t xml:space="preserve"> Social</w:t>
            </w:r>
            <w:r w:rsidR="00046241">
              <w:t>/</w:t>
            </w:r>
            <w:r w:rsidR="002B12AD">
              <w:t>Emotional</w:t>
            </w:r>
            <w:r w:rsidR="00046241">
              <w:t>: Methods</w:t>
            </w:r>
            <w:r w:rsidR="008624C2">
              <w:t xml:space="preserve"> (</w:t>
            </w:r>
            <w:r w:rsidR="002C09F0" w:rsidRPr="00724623">
              <w:rPr>
                <w:rFonts w:asciiTheme="minorHAnsi" w:hAnsiTheme="minorHAnsi"/>
              </w:rPr>
              <w:t xml:space="preserve">to </w:t>
            </w:r>
            <w:r w:rsidR="002C09F0">
              <w:rPr>
                <w:rFonts w:asciiTheme="minorHAnsi" w:hAnsiTheme="minorHAnsi"/>
              </w:rPr>
              <w:t xml:space="preserve">eventually </w:t>
            </w:r>
            <w:r w:rsidR="002C09F0" w:rsidRPr="00724623">
              <w:rPr>
                <w:rFonts w:asciiTheme="minorHAnsi" w:hAnsiTheme="minorHAnsi"/>
              </w:rPr>
              <w:t xml:space="preserve">replace </w:t>
            </w:r>
            <w:r w:rsidR="008624C2" w:rsidRPr="00CD384D">
              <w:t xml:space="preserve">ECED </w:t>
            </w:r>
            <w:r w:rsidR="008624C2">
              <w:t>303</w:t>
            </w:r>
            <w:r w:rsidR="008624C2" w:rsidRPr="00CD384D">
              <w:t xml:space="preserve"> </w:t>
            </w:r>
            <w:r w:rsidR="004444FE">
              <w:t>Creating a</w:t>
            </w:r>
            <w:r w:rsidR="008624C2" w:rsidRPr="00153826">
              <w:t xml:space="preserve">n Early Childhood Learning Community </w:t>
            </w:r>
            <w:r w:rsidR="008624C2" w:rsidRPr="00CD384D">
              <w:t xml:space="preserve">which </w:t>
            </w:r>
            <w:r w:rsidR="008624C2">
              <w:t>can</w:t>
            </w:r>
            <w:r w:rsidR="008624C2" w:rsidRPr="00CD384D">
              <w:t xml:space="preserve"> be deleted</w:t>
            </w:r>
            <w:r w:rsidR="008624C2">
              <w:t xml:space="preserve"> from the catalog)</w:t>
            </w:r>
          </w:p>
          <w:p w14:paraId="637759D2" w14:textId="7CE5036C" w:rsidR="002B12AD" w:rsidRDefault="002B12AD" w:rsidP="00B669BC">
            <w:pPr>
              <w:pStyle w:val="ListParagraph"/>
              <w:numPr>
                <w:ilvl w:val="0"/>
                <w:numId w:val="16"/>
              </w:numPr>
              <w:spacing w:line="240" w:lineRule="auto"/>
            </w:pPr>
            <w:r>
              <w:t xml:space="preserve">ECED 328: </w:t>
            </w:r>
            <w:r w:rsidR="00046241">
              <w:t>S</w:t>
            </w:r>
            <w:r>
              <w:t>cience and Technology</w:t>
            </w:r>
            <w:r w:rsidR="00046241">
              <w:t>: Methods</w:t>
            </w:r>
            <w:r w:rsidR="008624C2">
              <w:t xml:space="preserve"> (</w:t>
            </w:r>
            <w:r w:rsidR="002C09F0" w:rsidRPr="00724623">
              <w:rPr>
                <w:rFonts w:asciiTheme="minorHAnsi" w:hAnsiTheme="minorHAnsi"/>
              </w:rPr>
              <w:t xml:space="preserve">to </w:t>
            </w:r>
            <w:r w:rsidR="002C09F0">
              <w:rPr>
                <w:rFonts w:asciiTheme="minorHAnsi" w:hAnsiTheme="minorHAnsi"/>
              </w:rPr>
              <w:t xml:space="preserve">eventually </w:t>
            </w:r>
            <w:r w:rsidR="002C09F0" w:rsidRPr="00724623">
              <w:rPr>
                <w:rFonts w:asciiTheme="minorHAnsi" w:hAnsiTheme="minorHAnsi"/>
              </w:rPr>
              <w:t xml:space="preserve">replace </w:t>
            </w:r>
            <w:r w:rsidR="008624C2" w:rsidRPr="00CD384D">
              <w:t>ECED 429 Early Childhood Science and Social Studies</w:t>
            </w:r>
            <w:r w:rsidR="008624C2">
              <w:t>)</w:t>
            </w:r>
          </w:p>
          <w:p w14:paraId="7CC1618A" w14:textId="77777777" w:rsidR="00083004" w:rsidRDefault="00083004" w:rsidP="00083004">
            <w:pPr>
              <w:pStyle w:val="ListParagraph"/>
              <w:spacing w:line="240" w:lineRule="auto"/>
            </w:pPr>
          </w:p>
          <w:p w14:paraId="52062E2A" w14:textId="4969D947" w:rsidR="002B12AD" w:rsidRDefault="00083004" w:rsidP="002B12AD">
            <w:pPr>
              <w:spacing w:line="240" w:lineRule="auto"/>
            </w:pPr>
            <w:r>
              <w:t xml:space="preserve">The changes to the Concentration in Teaching will be applied to the Concentration in Community Programs as they share many of the same courses. In addition, some changes will have a minor impact on the Concentration in Birth to Three. New Rhode Maps have been created for the three ECED BS Concentrations to reflect the changes. </w:t>
            </w:r>
          </w:p>
          <w:p w14:paraId="21C7E8CA" w14:textId="77777777" w:rsidR="00083004" w:rsidRDefault="00083004" w:rsidP="002B12AD">
            <w:pPr>
              <w:spacing w:line="240" w:lineRule="auto"/>
            </w:pPr>
          </w:p>
          <w:p w14:paraId="4D3560B6" w14:textId="7E7EFE56" w:rsidR="002B12AD" w:rsidRDefault="002B12AD" w:rsidP="002B12AD">
            <w:pPr>
              <w:spacing w:line="240" w:lineRule="auto"/>
            </w:pPr>
            <w:r>
              <w:t xml:space="preserve">Final Proposed ECED Program </w:t>
            </w:r>
            <w:r w:rsidR="008624C2">
              <w:t>is fully outlined</w:t>
            </w:r>
            <w:r>
              <w:t xml:space="preserve"> below in Section C.</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0D3A5864"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D49647E" w:rsidR="00517DB2" w:rsidRPr="00B26C1E" w:rsidRDefault="00B26C1E" w:rsidP="00517DB2">
            <w:bookmarkStart w:id="9" w:name="student_impact"/>
            <w:bookmarkEnd w:id="9"/>
            <w:r w:rsidRPr="00B26C1E">
              <w:t>Students will be admitted into the program one semester earlier than the current program and it will be important that this change is communicated clearly to potential candidates (Intended Majors) through the admission, orientation, and advising process. We have made every effort to ensure that transfer students from CCRI continue to have a smooth transition to RIC by keeping the current articulations in place.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A160938" w:rsidR="00B26C1E" w:rsidRPr="00B26C1E" w:rsidRDefault="00F27BEA" w:rsidP="00CF082C">
            <w:bookmarkStart w:id="10" w:name="prog_impact"/>
            <w:bookmarkEnd w:id="10"/>
            <w:r w:rsidRPr="00B26C1E">
              <w:t xml:space="preserve">The proposed </w:t>
            </w:r>
            <w:r w:rsidR="00B26C1E">
              <w:t xml:space="preserve">ECED program </w:t>
            </w:r>
            <w:r w:rsidRPr="00B26C1E">
              <w:t xml:space="preserve">changes should not impact other FSEHD programs, other than the FSEHD has now developed/revised several key courses that are integrated into this revised program, such as FNED 101 and FNED </w:t>
            </w:r>
            <w:r w:rsidR="00B26C1E" w:rsidRPr="00B26C1E">
              <w:t>246.</w:t>
            </w:r>
            <w:r w:rsidR="00B26C1E">
              <w:t xml:space="preserve"> However, the ECED program revision removes MATH 143 &amp; 144 as required courses</w:t>
            </w:r>
            <w:r w:rsidR="00CF082C">
              <w:t xml:space="preserve">; and replaces ARTE 340 and MUSE 241 with ART 210. These changes may  have an impact on the MATH and ART departments. </w:t>
            </w:r>
            <w:r w:rsidR="00B26C1E">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47A7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3A13A19" w:rsidR="008D52B7" w:rsidRPr="00B26C1E" w:rsidRDefault="00B26C1E" w:rsidP="008D52B7">
            <w:r>
              <w:t xml:space="preserve">The proposed revision to the ECED program continues to highlight the need for additional early childhood faculty both full time and part time.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47A7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B3EA287" w:rsidR="008D52B7" w:rsidRPr="00B26C1E" w:rsidRDefault="00B26C1E" w:rsidP="008D52B7">
            <w:r w:rsidRPr="00B26C1E">
              <w:t xml:space="preserve">No impact other than changing reserves. </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47A7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CEDFFE4" w:rsidR="008D52B7" w:rsidRPr="00B26C1E" w:rsidRDefault="00B26C1E" w:rsidP="008D52B7">
            <w:r w:rsidRPr="00B26C1E">
              <w:t xml:space="preserve">Classrooms with technology available, such as document cameras, white boards, ipads, and educational apps will be important to have available in order to meet the RIDE recommendations of integrating more technology into the program. </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47A7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B4D276" w:rsidR="008D52B7" w:rsidRPr="00B26C1E" w:rsidRDefault="00B26C1E" w:rsidP="008D52B7">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1FABA21" w:rsidR="00F64260" w:rsidRPr="00B26C1E" w:rsidRDefault="00B26C1E" w:rsidP="00B862BF">
            <w:bookmarkStart w:id="11" w:name="date_submitted"/>
            <w:bookmarkEnd w:id="11"/>
            <w:r w:rsidRPr="00B26C1E">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2083393" w14:textId="184FF7E9" w:rsidR="00CE13C3" w:rsidRPr="00CE13C3" w:rsidRDefault="00F64260" w:rsidP="00CE13C3">
      <w:pPr>
        <w:pStyle w:val="ListParagraph"/>
        <w:numPr>
          <w:ilvl w:val="0"/>
          <w:numId w:val="6"/>
        </w:numPr>
        <w:rPr>
          <w:b/>
        </w:rPr>
      </w:pPr>
      <w:r>
        <w:br w:type="page"/>
      </w:r>
      <w:r w:rsidR="00CE13C3" w:rsidRPr="00CE13C3">
        <w:rPr>
          <w:b/>
        </w:rPr>
        <w:lastRenderedPageBreak/>
        <w:t xml:space="preserve">All new and revised course proposals will be submitted in separate documents according to instructions. </w:t>
      </w:r>
    </w:p>
    <w:p w14:paraId="3CB495A4" w14:textId="4FAF6F5C" w:rsidR="00CE13C3" w:rsidRDefault="007A5702" w:rsidP="00CE13C3">
      <w:pPr>
        <w:pStyle w:val="ListParagraph"/>
        <w:ind w:left="360"/>
      </w:pPr>
      <w:r>
        <w:t xml:space="preserve">  </w:t>
      </w:r>
    </w:p>
    <w:p w14:paraId="6ACD7343" w14:textId="76DD8E57" w:rsidR="00F64260" w:rsidRDefault="00F64260" w:rsidP="00CE13C3">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747A79">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747A7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747A79">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57D225D" w14:textId="6BA4FA9F" w:rsidR="00F64260" w:rsidRPr="009F029C" w:rsidRDefault="00DA46AE" w:rsidP="00120C12">
            <w:pPr>
              <w:spacing w:line="240" w:lineRule="auto"/>
              <w:rPr>
                <w:b/>
              </w:rPr>
            </w:pPr>
            <w:bookmarkStart w:id="15" w:name="enrollments"/>
            <w:bookmarkEnd w:id="15"/>
            <w:r>
              <w:rPr>
                <w:b/>
              </w:rPr>
              <w:t>18-32</w:t>
            </w:r>
          </w:p>
        </w:tc>
        <w:tc>
          <w:tcPr>
            <w:tcW w:w="3840" w:type="dxa"/>
            <w:noWrap/>
          </w:tcPr>
          <w:p w14:paraId="2C9C0D13" w14:textId="441BDC34" w:rsidR="00F64260" w:rsidRPr="009F029C" w:rsidRDefault="00DA46AE" w:rsidP="00120C12">
            <w:pPr>
              <w:spacing w:line="240" w:lineRule="auto"/>
              <w:rPr>
                <w:b/>
              </w:rPr>
            </w:pPr>
            <w:r>
              <w:rPr>
                <w:b/>
              </w:rPr>
              <w:t>18-32</w:t>
            </w:r>
          </w:p>
        </w:tc>
      </w:tr>
      <w:tr w:rsidR="00F64260" w:rsidRPr="006E3AF2" w14:paraId="0A95C54B" w14:textId="77777777" w:rsidTr="00747A79">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1D899EFF" w14:textId="77777777" w:rsidR="00B14F78" w:rsidRDefault="00B14F78" w:rsidP="00B14F78">
            <w:pPr>
              <w:pStyle w:val="sc-RequirementsHeading"/>
            </w:pPr>
            <w:bookmarkStart w:id="16" w:name="admissions"/>
            <w:bookmarkStart w:id="17" w:name="2BF9E0BF5E0B4CDDB523F91DBF10CBC5"/>
            <w:bookmarkEnd w:id="16"/>
            <w:r>
              <w:t>Concentration in Teaching</w:t>
            </w:r>
            <w:bookmarkEnd w:id="17"/>
          </w:p>
          <w:p w14:paraId="43A569E3" w14:textId="77777777" w:rsidR="00B14F78" w:rsidRDefault="00B14F78" w:rsidP="00B14F78">
            <w:pPr>
              <w:pStyle w:val="sc-SubHeading"/>
            </w:pPr>
            <w:r>
              <w:t>Admission Requirements</w:t>
            </w:r>
          </w:p>
          <w:p w14:paraId="3BDC0DB8" w14:textId="77777777" w:rsidR="00B14F78" w:rsidRDefault="00B14F78" w:rsidP="00B14F78">
            <w:pPr>
              <w:pStyle w:val="sc-BodyText"/>
            </w:pPr>
            <w:r>
              <w:t>Admission requires the successful completion of FYW 100 or FYW 100P (with a B or better), PSYC 110 (with a C or better), and ECED 290, SPED 300, and FNED 346 (with a B- or better), completion of community service learning requirement and an overall GPA of 2.75. Candidates are also required to submit current valid BCIs at various times throughout the program in order to participate in practicum experiences.</w:t>
            </w:r>
          </w:p>
          <w:p w14:paraId="4F472160" w14:textId="77777777" w:rsidR="00F64260" w:rsidRDefault="00F64260" w:rsidP="00CE13C3">
            <w:pPr>
              <w:spacing w:line="240" w:lineRule="auto"/>
            </w:pPr>
          </w:p>
          <w:p w14:paraId="76D8354A" w14:textId="77777777" w:rsidR="00B14F78" w:rsidRDefault="00B14F78" w:rsidP="00B14F78">
            <w:pPr>
              <w:pStyle w:val="sc-RequirementsHeading"/>
            </w:pPr>
            <w:r>
              <w:t>Concentration in Community Programs</w:t>
            </w:r>
          </w:p>
          <w:p w14:paraId="5F815AC8" w14:textId="77777777" w:rsidR="00B14F78" w:rsidRDefault="00B14F78" w:rsidP="00B14F78">
            <w:pPr>
              <w:pStyle w:val="sc-Note"/>
            </w:pPr>
            <w:r>
              <w:t>Note: This program does not lead to RIDE teaching certification.</w:t>
            </w:r>
          </w:p>
          <w:p w14:paraId="00849116" w14:textId="77777777" w:rsidR="00B14F78" w:rsidRDefault="00B14F78" w:rsidP="00B14F78">
            <w:pPr>
              <w:pStyle w:val="sc-SubHeading"/>
            </w:pPr>
            <w:r>
              <w:t>Admission Requirements</w:t>
            </w:r>
          </w:p>
          <w:p w14:paraId="78BEB814" w14:textId="77777777" w:rsidR="00B14F78" w:rsidRDefault="00B14F78" w:rsidP="00B14F78">
            <w:pPr>
              <w:pStyle w:val="sc-BodyText"/>
            </w:pPr>
            <w:r>
              <w:t>Admission requires the successful completion of FYW 100 or FYW 100P (with a B or better), PSYC 110 (with a C or better), and ECED 290, SPED 300, and FNED 346 (with a B- or better), completion of community service learning requirement and an overall GPA of 2.75. Candidates are also required to submit current, valid BCI's at various times throughout the program in order to participate in practicum experiences.</w:t>
            </w:r>
          </w:p>
          <w:p w14:paraId="3E67E7EA" w14:textId="77777777" w:rsidR="00B14F78" w:rsidRDefault="00B14F78" w:rsidP="00CE13C3">
            <w:pPr>
              <w:spacing w:line="240" w:lineRule="auto"/>
            </w:pPr>
          </w:p>
          <w:p w14:paraId="76847801" w14:textId="77777777" w:rsidR="00B14F78" w:rsidRDefault="00B14F78" w:rsidP="00B14F78">
            <w:pPr>
              <w:pStyle w:val="sc-RequirementsHeading"/>
            </w:pPr>
            <w:r>
              <w:t>Concentration in Birth to Three</w:t>
            </w:r>
          </w:p>
          <w:p w14:paraId="52FCA7DD" w14:textId="77777777" w:rsidR="00B14F78" w:rsidRDefault="00B14F78" w:rsidP="00B14F78">
            <w:pPr>
              <w:pStyle w:val="sc-Note"/>
            </w:pPr>
            <w:r>
              <w:t>Note: This program does not lead to RIDE teaching certification.</w:t>
            </w:r>
          </w:p>
          <w:p w14:paraId="41C09989" w14:textId="77777777" w:rsidR="00B14F78" w:rsidRDefault="00B14F78" w:rsidP="00B14F78">
            <w:pPr>
              <w:pStyle w:val="sc-SubHeading"/>
            </w:pPr>
            <w:r>
              <w:t>Admission Requirements</w:t>
            </w:r>
          </w:p>
          <w:p w14:paraId="14CEE4DA" w14:textId="77777777" w:rsidR="00B14F78" w:rsidRDefault="00B14F78" w:rsidP="00B14F78">
            <w:pPr>
              <w:pStyle w:val="sc-BodyText"/>
            </w:pPr>
            <w:r>
              <w:t>Admission requires the successful completion of FYW 100 or FYW 100P (with a B or better), PSYC 110 (with a C or better) and ECED 290 (grade of B- or higher), and an overall G.P.A. of 2.75. Candidates are also required to submit current valid BCIs at various times throughout the program in order to participate in practicum experiences.</w:t>
            </w:r>
          </w:p>
          <w:p w14:paraId="2D34A0B2" w14:textId="1C07E90E" w:rsidR="00B14F78" w:rsidRPr="00CE13C3" w:rsidRDefault="00B14F78" w:rsidP="00B14F78">
            <w:pPr>
              <w:spacing w:line="240" w:lineRule="auto"/>
            </w:pPr>
          </w:p>
        </w:tc>
        <w:tc>
          <w:tcPr>
            <w:tcW w:w="3840" w:type="dxa"/>
            <w:noWrap/>
          </w:tcPr>
          <w:p w14:paraId="3BCA1073" w14:textId="77777777" w:rsidR="00B14F78" w:rsidRDefault="00B14F78" w:rsidP="00B14F78">
            <w:pPr>
              <w:pStyle w:val="sc-RequirementsHeading"/>
            </w:pPr>
            <w:r>
              <w:t>Concentration in Teaching</w:t>
            </w:r>
          </w:p>
          <w:p w14:paraId="51E5E83D" w14:textId="77777777" w:rsidR="00B14F78" w:rsidRDefault="00B14F78" w:rsidP="00B14F78">
            <w:pPr>
              <w:pStyle w:val="sc-SubHeading"/>
            </w:pPr>
            <w:r>
              <w:t>Admission Requirements</w:t>
            </w:r>
          </w:p>
          <w:p w14:paraId="7C0B4B8A" w14:textId="6D92718C" w:rsidR="00B14F78" w:rsidRDefault="00B14F78" w:rsidP="00B14F78">
            <w:pPr>
              <w:pStyle w:val="sc-BodyText"/>
            </w:pPr>
            <w:r>
              <w:t xml:space="preserve">Admission requires the successful completion of FYW 100 or FYW 100P (with a B or better), PSYC 110 (with a C or better), and ECED 290, </w:t>
            </w:r>
            <w:r w:rsidR="009F2EFD">
              <w:t xml:space="preserve">FNED 101 </w:t>
            </w:r>
            <w:r>
              <w:t xml:space="preserve">and FNED </w:t>
            </w:r>
            <w:r w:rsidR="009F2EFD">
              <w:t>2</w:t>
            </w:r>
            <w:r>
              <w:t>46 (with a B- or better), completion of community service learning requirement and an overall GPA of 2.75. Candidates are also required to submit current valid BCIs at various times throughout the program in order to participate in practicum experiences.</w:t>
            </w:r>
          </w:p>
          <w:p w14:paraId="585DF61A" w14:textId="77777777" w:rsidR="00B14F78" w:rsidRDefault="00B14F78" w:rsidP="00B14F78">
            <w:pPr>
              <w:spacing w:line="240" w:lineRule="auto"/>
            </w:pPr>
          </w:p>
          <w:p w14:paraId="27B71EC9" w14:textId="77777777" w:rsidR="00B14F78" w:rsidRDefault="00B14F78" w:rsidP="00B14F78">
            <w:pPr>
              <w:pStyle w:val="sc-RequirementsHeading"/>
            </w:pPr>
            <w:r>
              <w:t>Concentration in Community Programs</w:t>
            </w:r>
          </w:p>
          <w:p w14:paraId="3724C89B" w14:textId="77777777" w:rsidR="00B14F78" w:rsidRDefault="00B14F78" w:rsidP="00B14F78">
            <w:pPr>
              <w:pStyle w:val="sc-Note"/>
            </w:pPr>
            <w:r>
              <w:t>Note: This program does not lead to RIDE teaching certification.</w:t>
            </w:r>
          </w:p>
          <w:p w14:paraId="1930B602" w14:textId="77777777" w:rsidR="00B14F78" w:rsidRDefault="00B14F78" w:rsidP="00B14F78">
            <w:pPr>
              <w:pStyle w:val="sc-SubHeading"/>
            </w:pPr>
            <w:r>
              <w:t>Admission Requirements</w:t>
            </w:r>
          </w:p>
          <w:p w14:paraId="7CC31A14" w14:textId="55F87FEF" w:rsidR="00B14F78" w:rsidRDefault="00B14F78" w:rsidP="00B14F78">
            <w:pPr>
              <w:pStyle w:val="sc-BodyText"/>
            </w:pPr>
            <w:r>
              <w:t xml:space="preserve">Admission requires the successful completion of FYW 100 or FYW 100P (with a B or better), PSYC 110 (with a C or better), and ECED 290, </w:t>
            </w:r>
            <w:r w:rsidR="009F2EFD">
              <w:t xml:space="preserve">FNED 101 </w:t>
            </w:r>
            <w:r>
              <w:t xml:space="preserve">and FNED </w:t>
            </w:r>
            <w:r w:rsidR="009F2EFD">
              <w:t>2</w:t>
            </w:r>
            <w:r>
              <w:t>46 (with a B- or better), completion of community service learning requirement and an overall GPA of 2.75. Candidates are also required to submit current, valid BCI's at various times throughout the program in order to participate in practicum experiences.</w:t>
            </w:r>
          </w:p>
          <w:p w14:paraId="63CC69AC" w14:textId="77777777" w:rsidR="00B14F78" w:rsidRDefault="00B14F78" w:rsidP="00B14F78">
            <w:pPr>
              <w:spacing w:line="240" w:lineRule="auto"/>
            </w:pPr>
          </w:p>
          <w:p w14:paraId="199ACA33" w14:textId="77777777" w:rsidR="00B14F78" w:rsidRDefault="00B14F78" w:rsidP="00B14F78">
            <w:pPr>
              <w:pStyle w:val="sc-RequirementsHeading"/>
            </w:pPr>
            <w:r>
              <w:t>Concentration in Birth to Three</w:t>
            </w:r>
          </w:p>
          <w:p w14:paraId="624BCFCE" w14:textId="77777777" w:rsidR="00B14F78" w:rsidRDefault="00B14F78" w:rsidP="00B14F78">
            <w:pPr>
              <w:pStyle w:val="sc-Note"/>
            </w:pPr>
            <w:r>
              <w:t>Note: This program does not lead to RIDE teaching certification.</w:t>
            </w:r>
          </w:p>
          <w:p w14:paraId="11700468" w14:textId="77777777" w:rsidR="00B14F78" w:rsidRDefault="00B14F78" w:rsidP="00B14F78">
            <w:pPr>
              <w:pStyle w:val="sc-SubHeading"/>
            </w:pPr>
            <w:r>
              <w:t>Admission Requirements</w:t>
            </w:r>
          </w:p>
          <w:p w14:paraId="1165B2D8" w14:textId="77777777" w:rsidR="00B14F78" w:rsidRDefault="00B14F78" w:rsidP="00B14F78">
            <w:pPr>
              <w:pStyle w:val="sc-BodyText"/>
            </w:pPr>
            <w:r>
              <w:t>Admission requires the successful completion of FYW 100 or FYW 100P (with a B or better), PSYC 110 (with a C or better) and ECED 290 (grade of B- or higher), and an overall G.P.A. of 2.75. Candidates are also required to submit current valid BCIs at various times throughout the program in order to participate in practicum experiences.</w:t>
            </w:r>
          </w:p>
          <w:p w14:paraId="57058A41" w14:textId="3702A036" w:rsidR="008A1274" w:rsidRPr="00CE13C3" w:rsidRDefault="008A1274" w:rsidP="00B14F78">
            <w:pPr>
              <w:pStyle w:val="sc-List-1"/>
              <w:ind w:left="0" w:firstLine="0"/>
            </w:pPr>
          </w:p>
        </w:tc>
      </w:tr>
      <w:tr w:rsidR="00747A79" w:rsidRPr="006E3AF2" w14:paraId="61F34EB3" w14:textId="77777777" w:rsidTr="00747A79">
        <w:tc>
          <w:tcPr>
            <w:tcW w:w="3100" w:type="dxa"/>
            <w:noWrap/>
            <w:vAlign w:val="center"/>
          </w:tcPr>
          <w:p w14:paraId="2EBE9461" w14:textId="24F42CD2" w:rsidR="00747A79" w:rsidRDefault="00747A79" w:rsidP="00747A79">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38A9EAA3" w14:textId="77777777" w:rsidR="00747A79" w:rsidRDefault="00747A79" w:rsidP="00747A79">
            <w:pPr>
              <w:pStyle w:val="sc-RequirementsHeading"/>
            </w:pPr>
            <w:bookmarkStart w:id="18" w:name="retention"/>
            <w:bookmarkEnd w:id="18"/>
            <w:r>
              <w:t>Concentration in Teaching</w:t>
            </w:r>
          </w:p>
          <w:p w14:paraId="42DB5856" w14:textId="77777777" w:rsidR="00747A79" w:rsidRDefault="00747A79" w:rsidP="00747A79">
            <w:pPr>
              <w:pStyle w:val="sc-SubHeading"/>
            </w:pPr>
            <w:r>
              <w:t>Retention Requirements</w:t>
            </w:r>
          </w:p>
          <w:p w14:paraId="73D8A378" w14:textId="77777777" w:rsidR="00747A79" w:rsidRDefault="00747A79" w:rsidP="00747A79">
            <w:pPr>
              <w:pStyle w:val="sc-List-1"/>
            </w:pPr>
            <w:r>
              <w:t>1.</w:t>
            </w:r>
            <w:r>
              <w:tab/>
              <w:t>A minimum overall GPA of 2.75 each semester.</w:t>
            </w:r>
          </w:p>
          <w:p w14:paraId="590436B1" w14:textId="77777777" w:rsidR="00747A79" w:rsidRDefault="00747A79" w:rsidP="00747A79">
            <w:pPr>
              <w:pStyle w:val="sc-List-1"/>
            </w:pPr>
            <w:r>
              <w:lastRenderedPageBreak/>
              <w:t>2.</w:t>
            </w:r>
            <w:r>
              <w:tab/>
              <w:t>A minimum 1grade of B- in all professional and major courses.</w:t>
            </w:r>
          </w:p>
          <w:p w14:paraId="11B30722" w14:textId="77777777" w:rsidR="00747A79" w:rsidRDefault="00747A79" w:rsidP="00747A79">
            <w:pPr>
              <w:pStyle w:val="sc-List-1"/>
            </w:pPr>
            <w:r>
              <w:t>3.</w:t>
            </w:r>
            <w:r>
              <w:tab/>
              <w:t>Recommendation to continue from course instructors and clinical instructors.</w:t>
            </w:r>
          </w:p>
          <w:p w14:paraId="1C256D3C" w14:textId="699B3A5E" w:rsidR="00747A79" w:rsidRDefault="00747A79" w:rsidP="00747A79">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031B091C" w14:textId="3F392C4C" w:rsidR="00747A79" w:rsidRDefault="00747A79" w:rsidP="00747A79">
            <w:pPr>
              <w:pStyle w:val="sc-BodyText"/>
            </w:pPr>
          </w:p>
          <w:p w14:paraId="058482DC" w14:textId="77777777" w:rsidR="00686CA3" w:rsidRDefault="00686CA3" w:rsidP="00747A79">
            <w:pPr>
              <w:pStyle w:val="sc-RequirementsHeading"/>
            </w:pPr>
          </w:p>
          <w:p w14:paraId="7C353738" w14:textId="77777777" w:rsidR="00686CA3" w:rsidRDefault="00686CA3" w:rsidP="00747A79">
            <w:pPr>
              <w:pStyle w:val="sc-RequirementsHeading"/>
            </w:pPr>
          </w:p>
          <w:p w14:paraId="76701D99" w14:textId="40E7159E" w:rsidR="00747A79" w:rsidRDefault="00747A79" w:rsidP="00747A79">
            <w:pPr>
              <w:pStyle w:val="sc-RequirementsHeading"/>
            </w:pPr>
            <w:r>
              <w:t>Concentration in Community Programs</w:t>
            </w:r>
          </w:p>
          <w:p w14:paraId="19304FEC" w14:textId="77777777" w:rsidR="00747A79" w:rsidRDefault="00747A79" w:rsidP="00747A79">
            <w:pPr>
              <w:pStyle w:val="sc-SubHeading"/>
            </w:pPr>
            <w:r>
              <w:t>Retention Requirements</w:t>
            </w:r>
          </w:p>
          <w:p w14:paraId="6D76CA34" w14:textId="77777777" w:rsidR="00747A79" w:rsidRDefault="00747A79" w:rsidP="00747A79">
            <w:pPr>
              <w:pStyle w:val="sc-List-1"/>
            </w:pPr>
            <w:r>
              <w:t>1.</w:t>
            </w:r>
            <w:r>
              <w:tab/>
              <w:t>A minimum overall GPA of 2.75 each semester.</w:t>
            </w:r>
          </w:p>
          <w:p w14:paraId="013812F2" w14:textId="77777777" w:rsidR="00747A79" w:rsidRDefault="00747A79" w:rsidP="00747A79">
            <w:pPr>
              <w:pStyle w:val="sc-List-1"/>
            </w:pPr>
            <w:r>
              <w:t>2.</w:t>
            </w:r>
            <w:r>
              <w:tab/>
              <w:t>A minimum grade of B- in all professional and major courses.</w:t>
            </w:r>
          </w:p>
          <w:p w14:paraId="5F3B90AC" w14:textId="77777777" w:rsidR="00747A79" w:rsidRDefault="00747A79" w:rsidP="00747A79">
            <w:pPr>
              <w:pStyle w:val="sc-List-1"/>
            </w:pPr>
            <w:r>
              <w:t>3.</w:t>
            </w:r>
            <w:r>
              <w:tab/>
              <w:t>Recommendation to continue from course instructors and clinical instructors.</w:t>
            </w:r>
          </w:p>
          <w:p w14:paraId="6B4034A3" w14:textId="313A6865" w:rsidR="00747A79" w:rsidRPr="0048736A" w:rsidRDefault="00747A79" w:rsidP="00747A79">
            <w:pPr>
              <w:pStyle w:val="sc-RequirementsHeading"/>
              <w:rPr>
                <w:b w:val="0"/>
                <w:sz w:val="16"/>
                <w:szCs w:val="16"/>
              </w:rPr>
            </w:pPr>
            <w:r w:rsidRPr="0048736A">
              <w:rPr>
                <w:b w:val="0"/>
                <w:caps w:val="0"/>
                <w:sz w:val="16"/>
                <w:szCs w:val="16"/>
              </w:rP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73D451FF" w14:textId="77777777" w:rsidR="00686CA3" w:rsidRDefault="00686CA3" w:rsidP="00747A79">
            <w:pPr>
              <w:pStyle w:val="sc-RequirementsHeading"/>
            </w:pPr>
          </w:p>
          <w:p w14:paraId="3768FF8F" w14:textId="77777777" w:rsidR="00686CA3" w:rsidRDefault="00686CA3" w:rsidP="00747A79">
            <w:pPr>
              <w:pStyle w:val="sc-RequirementsHeading"/>
            </w:pPr>
          </w:p>
          <w:p w14:paraId="30BC46E0" w14:textId="335AA497" w:rsidR="00747A79" w:rsidRDefault="00747A79" w:rsidP="00747A79">
            <w:pPr>
              <w:pStyle w:val="sc-RequirementsHeading"/>
            </w:pPr>
            <w:bookmarkStart w:id="19" w:name="_GoBack"/>
            <w:bookmarkEnd w:id="19"/>
            <w:r>
              <w:t>Concentration in Birth to Three</w:t>
            </w:r>
          </w:p>
          <w:p w14:paraId="0E6CD821" w14:textId="77777777" w:rsidR="00747A79" w:rsidRDefault="00747A79" w:rsidP="00747A79">
            <w:pPr>
              <w:pStyle w:val="sc-SubHeading"/>
            </w:pPr>
            <w:r>
              <w:t>Retention Requirements</w:t>
            </w:r>
          </w:p>
          <w:p w14:paraId="00AC2FD3" w14:textId="77777777" w:rsidR="00747A79" w:rsidRDefault="00747A79" w:rsidP="00747A79">
            <w:pPr>
              <w:pStyle w:val="sc-List-1"/>
            </w:pPr>
            <w:r>
              <w:t>1.</w:t>
            </w:r>
            <w:r>
              <w:tab/>
              <w:t>Minimum overall G.P.A. of 2.75 each semester.</w:t>
            </w:r>
          </w:p>
          <w:p w14:paraId="68B37037" w14:textId="77777777" w:rsidR="00747A79" w:rsidRDefault="00747A79" w:rsidP="00747A79">
            <w:pPr>
              <w:pStyle w:val="sc-List-1"/>
            </w:pPr>
            <w:r>
              <w:t>2.</w:t>
            </w:r>
            <w:r>
              <w:tab/>
              <w:t>A minimum grade of B- in all professional and major courses.</w:t>
            </w:r>
          </w:p>
          <w:p w14:paraId="46E4E185" w14:textId="77777777" w:rsidR="00747A79" w:rsidRDefault="00747A79" w:rsidP="00747A79">
            <w:pPr>
              <w:pStyle w:val="sc-List-1"/>
            </w:pPr>
            <w:r>
              <w:t>3.</w:t>
            </w:r>
            <w:r>
              <w:tab/>
              <w:t xml:space="preserve">Recommendation to continue from course instructors and clinical instructors. </w:t>
            </w:r>
          </w:p>
          <w:p w14:paraId="0F653123" w14:textId="55AC9411" w:rsidR="00747A79" w:rsidRDefault="00747A79" w:rsidP="00747A79">
            <w:pPr>
              <w:pStyle w:val="sc-BodyText"/>
            </w:pPr>
            <w:r>
              <w:t>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604F27AD" w14:textId="67CD1CEB" w:rsidR="00747A79" w:rsidRPr="008A1274" w:rsidRDefault="00747A79" w:rsidP="00747A79">
            <w:pPr>
              <w:spacing w:line="240" w:lineRule="auto"/>
            </w:pPr>
          </w:p>
        </w:tc>
        <w:tc>
          <w:tcPr>
            <w:tcW w:w="3840" w:type="dxa"/>
            <w:noWrap/>
          </w:tcPr>
          <w:p w14:paraId="4630F143" w14:textId="77777777" w:rsidR="00747A79" w:rsidRDefault="00747A79" w:rsidP="00747A79">
            <w:pPr>
              <w:pStyle w:val="sc-RequirementsHeading"/>
            </w:pPr>
            <w:r>
              <w:lastRenderedPageBreak/>
              <w:t>Concentration in Teaching</w:t>
            </w:r>
          </w:p>
          <w:p w14:paraId="5EA467EC" w14:textId="77777777" w:rsidR="00747A79" w:rsidRDefault="00747A79" w:rsidP="00747A79">
            <w:pPr>
              <w:pStyle w:val="sc-SubHeading"/>
            </w:pPr>
            <w:r>
              <w:t>Retention Requirements</w:t>
            </w:r>
          </w:p>
          <w:p w14:paraId="6433C351" w14:textId="77777777" w:rsidR="00747A79" w:rsidRDefault="00747A79" w:rsidP="00747A79">
            <w:pPr>
              <w:pStyle w:val="sc-List-1"/>
            </w:pPr>
            <w:r>
              <w:t>1.</w:t>
            </w:r>
            <w:r>
              <w:tab/>
              <w:t>A minimum overall GPA of 2.75 each semester.</w:t>
            </w:r>
          </w:p>
          <w:p w14:paraId="30D8DA8F" w14:textId="28F9D284" w:rsidR="00747A79" w:rsidRDefault="00747A79" w:rsidP="00747A79">
            <w:pPr>
              <w:pStyle w:val="sc-List-1"/>
            </w:pPr>
            <w:r>
              <w:lastRenderedPageBreak/>
              <w:t>2.</w:t>
            </w:r>
            <w:r>
              <w:tab/>
              <w:t>A minimum 1grade of B- in all professional and major courses, including ART 210.</w:t>
            </w:r>
          </w:p>
          <w:p w14:paraId="0A457B84" w14:textId="7B4FF704" w:rsidR="00747A79" w:rsidRDefault="00747A79" w:rsidP="00747A79">
            <w:pPr>
              <w:pStyle w:val="sc-List-1"/>
            </w:pPr>
            <w:r>
              <w:t>3.</w:t>
            </w:r>
            <w:r>
              <w:tab/>
            </w:r>
            <w:r w:rsidR="00686C51">
              <w:t>Successful r</w:t>
            </w:r>
            <w:r>
              <w:t>ecommendations regarding candidate’s professional dispositio</w:t>
            </w:r>
            <w:r w:rsidR="00686C51">
              <w:t>n</w:t>
            </w:r>
            <w:r>
              <w:t xml:space="preserve"> </w:t>
            </w:r>
            <w:r w:rsidR="00686C51">
              <w:t>from</w:t>
            </w:r>
            <w:r>
              <w:t xml:space="preserve"> instructors and clinical instructors.</w:t>
            </w:r>
          </w:p>
          <w:p w14:paraId="45C44452" w14:textId="76E02113" w:rsidR="00686C51" w:rsidRDefault="00686C51" w:rsidP="00747A79">
            <w:pPr>
              <w:pStyle w:val="sc-List-1"/>
            </w:pPr>
            <w:r>
              <w:t>4.   Meet program requirements, including successful performance evaluations.</w:t>
            </w:r>
          </w:p>
          <w:p w14:paraId="26A02915" w14:textId="77777777" w:rsidR="00747A79" w:rsidRDefault="00747A79" w:rsidP="00747A79">
            <w:pPr>
              <w:pStyle w:val="sc-BodyText"/>
            </w:pPr>
            <w: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6954D1F5" w14:textId="77777777" w:rsidR="00747A79" w:rsidRDefault="00747A79" w:rsidP="00747A79">
            <w:pPr>
              <w:pStyle w:val="sc-BodyText"/>
            </w:pPr>
          </w:p>
          <w:p w14:paraId="7607A135" w14:textId="77777777" w:rsidR="00747A79" w:rsidRDefault="00747A79" w:rsidP="00747A79">
            <w:pPr>
              <w:pStyle w:val="sc-RequirementsHeading"/>
            </w:pPr>
            <w:r>
              <w:t>Concentration in Community Programs</w:t>
            </w:r>
          </w:p>
          <w:p w14:paraId="1DC05C1A" w14:textId="77777777" w:rsidR="00747A79" w:rsidRDefault="00747A79" w:rsidP="00747A79">
            <w:pPr>
              <w:pStyle w:val="sc-SubHeading"/>
            </w:pPr>
            <w:r>
              <w:t>Retention Requirements</w:t>
            </w:r>
          </w:p>
          <w:p w14:paraId="779A1002" w14:textId="77777777" w:rsidR="00747A79" w:rsidRDefault="00747A79" w:rsidP="00747A79">
            <w:pPr>
              <w:pStyle w:val="sc-List-1"/>
            </w:pPr>
            <w:r>
              <w:t>1.</w:t>
            </w:r>
            <w:r>
              <w:tab/>
              <w:t>A minimum overall GPA of 2.75 each semester.</w:t>
            </w:r>
          </w:p>
          <w:p w14:paraId="6C651043" w14:textId="0BFCC910" w:rsidR="00747A79" w:rsidRDefault="00747A79" w:rsidP="00747A79">
            <w:pPr>
              <w:pStyle w:val="sc-List-1"/>
            </w:pPr>
            <w:r>
              <w:t>2.</w:t>
            </w:r>
            <w:r>
              <w:tab/>
              <w:t>A minimum grade of B- in all professional and major courses</w:t>
            </w:r>
            <w:r w:rsidR="00686C51">
              <w:t>, including ART 210.</w:t>
            </w:r>
          </w:p>
          <w:p w14:paraId="7C2DDE23" w14:textId="4F0A7410" w:rsidR="00747A79" w:rsidRDefault="00747A79" w:rsidP="00747A79">
            <w:pPr>
              <w:pStyle w:val="sc-List-1"/>
            </w:pPr>
            <w:r>
              <w:t>3.</w:t>
            </w:r>
            <w:r>
              <w:tab/>
            </w:r>
            <w:r w:rsidR="00686C51">
              <w:t>Successful recommendations regarding candidate’s professional disposition from instructors and clinical instructors</w:t>
            </w:r>
            <w:r>
              <w:t>.</w:t>
            </w:r>
          </w:p>
          <w:p w14:paraId="5F13660C" w14:textId="50BBC6D8" w:rsidR="00686C51" w:rsidRDefault="00686C51" w:rsidP="00686C51">
            <w:pPr>
              <w:pStyle w:val="sc-List-1"/>
            </w:pPr>
            <w:r>
              <w:t>4.   Meet program requirements, including successful performance evaluations</w:t>
            </w:r>
            <w:r>
              <w:t>.</w:t>
            </w:r>
          </w:p>
          <w:p w14:paraId="06AFD20A" w14:textId="77777777" w:rsidR="00747A79" w:rsidRPr="0048736A" w:rsidRDefault="00747A79" w:rsidP="00747A79">
            <w:pPr>
              <w:pStyle w:val="sc-RequirementsHeading"/>
              <w:rPr>
                <w:b w:val="0"/>
                <w:sz w:val="16"/>
                <w:szCs w:val="16"/>
              </w:rPr>
            </w:pPr>
            <w:r w:rsidRPr="0048736A">
              <w:rPr>
                <w:b w:val="0"/>
                <w:caps w:val="0"/>
                <w:sz w:val="16"/>
                <w:szCs w:val="16"/>
              </w:rPr>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22197DB6" w14:textId="77777777" w:rsidR="00747A79" w:rsidRDefault="00747A79" w:rsidP="00747A79">
            <w:pPr>
              <w:pStyle w:val="sc-RequirementsHeading"/>
            </w:pPr>
            <w:r>
              <w:t>Concentration in Birth to Three</w:t>
            </w:r>
          </w:p>
          <w:p w14:paraId="46F86BCF" w14:textId="77777777" w:rsidR="00747A79" w:rsidRDefault="00747A79" w:rsidP="00747A79">
            <w:pPr>
              <w:pStyle w:val="sc-SubHeading"/>
            </w:pPr>
            <w:r>
              <w:t>Retention Requirements</w:t>
            </w:r>
          </w:p>
          <w:p w14:paraId="434CC2FC" w14:textId="77777777" w:rsidR="00747A79" w:rsidRDefault="00747A79" w:rsidP="00747A79">
            <w:pPr>
              <w:pStyle w:val="sc-List-1"/>
            </w:pPr>
            <w:r>
              <w:t>1.</w:t>
            </w:r>
            <w:r>
              <w:tab/>
              <w:t>Minimum overall G.P.A. of 2.75 each semester.</w:t>
            </w:r>
          </w:p>
          <w:p w14:paraId="72E10EC4" w14:textId="77777777" w:rsidR="00747A79" w:rsidRDefault="00747A79" w:rsidP="00747A79">
            <w:pPr>
              <w:pStyle w:val="sc-List-1"/>
            </w:pPr>
            <w:r>
              <w:t>2.</w:t>
            </w:r>
            <w:r>
              <w:tab/>
              <w:t>A minimum grade of B- in all professional and major courses.</w:t>
            </w:r>
          </w:p>
          <w:p w14:paraId="5CD421CE" w14:textId="77777777" w:rsidR="00686C51" w:rsidRDefault="00747A79" w:rsidP="00686C51">
            <w:pPr>
              <w:pStyle w:val="sc-List-1"/>
            </w:pPr>
            <w:r>
              <w:t>3.</w:t>
            </w:r>
            <w:r>
              <w:tab/>
            </w:r>
            <w:r w:rsidR="00686C51">
              <w:t>Successful recommendations regarding candidate’s professional disposition from instructors and clinical instructors.</w:t>
            </w:r>
          </w:p>
          <w:p w14:paraId="3F007182" w14:textId="5121D478" w:rsidR="00747A79" w:rsidRDefault="00686C51" w:rsidP="00686C51">
            <w:pPr>
              <w:pStyle w:val="sc-List-1"/>
            </w:pPr>
            <w:r>
              <w:t>4.   Meet program requirements, including successful performance evaluations.</w:t>
            </w:r>
          </w:p>
          <w:p w14:paraId="57B1FAE7" w14:textId="54EBD59F" w:rsidR="00747A79" w:rsidRPr="00686C51" w:rsidRDefault="00747A79" w:rsidP="00686C51">
            <w:pPr>
              <w:pStyle w:val="sc-BodyText"/>
            </w:pPr>
            <w:r>
              <w:t>Records of students who do no maintain good standing or receive a recommendation to continue with concerns are reviewed by the departmental retention committee. Students may be dismissed from the program. Appeal of a decision to dismiss a student is made to the dean of the Feinstein School of Education and Human Development</w:t>
            </w:r>
          </w:p>
        </w:tc>
      </w:tr>
      <w:tr w:rsidR="00747A79" w:rsidRPr="006E3AF2" w14:paraId="43B2AD3F" w14:textId="77777777" w:rsidTr="00747A79">
        <w:tc>
          <w:tcPr>
            <w:tcW w:w="3100" w:type="dxa"/>
            <w:noWrap/>
            <w:vAlign w:val="center"/>
          </w:tcPr>
          <w:p w14:paraId="4E1F209D" w14:textId="7D094A32" w:rsidR="00747A79" w:rsidRDefault="00747A79" w:rsidP="00747A79">
            <w:pPr>
              <w:spacing w:line="240" w:lineRule="auto"/>
            </w:pPr>
            <w:r>
              <w:lastRenderedPageBreak/>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840" w:type="dxa"/>
            <w:noWrap/>
          </w:tcPr>
          <w:p w14:paraId="6BBEA1E2" w14:textId="77777777" w:rsidR="00747A79" w:rsidRPr="00952824" w:rsidRDefault="00747A79" w:rsidP="00747A79">
            <w:pPr>
              <w:pStyle w:val="sc-RequirementsSubheading"/>
              <w:rPr>
                <w:sz w:val="20"/>
                <w:szCs w:val="20"/>
              </w:rPr>
            </w:pPr>
            <w:bookmarkStart w:id="20" w:name="course_reqs"/>
            <w:bookmarkStart w:id="21" w:name="B2D9BA01BE314E8AB009FB91E1F69781"/>
            <w:bookmarkEnd w:id="20"/>
            <w:r w:rsidRPr="00952824">
              <w:rPr>
                <w:sz w:val="20"/>
                <w:szCs w:val="20"/>
              </w:rPr>
              <w:t>Concentration in Teaching</w:t>
            </w:r>
          </w:p>
          <w:p w14:paraId="11A4D271" w14:textId="5CA61D4B" w:rsidR="00747A79" w:rsidRDefault="00747A79" w:rsidP="00747A79">
            <w:pPr>
              <w:pStyle w:val="sc-RequirementsSubheading"/>
            </w:pPr>
            <w:r>
              <w:t>Course Requirements</w:t>
            </w:r>
            <w:bookmarkEnd w:id="21"/>
          </w:p>
          <w:p w14:paraId="7B29E5A1" w14:textId="77777777" w:rsidR="00747A79" w:rsidRDefault="00747A79" w:rsidP="00747A79">
            <w:pPr>
              <w:pStyle w:val="sc-RequirementsSubheading"/>
            </w:pPr>
            <w:bookmarkStart w:id="22" w:name="0341CB687C5149608281812474D12A95"/>
            <w:r>
              <w:t>Cognates</w:t>
            </w:r>
            <w:bookmarkEnd w:id="22"/>
          </w:p>
          <w:tbl>
            <w:tblPr>
              <w:tblW w:w="0" w:type="auto"/>
              <w:tblLayout w:type="fixed"/>
              <w:tblLook w:val="04A0" w:firstRow="1" w:lastRow="0" w:firstColumn="1" w:lastColumn="0" w:noHBand="0" w:noVBand="1"/>
            </w:tblPr>
            <w:tblGrid>
              <w:gridCol w:w="1200"/>
              <w:gridCol w:w="2000"/>
              <w:gridCol w:w="450"/>
              <w:gridCol w:w="1116"/>
            </w:tblGrid>
            <w:tr w:rsidR="00747A79" w14:paraId="397F66BD" w14:textId="77777777" w:rsidTr="00724623">
              <w:tc>
                <w:tcPr>
                  <w:tcW w:w="1200" w:type="dxa"/>
                </w:tcPr>
                <w:p w14:paraId="115B549E" w14:textId="77777777" w:rsidR="00747A79" w:rsidRDefault="00747A79" w:rsidP="00747A79">
                  <w:pPr>
                    <w:pStyle w:val="sc-Requirement"/>
                  </w:pPr>
                  <w:r>
                    <w:t>ECED 290</w:t>
                  </w:r>
                </w:p>
              </w:tc>
              <w:tc>
                <w:tcPr>
                  <w:tcW w:w="2000" w:type="dxa"/>
                </w:tcPr>
                <w:p w14:paraId="77C9E013" w14:textId="77777777" w:rsidR="00747A79" w:rsidRDefault="00747A79" w:rsidP="00747A79">
                  <w:pPr>
                    <w:pStyle w:val="sc-Requirement"/>
                    <w:ind w:right="-63"/>
                  </w:pPr>
                  <w:r>
                    <w:t>Early Childhood Education and Social Work</w:t>
                  </w:r>
                </w:p>
              </w:tc>
              <w:tc>
                <w:tcPr>
                  <w:tcW w:w="450" w:type="dxa"/>
                </w:tcPr>
                <w:p w14:paraId="16A63F54" w14:textId="77777777" w:rsidR="00747A79" w:rsidRDefault="00747A79" w:rsidP="00747A79">
                  <w:pPr>
                    <w:pStyle w:val="sc-RequirementRight"/>
                  </w:pPr>
                  <w:r>
                    <w:t>3</w:t>
                  </w:r>
                </w:p>
              </w:tc>
              <w:tc>
                <w:tcPr>
                  <w:tcW w:w="1116" w:type="dxa"/>
                </w:tcPr>
                <w:p w14:paraId="02D827E6" w14:textId="77777777" w:rsidR="00747A79" w:rsidRDefault="00747A79" w:rsidP="00747A79">
                  <w:pPr>
                    <w:pStyle w:val="sc-Requirement"/>
                  </w:pPr>
                  <w:r>
                    <w:t>F</w:t>
                  </w:r>
                </w:p>
              </w:tc>
            </w:tr>
            <w:tr w:rsidR="00747A79" w14:paraId="2274F0CC" w14:textId="77777777" w:rsidTr="00724623">
              <w:tc>
                <w:tcPr>
                  <w:tcW w:w="1200" w:type="dxa"/>
                </w:tcPr>
                <w:p w14:paraId="679545BD" w14:textId="77777777" w:rsidR="00747A79" w:rsidRDefault="00747A79" w:rsidP="00747A79">
                  <w:pPr>
                    <w:pStyle w:val="sc-Requirement"/>
                  </w:pPr>
                  <w:r>
                    <w:t>MATH 143</w:t>
                  </w:r>
                </w:p>
              </w:tc>
              <w:tc>
                <w:tcPr>
                  <w:tcW w:w="2000" w:type="dxa"/>
                </w:tcPr>
                <w:p w14:paraId="64A155C6" w14:textId="77777777" w:rsidR="00747A79" w:rsidRDefault="00747A79" w:rsidP="00747A79">
                  <w:pPr>
                    <w:pStyle w:val="sc-Requirement"/>
                  </w:pPr>
                  <w:r>
                    <w:t>Mathematics for Elementary School Teachers I</w:t>
                  </w:r>
                </w:p>
              </w:tc>
              <w:tc>
                <w:tcPr>
                  <w:tcW w:w="450" w:type="dxa"/>
                </w:tcPr>
                <w:p w14:paraId="1C647F46" w14:textId="77777777" w:rsidR="00747A79" w:rsidRDefault="00747A79" w:rsidP="00747A79">
                  <w:pPr>
                    <w:pStyle w:val="sc-RequirementRight"/>
                  </w:pPr>
                  <w:r>
                    <w:t>4</w:t>
                  </w:r>
                </w:p>
              </w:tc>
              <w:tc>
                <w:tcPr>
                  <w:tcW w:w="1116" w:type="dxa"/>
                </w:tcPr>
                <w:p w14:paraId="56735AF3" w14:textId="77777777" w:rsidR="00747A79" w:rsidRDefault="00747A79" w:rsidP="00747A79">
                  <w:pPr>
                    <w:pStyle w:val="sc-Requirement"/>
                  </w:pPr>
                  <w:r>
                    <w:t>F, Sp, Su</w:t>
                  </w:r>
                </w:p>
              </w:tc>
            </w:tr>
            <w:tr w:rsidR="00747A79" w14:paraId="56F61C33" w14:textId="77777777" w:rsidTr="00724623">
              <w:tc>
                <w:tcPr>
                  <w:tcW w:w="1200" w:type="dxa"/>
                </w:tcPr>
                <w:p w14:paraId="7B4697C0" w14:textId="77777777" w:rsidR="00747A79" w:rsidRDefault="00747A79" w:rsidP="00747A79">
                  <w:pPr>
                    <w:pStyle w:val="sc-Requirement"/>
                  </w:pPr>
                  <w:r>
                    <w:t>MATH 144</w:t>
                  </w:r>
                </w:p>
              </w:tc>
              <w:tc>
                <w:tcPr>
                  <w:tcW w:w="2000" w:type="dxa"/>
                </w:tcPr>
                <w:p w14:paraId="5E389231" w14:textId="77777777" w:rsidR="00747A79" w:rsidRDefault="00747A79" w:rsidP="00747A79">
                  <w:pPr>
                    <w:pStyle w:val="sc-Requirement"/>
                  </w:pPr>
                  <w:r>
                    <w:t>Mathematics for Elementary School Teachers II</w:t>
                  </w:r>
                </w:p>
              </w:tc>
              <w:tc>
                <w:tcPr>
                  <w:tcW w:w="450" w:type="dxa"/>
                </w:tcPr>
                <w:p w14:paraId="3B4D3BF1" w14:textId="77777777" w:rsidR="00747A79" w:rsidRDefault="00747A79" w:rsidP="00747A79">
                  <w:pPr>
                    <w:pStyle w:val="sc-RequirementRight"/>
                  </w:pPr>
                  <w:r>
                    <w:t>4</w:t>
                  </w:r>
                </w:p>
              </w:tc>
              <w:tc>
                <w:tcPr>
                  <w:tcW w:w="1116" w:type="dxa"/>
                </w:tcPr>
                <w:p w14:paraId="1D0153BC" w14:textId="77777777" w:rsidR="00747A79" w:rsidRDefault="00747A79" w:rsidP="00747A79">
                  <w:pPr>
                    <w:pStyle w:val="sc-Requirement"/>
                  </w:pPr>
                  <w:r>
                    <w:t>F, Sp, Su</w:t>
                  </w:r>
                </w:p>
              </w:tc>
            </w:tr>
            <w:tr w:rsidR="00747A79" w14:paraId="4EEC618D" w14:textId="77777777" w:rsidTr="00724623">
              <w:tc>
                <w:tcPr>
                  <w:tcW w:w="1200" w:type="dxa"/>
                </w:tcPr>
                <w:p w14:paraId="3AA4C69D" w14:textId="77777777" w:rsidR="00747A79" w:rsidRDefault="00747A79" w:rsidP="00747A79">
                  <w:pPr>
                    <w:pStyle w:val="sc-Requirement"/>
                  </w:pPr>
                  <w:r>
                    <w:t>PSYC 110</w:t>
                  </w:r>
                </w:p>
              </w:tc>
              <w:tc>
                <w:tcPr>
                  <w:tcW w:w="2000" w:type="dxa"/>
                </w:tcPr>
                <w:p w14:paraId="5E645910" w14:textId="77777777" w:rsidR="00747A79" w:rsidRDefault="00747A79" w:rsidP="00747A79">
                  <w:pPr>
                    <w:pStyle w:val="sc-Requirement"/>
                  </w:pPr>
                  <w:r>
                    <w:t>Introduction to Psychology</w:t>
                  </w:r>
                </w:p>
              </w:tc>
              <w:tc>
                <w:tcPr>
                  <w:tcW w:w="450" w:type="dxa"/>
                </w:tcPr>
                <w:p w14:paraId="4AB9A775" w14:textId="77777777" w:rsidR="00747A79" w:rsidRDefault="00747A79" w:rsidP="00747A79">
                  <w:pPr>
                    <w:pStyle w:val="sc-RequirementRight"/>
                  </w:pPr>
                  <w:r>
                    <w:t>4</w:t>
                  </w:r>
                </w:p>
              </w:tc>
              <w:tc>
                <w:tcPr>
                  <w:tcW w:w="1116" w:type="dxa"/>
                </w:tcPr>
                <w:p w14:paraId="4F5A1BE1" w14:textId="77777777" w:rsidR="00747A79" w:rsidRDefault="00747A79" w:rsidP="00747A79">
                  <w:pPr>
                    <w:pStyle w:val="sc-Requirement"/>
                  </w:pPr>
                  <w:r>
                    <w:t>F, Sp, Su</w:t>
                  </w:r>
                </w:p>
              </w:tc>
            </w:tr>
          </w:tbl>
          <w:p w14:paraId="5D673DC1" w14:textId="77777777" w:rsidR="00747A79" w:rsidRDefault="00747A79" w:rsidP="00747A79">
            <w:pPr>
              <w:pStyle w:val="sc-RequirementsNote"/>
            </w:pPr>
            <w:r>
              <w:t>Note: MATH 144, PSYC 110: Count toward General Education requirements.</w:t>
            </w:r>
          </w:p>
          <w:p w14:paraId="5CB905A7" w14:textId="77777777" w:rsidR="00747A79" w:rsidRDefault="00747A79" w:rsidP="00747A79">
            <w:pPr>
              <w:pStyle w:val="sc-RequirementsSubheading"/>
            </w:pPr>
            <w:bookmarkStart w:id="23" w:name="1C30F7DFC7E94E9D970AFC96A7ED3612"/>
            <w:r>
              <w:t>Professional Courses</w:t>
            </w:r>
            <w:bookmarkEnd w:id="23"/>
          </w:p>
          <w:tbl>
            <w:tblPr>
              <w:tblW w:w="0" w:type="auto"/>
              <w:tblLayout w:type="fixed"/>
              <w:tblLook w:val="04A0" w:firstRow="1" w:lastRow="0" w:firstColumn="1" w:lastColumn="0" w:noHBand="0" w:noVBand="1"/>
            </w:tblPr>
            <w:tblGrid>
              <w:gridCol w:w="1200"/>
              <w:gridCol w:w="2000"/>
              <w:gridCol w:w="450"/>
              <w:gridCol w:w="1116"/>
            </w:tblGrid>
            <w:tr w:rsidR="00747A79" w14:paraId="12ED8DB3" w14:textId="77777777" w:rsidTr="00724623">
              <w:tc>
                <w:tcPr>
                  <w:tcW w:w="1200" w:type="dxa"/>
                </w:tcPr>
                <w:p w14:paraId="411AD121" w14:textId="77777777" w:rsidR="00747A79" w:rsidRDefault="00747A79" w:rsidP="00747A79">
                  <w:pPr>
                    <w:pStyle w:val="sc-Requirement"/>
                  </w:pPr>
                  <w:r>
                    <w:t>ARTE 340</w:t>
                  </w:r>
                </w:p>
              </w:tc>
              <w:tc>
                <w:tcPr>
                  <w:tcW w:w="2000" w:type="dxa"/>
                </w:tcPr>
                <w:p w14:paraId="3CD5A353" w14:textId="77777777" w:rsidR="00747A79" w:rsidRDefault="00747A79" w:rsidP="00747A79">
                  <w:pPr>
                    <w:pStyle w:val="sc-Requirement"/>
                  </w:pPr>
                  <w:r>
                    <w:t>Methods and Materials in Art Education</w:t>
                  </w:r>
                </w:p>
              </w:tc>
              <w:tc>
                <w:tcPr>
                  <w:tcW w:w="450" w:type="dxa"/>
                </w:tcPr>
                <w:p w14:paraId="6AE773CD" w14:textId="77777777" w:rsidR="00747A79" w:rsidRDefault="00747A79" w:rsidP="00747A79">
                  <w:pPr>
                    <w:pStyle w:val="sc-RequirementRight"/>
                  </w:pPr>
                  <w:r>
                    <w:t>2</w:t>
                  </w:r>
                </w:p>
              </w:tc>
              <w:tc>
                <w:tcPr>
                  <w:tcW w:w="1116" w:type="dxa"/>
                </w:tcPr>
                <w:p w14:paraId="4C5278B5" w14:textId="77777777" w:rsidR="00747A79" w:rsidRDefault="00747A79" w:rsidP="00747A79">
                  <w:pPr>
                    <w:pStyle w:val="sc-Requirement"/>
                  </w:pPr>
                  <w:r>
                    <w:t>F, Sp, Su</w:t>
                  </w:r>
                </w:p>
              </w:tc>
            </w:tr>
            <w:tr w:rsidR="00747A79" w14:paraId="32C1C797" w14:textId="77777777" w:rsidTr="00724623">
              <w:tc>
                <w:tcPr>
                  <w:tcW w:w="1200" w:type="dxa"/>
                </w:tcPr>
                <w:p w14:paraId="3E61CC9E" w14:textId="77777777" w:rsidR="00747A79" w:rsidRDefault="00747A79" w:rsidP="00747A79">
                  <w:pPr>
                    <w:pStyle w:val="sc-Requirement"/>
                  </w:pPr>
                  <w:r>
                    <w:t>CEP 315</w:t>
                  </w:r>
                </w:p>
              </w:tc>
              <w:tc>
                <w:tcPr>
                  <w:tcW w:w="2000" w:type="dxa"/>
                </w:tcPr>
                <w:p w14:paraId="48F392E7" w14:textId="77777777" w:rsidR="00747A79" w:rsidRDefault="00747A79" w:rsidP="00747A79">
                  <w:pPr>
                    <w:pStyle w:val="sc-Requirement"/>
                  </w:pPr>
                  <w:r>
                    <w:t>Educational Psychology</w:t>
                  </w:r>
                </w:p>
              </w:tc>
              <w:tc>
                <w:tcPr>
                  <w:tcW w:w="450" w:type="dxa"/>
                </w:tcPr>
                <w:p w14:paraId="43578906" w14:textId="77777777" w:rsidR="00747A79" w:rsidRDefault="00747A79" w:rsidP="00747A79">
                  <w:pPr>
                    <w:pStyle w:val="sc-RequirementRight"/>
                  </w:pPr>
                  <w:r>
                    <w:t>3</w:t>
                  </w:r>
                </w:p>
              </w:tc>
              <w:tc>
                <w:tcPr>
                  <w:tcW w:w="1116" w:type="dxa"/>
                </w:tcPr>
                <w:p w14:paraId="1030949B" w14:textId="77777777" w:rsidR="00747A79" w:rsidRDefault="00747A79" w:rsidP="00747A79">
                  <w:pPr>
                    <w:pStyle w:val="sc-Requirement"/>
                  </w:pPr>
                  <w:r>
                    <w:t>F, Sp, Su</w:t>
                  </w:r>
                </w:p>
              </w:tc>
            </w:tr>
            <w:tr w:rsidR="00747A79" w14:paraId="451935DC" w14:textId="77777777" w:rsidTr="00724623">
              <w:tc>
                <w:tcPr>
                  <w:tcW w:w="1200" w:type="dxa"/>
                </w:tcPr>
                <w:p w14:paraId="4F12B80F" w14:textId="77777777" w:rsidR="00747A79" w:rsidRDefault="00747A79" w:rsidP="00747A79">
                  <w:pPr>
                    <w:pStyle w:val="sc-Requirement"/>
                  </w:pPr>
                  <w:r>
                    <w:t>ECED 439</w:t>
                  </w:r>
                </w:p>
              </w:tc>
              <w:tc>
                <w:tcPr>
                  <w:tcW w:w="2000" w:type="dxa"/>
                </w:tcPr>
                <w:p w14:paraId="1C2BE6E0" w14:textId="77777777" w:rsidR="00747A79" w:rsidRDefault="00747A79" w:rsidP="00747A79">
                  <w:pPr>
                    <w:pStyle w:val="sc-Requirement"/>
                  </w:pPr>
                  <w:r>
                    <w:t>Student Teaching in Early Childhood Settings</w:t>
                  </w:r>
                </w:p>
              </w:tc>
              <w:tc>
                <w:tcPr>
                  <w:tcW w:w="450" w:type="dxa"/>
                </w:tcPr>
                <w:p w14:paraId="5B44E788" w14:textId="77777777" w:rsidR="00747A79" w:rsidRDefault="00747A79" w:rsidP="00747A79">
                  <w:pPr>
                    <w:pStyle w:val="sc-RequirementRight"/>
                  </w:pPr>
                  <w:r>
                    <w:t>9</w:t>
                  </w:r>
                </w:p>
              </w:tc>
              <w:tc>
                <w:tcPr>
                  <w:tcW w:w="1116" w:type="dxa"/>
                </w:tcPr>
                <w:p w14:paraId="7D73232B" w14:textId="77777777" w:rsidR="00747A79" w:rsidRDefault="00747A79" w:rsidP="00747A79">
                  <w:pPr>
                    <w:pStyle w:val="sc-Requirement"/>
                  </w:pPr>
                  <w:r>
                    <w:t>Sp</w:t>
                  </w:r>
                </w:p>
              </w:tc>
            </w:tr>
            <w:tr w:rsidR="00747A79" w14:paraId="5E2E056F" w14:textId="77777777" w:rsidTr="00724623">
              <w:tc>
                <w:tcPr>
                  <w:tcW w:w="1200" w:type="dxa"/>
                </w:tcPr>
                <w:p w14:paraId="733421E5" w14:textId="77777777" w:rsidR="00747A79" w:rsidRDefault="00747A79" w:rsidP="00747A79">
                  <w:pPr>
                    <w:pStyle w:val="sc-Requirement"/>
                  </w:pPr>
                  <w:r>
                    <w:t>ECED 469</w:t>
                  </w:r>
                </w:p>
              </w:tc>
              <w:tc>
                <w:tcPr>
                  <w:tcW w:w="2000" w:type="dxa"/>
                </w:tcPr>
                <w:p w14:paraId="32053A64" w14:textId="77777777" w:rsidR="00747A79" w:rsidRDefault="00747A79" w:rsidP="00747A79">
                  <w:pPr>
                    <w:pStyle w:val="sc-Requirement"/>
                  </w:pPr>
                  <w:r>
                    <w:t>Best Practices in Early Childhood Settings</w:t>
                  </w:r>
                </w:p>
              </w:tc>
              <w:tc>
                <w:tcPr>
                  <w:tcW w:w="450" w:type="dxa"/>
                </w:tcPr>
                <w:p w14:paraId="0D9DCCE6" w14:textId="77777777" w:rsidR="00747A79" w:rsidRDefault="00747A79" w:rsidP="00747A79">
                  <w:pPr>
                    <w:pStyle w:val="sc-RequirementRight"/>
                  </w:pPr>
                  <w:r>
                    <w:t>3</w:t>
                  </w:r>
                </w:p>
              </w:tc>
              <w:tc>
                <w:tcPr>
                  <w:tcW w:w="1116" w:type="dxa"/>
                </w:tcPr>
                <w:p w14:paraId="79CA3A5D" w14:textId="77777777" w:rsidR="00747A79" w:rsidRDefault="00747A79" w:rsidP="00747A79">
                  <w:pPr>
                    <w:pStyle w:val="sc-Requirement"/>
                  </w:pPr>
                  <w:r>
                    <w:t>Sp</w:t>
                  </w:r>
                </w:p>
              </w:tc>
            </w:tr>
            <w:tr w:rsidR="00747A79" w14:paraId="77635529" w14:textId="77777777" w:rsidTr="00724623">
              <w:tc>
                <w:tcPr>
                  <w:tcW w:w="1200" w:type="dxa"/>
                </w:tcPr>
                <w:p w14:paraId="269352B6" w14:textId="77777777" w:rsidR="00747A79" w:rsidRDefault="00747A79" w:rsidP="00747A79">
                  <w:pPr>
                    <w:pStyle w:val="sc-Requirement"/>
                  </w:pPr>
                  <w:r>
                    <w:t>FNED 346</w:t>
                  </w:r>
                </w:p>
              </w:tc>
              <w:tc>
                <w:tcPr>
                  <w:tcW w:w="2000" w:type="dxa"/>
                </w:tcPr>
                <w:p w14:paraId="7CD8CC5B" w14:textId="77777777" w:rsidR="00747A79" w:rsidRDefault="00747A79" w:rsidP="00747A79">
                  <w:pPr>
                    <w:pStyle w:val="sc-Requirement"/>
                  </w:pPr>
                  <w:r>
                    <w:t>Schooling in a Democratic Society</w:t>
                  </w:r>
                </w:p>
              </w:tc>
              <w:tc>
                <w:tcPr>
                  <w:tcW w:w="450" w:type="dxa"/>
                </w:tcPr>
                <w:p w14:paraId="2424C0C3" w14:textId="77777777" w:rsidR="00747A79" w:rsidRDefault="00747A79" w:rsidP="00747A79">
                  <w:pPr>
                    <w:pStyle w:val="sc-RequirementRight"/>
                  </w:pPr>
                  <w:r>
                    <w:t>4</w:t>
                  </w:r>
                </w:p>
              </w:tc>
              <w:tc>
                <w:tcPr>
                  <w:tcW w:w="1116" w:type="dxa"/>
                </w:tcPr>
                <w:p w14:paraId="3103BC80" w14:textId="77777777" w:rsidR="00747A79" w:rsidRDefault="00747A79" w:rsidP="00747A79">
                  <w:pPr>
                    <w:pStyle w:val="sc-Requirement"/>
                  </w:pPr>
                  <w:r>
                    <w:t>F, Sp, Su</w:t>
                  </w:r>
                </w:p>
              </w:tc>
            </w:tr>
            <w:tr w:rsidR="00747A79" w14:paraId="60141DB9" w14:textId="77777777" w:rsidTr="00724623">
              <w:tc>
                <w:tcPr>
                  <w:tcW w:w="1200" w:type="dxa"/>
                </w:tcPr>
                <w:p w14:paraId="38C6FDDB" w14:textId="77777777" w:rsidR="00747A79" w:rsidRDefault="00747A79" w:rsidP="00747A79">
                  <w:pPr>
                    <w:pStyle w:val="sc-Requirement"/>
                  </w:pPr>
                  <w:r>
                    <w:t>HPE 345</w:t>
                  </w:r>
                </w:p>
              </w:tc>
              <w:tc>
                <w:tcPr>
                  <w:tcW w:w="2000" w:type="dxa"/>
                </w:tcPr>
                <w:p w14:paraId="45058D0E" w14:textId="77777777" w:rsidR="00747A79" w:rsidRDefault="00747A79" w:rsidP="00747A79">
                  <w:pPr>
                    <w:pStyle w:val="sc-Requirement"/>
                  </w:pPr>
                  <w:r>
                    <w:t>Wellness for the Young Child</w:t>
                  </w:r>
                </w:p>
              </w:tc>
              <w:tc>
                <w:tcPr>
                  <w:tcW w:w="450" w:type="dxa"/>
                </w:tcPr>
                <w:p w14:paraId="01012B68" w14:textId="77777777" w:rsidR="00747A79" w:rsidRDefault="00747A79" w:rsidP="00747A79">
                  <w:pPr>
                    <w:pStyle w:val="sc-RequirementRight"/>
                  </w:pPr>
                  <w:r>
                    <w:t>3</w:t>
                  </w:r>
                </w:p>
              </w:tc>
              <w:tc>
                <w:tcPr>
                  <w:tcW w:w="1116" w:type="dxa"/>
                </w:tcPr>
                <w:p w14:paraId="24EAD5AD" w14:textId="77777777" w:rsidR="00747A79" w:rsidRDefault="00747A79" w:rsidP="00747A79">
                  <w:pPr>
                    <w:pStyle w:val="sc-Requirement"/>
                  </w:pPr>
                  <w:r>
                    <w:t>Sp, Su</w:t>
                  </w:r>
                </w:p>
              </w:tc>
            </w:tr>
            <w:tr w:rsidR="00747A79" w14:paraId="64C07BA0" w14:textId="77777777" w:rsidTr="00724623">
              <w:tc>
                <w:tcPr>
                  <w:tcW w:w="1200" w:type="dxa"/>
                </w:tcPr>
                <w:p w14:paraId="7EC5194F" w14:textId="77777777" w:rsidR="00747A79" w:rsidRDefault="00747A79" w:rsidP="00747A79">
                  <w:pPr>
                    <w:pStyle w:val="sc-Requirement"/>
                  </w:pPr>
                  <w:r>
                    <w:t>MUSE 241</w:t>
                  </w:r>
                </w:p>
              </w:tc>
              <w:tc>
                <w:tcPr>
                  <w:tcW w:w="2000" w:type="dxa"/>
                </w:tcPr>
                <w:p w14:paraId="6A68DEC9" w14:textId="77777777" w:rsidR="00747A79" w:rsidRDefault="00747A79" w:rsidP="00747A79">
                  <w:pPr>
                    <w:pStyle w:val="sc-Requirement"/>
                  </w:pPr>
                  <w:r>
                    <w:t>Methods and Materials in Music Education</w:t>
                  </w:r>
                </w:p>
              </w:tc>
              <w:tc>
                <w:tcPr>
                  <w:tcW w:w="450" w:type="dxa"/>
                </w:tcPr>
                <w:p w14:paraId="5437C539" w14:textId="77777777" w:rsidR="00747A79" w:rsidRDefault="00747A79" w:rsidP="00747A79">
                  <w:pPr>
                    <w:pStyle w:val="sc-RequirementRight"/>
                  </w:pPr>
                  <w:r>
                    <w:t>2</w:t>
                  </w:r>
                </w:p>
              </w:tc>
              <w:tc>
                <w:tcPr>
                  <w:tcW w:w="1116" w:type="dxa"/>
                </w:tcPr>
                <w:p w14:paraId="7A95ED60" w14:textId="77777777" w:rsidR="00747A79" w:rsidRDefault="00747A79" w:rsidP="00747A79">
                  <w:pPr>
                    <w:pStyle w:val="sc-Requirement"/>
                  </w:pPr>
                  <w:r>
                    <w:t>F, Sp, Su</w:t>
                  </w:r>
                </w:p>
              </w:tc>
            </w:tr>
            <w:tr w:rsidR="00747A79" w14:paraId="3C83A952" w14:textId="77777777" w:rsidTr="00724623">
              <w:tc>
                <w:tcPr>
                  <w:tcW w:w="1200" w:type="dxa"/>
                </w:tcPr>
                <w:p w14:paraId="47539DCA" w14:textId="77777777" w:rsidR="00747A79" w:rsidRDefault="00747A79" w:rsidP="00747A79">
                  <w:pPr>
                    <w:pStyle w:val="sc-Requirement"/>
                  </w:pPr>
                  <w:r>
                    <w:t>SPED 300</w:t>
                  </w:r>
                </w:p>
              </w:tc>
              <w:tc>
                <w:tcPr>
                  <w:tcW w:w="2000" w:type="dxa"/>
                </w:tcPr>
                <w:p w14:paraId="6DD9211A" w14:textId="77777777" w:rsidR="00747A79" w:rsidRDefault="00747A79" w:rsidP="00747A79">
                  <w:pPr>
                    <w:pStyle w:val="sc-Requirement"/>
                  </w:pPr>
                  <w:r>
                    <w:t>Introduction to the Characteristics and Education of Children and Youth with Disabilities</w:t>
                  </w:r>
                </w:p>
              </w:tc>
              <w:tc>
                <w:tcPr>
                  <w:tcW w:w="450" w:type="dxa"/>
                </w:tcPr>
                <w:p w14:paraId="3DD7D0AA" w14:textId="77777777" w:rsidR="00747A79" w:rsidRDefault="00747A79" w:rsidP="00747A79">
                  <w:pPr>
                    <w:pStyle w:val="sc-RequirementRight"/>
                  </w:pPr>
                  <w:r>
                    <w:t>4</w:t>
                  </w:r>
                </w:p>
              </w:tc>
              <w:tc>
                <w:tcPr>
                  <w:tcW w:w="1116" w:type="dxa"/>
                </w:tcPr>
                <w:p w14:paraId="1B6CEB18" w14:textId="77777777" w:rsidR="00747A79" w:rsidRDefault="00747A79" w:rsidP="00747A79">
                  <w:pPr>
                    <w:pStyle w:val="sc-Requirement"/>
                  </w:pPr>
                  <w:r>
                    <w:t>F, Sp</w:t>
                  </w:r>
                </w:p>
              </w:tc>
            </w:tr>
            <w:tr w:rsidR="00747A79" w14:paraId="10FC8182" w14:textId="77777777" w:rsidTr="00724623">
              <w:tc>
                <w:tcPr>
                  <w:tcW w:w="1200" w:type="dxa"/>
                </w:tcPr>
                <w:p w14:paraId="22039212" w14:textId="77777777" w:rsidR="00747A79" w:rsidRDefault="00747A79" w:rsidP="00747A79">
                  <w:pPr>
                    <w:pStyle w:val="sc-Requirement"/>
                  </w:pPr>
                  <w:r>
                    <w:t>SPED 310</w:t>
                  </w:r>
                </w:p>
              </w:tc>
              <w:tc>
                <w:tcPr>
                  <w:tcW w:w="2000" w:type="dxa"/>
                </w:tcPr>
                <w:p w14:paraId="7E0789DD" w14:textId="77777777" w:rsidR="00747A79" w:rsidRDefault="00747A79" w:rsidP="00747A79">
                  <w:pPr>
                    <w:pStyle w:val="sc-Requirement"/>
                  </w:pPr>
                  <w:r>
                    <w:t>Principles and Procedures of Behavior Management for Children and Youth with Disabilities</w:t>
                  </w:r>
                </w:p>
              </w:tc>
              <w:tc>
                <w:tcPr>
                  <w:tcW w:w="450" w:type="dxa"/>
                </w:tcPr>
                <w:p w14:paraId="0240CE83" w14:textId="77777777" w:rsidR="00747A79" w:rsidRDefault="00747A79" w:rsidP="00747A79">
                  <w:pPr>
                    <w:pStyle w:val="sc-RequirementRight"/>
                  </w:pPr>
                  <w:r>
                    <w:t>4</w:t>
                  </w:r>
                </w:p>
              </w:tc>
              <w:tc>
                <w:tcPr>
                  <w:tcW w:w="1116" w:type="dxa"/>
                </w:tcPr>
                <w:p w14:paraId="0B3F285F" w14:textId="77777777" w:rsidR="00747A79" w:rsidRDefault="00747A79" w:rsidP="00747A79">
                  <w:pPr>
                    <w:pStyle w:val="sc-Requirement"/>
                  </w:pPr>
                  <w:r>
                    <w:t>F, Sp</w:t>
                  </w:r>
                </w:p>
              </w:tc>
            </w:tr>
            <w:tr w:rsidR="00747A79" w14:paraId="603A87DC" w14:textId="77777777" w:rsidTr="00724623">
              <w:tc>
                <w:tcPr>
                  <w:tcW w:w="1200" w:type="dxa"/>
                </w:tcPr>
                <w:p w14:paraId="42011D27" w14:textId="77777777" w:rsidR="00747A79" w:rsidRDefault="00747A79" w:rsidP="00747A79">
                  <w:pPr>
                    <w:pStyle w:val="sc-Requirement"/>
                  </w:pPr>
                  <w:r>
                    <w:t>SPED 415</w:t>
                  </w:r>
                </w:p>
              </w:tc>
              <w:tc>
                <w:tcPr>
                  <w:tcW w:w="2000" w:type="dxa"/>
                </w:tcPr>
                <w:p w14:paraId="3FC82FF5" w14:textId="77777777" w:rsidR="00747A79" w:rsidRDefault="00747A79" w:rsidP="00747A79">
                  <w:pPr>
                    <w:pStyle w:val="sc-Requirement"/>
                  </w:pPr>
                  <w:r>
                    <w:t>Early Childhood Developmental Screening and Assessment</w:t>
                  </w:r>
                </w:p>
              </w:tc>
              <w:tc>
                <w:tcPr>
                  <w:tcW w:w="450" w:type="dxa"/>
                </w:tcPr>
                <w:p w14:paraId="7DE4906F" w14:textId="77777777" w:rsidR="00747A79" w:rsidRDefault="00747A79" w:rsidP="00747A79">
                  <w:pPr>
                    <w:pStyle w:val="sc-RequirementRight"/>
                  </w:pPr>
                  <w:r>
                    <w:t>3</w:t>
                  </w:r>
                </w:p>
              </w:tc>
              <w:tc>
                <w:tcPr>
                  <w:tcW w:w="1116" w:type="dxa"/>
                </w:tcPr>
                <w:p w14:paraId="4485E8A3" w14:textId="77777777" w:rsidR="00747A79" w:rsidRDefault="00747A79" w:rsidP="00747A79">
                  <w:pPr>
                    <w:pStyle w:val="sc-Requirement"/>
                  </w:pPr>
                  <w:r>
                    <w:t>F</w:t>
                  </w:r>
                </w:p>
              </w:tc>
            </w:tr>
          </w:tbl>
          <w:p w14:paraId="407AEA2C" w14:textId="77777777" w:rsidR="00747A79" w:rsidRDefault="00747A79" w:rsidP="00747A79">
            <w:pPr>
              <w:pStyle w:val="sc-RequirementsSubheading"/>
            </w:pPr>
            <w:bookmarkStart w:id="24" w:name="56C9B626E6A54A22BC0D30AA93878FB3"/>
            <w:r>
              <w:t>Major</w:t>
            </w:r>
            <w:bookmarkEnd w:id="24"/>
          </w:p>
          <w:tbl>
            <w:tblPr>
              <w:tblW w:w="0" w:type="auto"/>
              <w:tblLayout w:type="fixed"/>
              <w:tblLook w:val="04A0" w:firstRow="1" w:lastRow="0" w:firstColumn="1" w:lastColumn="0" w:noHBand="0" w:noVBand="1"/>
            </w:tblPr>
            <w:tblGrid>
              <w:gridCol w:w="1200"/>
              <w:gridCol w:w="2000"/>
              <w:gridCol w:w="450"/>
              <w:gridCol w:w="1116"/>
            </w:tblGrid>
            <w:tr w:rsidR="00747A79" w14:paraId="784451EE" w14:textId="77777777" w:rsidTr="00724623">
              <w:tc>
                <w:tcPr>
                  <w:tcW w:w="1200" w:type="dxa"/>
                </w:tcPr>
                <w:p w14:paraId="46767F5D" w14:textId="77777777" w:rsidR="00747A79" w:rsidRDefault="00747A79" w:rsidP="00747A79">
                  <w:pPr>
                    <w:pStyle w:val="sc-Requirement"/>
                  </w:pPr>
                  <w:r>
                    <w:t>ECED 301</w:t>
                  </w:r>
                </w:p>
              </w:tc>
              <w:tc>
                <w:tcPr>
                  <w:tcW w:w="2000" w:type="dxa"/>
                </w:tcPr>
                <w:p w14:paraId="4B00E368" w14:textId="77777777" w:rsidR="00747A79" w:rsidRDefault="00747A79" w:rsidP="00747A79">
                  <w:pPr>
                    <w:pStyle w:val="sc-Requirement"/>
                    <w:ind w:right="-63"/>
                  </w:pPr>
                  <w:r>
                    <w:t>Developmental Approaches to Teaching and Learning</w:t>
                  </w:r>
                </w:p>
              </w:tc>
              <w:tc>
                <w:tcPr>
                  <w:tcW w:w="450" w:type="dxa"/>
                </w:tcPr>
                <w:p w14:paraId="7C20F7B3" w14:textId="77777777" w:rsidR="00747A79" w:rsidRDefault="00747A79" w:rsidP="00747A79">
                  <w:pPr>
                    <w:pStyle w:val="sc-RequirementRight"/>
                  </w:pPr>
                  <w:r>
                    <w:t>3</w:t>
                  </w:r>
                </w:p>
              </w:tc>
              <w:tc>
                <w:tcPr>
                  <w:tcW w:w="1116" w:type="dxa"/>
                </w:tcPr>
                <w:p w14:paraId="17CB95F3" w14:textId="77777777" w:rsidR="00747A79" w:rsidRDefault="00747A79" w:rsidP="00747A79">
                  <w:pPr>
                    <w:pStyle w:val="sc-Requirement"/>
                  </w:pPr>
                  <w:r>
                    <w:t>F</w:t>
                  </w:r>
                </w:p>
              </w:tc>
            </w:tr>
            <w:tr w:rsidR="00747A79" w14:paraId="55EFD307" w14:textId="77777777" w:rsidTr="00724623">
              <w:tc>
                <w:tcPr>
                  <w:tcW w:w="1200" w:type="dxa"/>
                </w:tcPr>
                <w:p w14:paraId="700822AD" w14:textId="77777777" w:rsidR="00747A79" w:rsidRDefault="00747A79" w:rsidP="00747A79">
                  <w:pPr>
                    <w:pStyle w:val="sc-Requirement"/>
                  </w:pPr>
                  <w:r>
                    <w:t>ECED 302</w:t>
                  </w:r>
                </w:p>
              </w:tc>
              <w:tc>
                <w:tcPr>
                  <w:tcW w:w="2000" w:type="dxa"/>
                </w:tcPr>
                <w:p w14:paraId="03273393" w14:textId="77777777" w:rsidR="00747A79" w:rsidRDefault="00747A79" w:rsidP="00747A79">
                  <w:pPr>
                    <w:pStyle w:val="sc-Requirement"/>
                    <w:ind w:right="-153"/>
                  </w:pPr>
                  <w:r>
                    <w:t>Early Childhood Development, Birth to Eight</w:t>
                  </w:r>
                </w:p>
              </w:tc>
              <w:tc>
                <w:tcPr>
                  <w:tcW w:w="450" w:type="dxa"/>
                </w:tcPr>
                <w:p w14:paraId="11F23119" w14:textId="77777777" w:rsidR="00747A79" w:rsidRDefault="00747A79" w:rsidP="00747A79">
                  <w:pPr>
                    <w:pStyle w:val="sc-RequirementRight"/>
                  </w:pPr>
                  <w:r>
                    <w:t>3</w:t>
                  </w:r>
                </w:p>
              </w:tc>
              <w:tc>
                <w:tcPr>
                  <w:tcW w:w="1116" w:type="dxa"/>
                </w:tcPr>
                <w:p w14:paraId="13524362" w14:textId="77777777" w:rsidR="00747A79" w:rsidRDefault="00747A79" w:rsidP="00747A79">
                  <w:pPr>
                    <w:pStyle w:val="sc-Requirement"/>
                  </w:pPr>
                  <w:r>
                    <w:t>F</w:t>
                  </w:r>
                </w:p>
              </w:tc>
            </w:tr>
            <w:tr w:rsidR="00747A79" w14:paraId="101EA505" w14:textId="77777777" w:rsidTr="00724623">
              <w:tc>
                <w:tcPr>
                  <w:tcW w:w="1200" w:type="dxa"/>
                </w:tcPr>
                <w:p w14:paraId="6C7F97DF" w14:textId="77777777" w:rsidR="00747A79" w:rsidRDefault="00747A79" w:rsidP="00747A79">
                  <w:pPr>
                    <w:pStyle w:val="sc-Requirement"/>
                  </w:pPr>
                  <w:r>
                    <w:t>ECED 303</w:t>
                  </w:r>
                </w:p>
              </w:tc>
              <w:tc>
                <w:tcPr>
                  <w:tcW w:w="2000" w:type="dxa"/>
                </w:tcPr>
                <w:p w14:paraId="75F2282A" w14:textId="77777777" w:rsidR="00747A79" w:rsidRDefault="00747A79" w:rsidP="00747A79">
                  <w:pPr>
                    <w:pStyle w:val="sc-Requirement"/>
                  </w:pPr>
                  <w:r>
                    <w:t>Creating an Early Childhood Learning Community</w:t>
                  </w:r>
                </w:p>
              </w:tc>
              <w:tc>
                <w:tcPr>
                  <w:tcW w:w="450" w:type="dxa"/>
                </w:tcPr>
                <w:p w14:paraId="65FBD1A9" w14:textId="77777777" w:rsidR="00747A79" w:rsidRDefault="00747A79" w:rsidP="00747A79">
                  <w:pPr>
                    <w:pStyle w:val="sc-RequirementRight"/>
                  </w:pPr>
                  <w:r>
                    <w:t>3</w:t>
                  </w:r>
                </w:p>
              </w:tc>
              <w:tc>
                <w:tcPr>
                  <w:tcW w:w="1116" w:type="dxa"/>
                </w:tcPr>
                <w:p w14:paraId="08A72AB9" w14:textId="77777777" w:rsidR="00747A79" w:rsidRDefault="00747A79" w:rsidP="00747A79">
                  <w:pPr>
                    <w:pStyle w:val="sc-Requirement"/>
                  </w:pPr>
                  <w:r>
                    <w:t>Sp</w:t>
                  </w:r>
                </w:p>
              </w:tc>
            </w:tr>
            <w:tr w:rsidR="00747A79" w14:paraId="03E8F263" w14:textId="77777777" w:rsidTr="00724623">
              <w:tc>
                <w:tcPr>
                  <w:tcW w:w="1200" w:type="dxa"/>
                </w:tcPr>
                <w:p w14:paraId="02AD71EF" w14:textId="77777777" w:rsidR="00747A79" w:rsidRDefault="00747A79" w:rsidP="00747A79">
                  <w:pPr>
                    <w:pStyle w:val="sc-Requirement"/>
                  </w:pPr>
                  <w:r>
                    <w:t>ECED 332</w:t>
                  </w:r>
                </w:p>
              </w:tc>
              <w:tc>
                <w:tcPr>
                  <w:tcW w:w="2000" w:type="dxa"/>
                </w:tcPr>
                <w:p w14:paraId="52F88B61" w14:textId="77777777" w:rsidR="00747A79" w:rsidRDefault="00747A79" w:rsidP="00747A79">
                  <w:pPr>
                    <w:pStyle w:val="sc-Requirement"/>
                    <w:ind w:right="-153"/>
                  </w:pPr>
                  <w:r>
                    <w:t>Building Family, School, and Community Partnerships</w:t>
                  </w:r>
                </w:p>
              </w:tc>
              <w:tc>
                <w:tcPr>
                  <w:tcW w:w="450" w:type="dxa"/>
                </w:tcPr>
                <w:p w14:paraId="2407F2DE" w14:textId="77777777" w:rsidR="00747A79" w:rsidRDefault="00747A79" w:rsidP="00747A79">
                  <w:pPr>
                    <w:pStyle w:val="sc-RequirementRight"/>
                  </w:pPr>
                  <w:r>
                    <w:t>3</w:t>
                  </w:r>
                </w:p>
              </w:tc>
              <w:tc>
                <w:tcPr>
                  <w:tcW w:w="1116" w:type="dxa"/>
                </w:tcPr>
                <w:p w14:paraId="5FFCE4F8" w14:textId="77777777" w:rsidR="00747A79" w:rsidRDefault="00747A79" w:rsidP="00747A79">
                  <w:pPr>
                    <w:pStyle w:val="sc-Requirement"/>
                  </w:pPr>
                  <w:r>
                    <w:t>Sp</w:t>
                  </w:r>
                </w:p>
              </w:tc>
            </w:tr>
            <w:tr w:rsidR="00747A79" w14:paraId="42F3A33D" w14:textId="77777777" w:rsidTr="00724623">
              <w:tc>
                <w:tcPr>
                  <w:tcW w:w="1200" w:type="dxa"/>
                </w:tcPr>
                <w:p w14:paraId="1AA76FD9" w14:textId="77777777" w:rsidR="00747A79" w:rsidRDefault="00747A79" w:rsidP="00747A79">
                  <w:pPr>
                    <w:pStyle w:val="sc-Requirement"/>
                  </w:pPr>
                  <w:r>
                    <w:t>ECED 419</w:t>
                  </w:r>
                </w:p>
              </w:tc>
              <w:tc>
                <w:tcPr>
                  <w:tcW w:w="2000" w:type="dxa"/>
                </w:tcPr>
                <w:p w14:paraId="247A8DEF" w14:textId="77777777" w:rsidR="00747A79" w:rsidRDefault="00747A79" w:rsidP="00747A79">
                  <w:pPr>
                    <w:pStyle w:val="sc-Requirement"/>
                  </w:pPr>
                  <w:r>
                    <w:t>Early Care and Education, Birth to Three Years</w:t>
                  </w:r>
                </w:p>
              </w:tc>
              <w:tc>
                <w:tcPr>
                  <w:tcW w:w="450" w:type="dxa"/>
                </w:tcPr>
                <w:p w14:paraId="0CA3C2D9" w14:textId="77777777" w:rsidR="00747A79" w:rsidRDefault="00747A79" w:rsidP="00747A79">
                  <w:pPr>
                    <w:pStyle w:val="sc-RequirementRight"/>
                  </w:pPr>
                  <w:r>
                    <w:t>3</w:t>
                  </w:r>
                </w:p>
              </w:tc>
              <w:tc>
                <w:tcPr>
                  <w:tcW w:w="1116" w:type="dxa"/>
                </w:tcPr>
                <w:p w14:paraId="0176BB14" w14:textId="77777777" w:rsidR="00747A79" w:rsidRDefault="00747A79" w:rsidP="00747A79">
                  <w:pPr>
                    <w:pStyle w:val="sc-Requirement"/>
                  </w:pPr>
                  <w:r>
                    <w:t>F</w:t>
                  </w:r>
                </w:p>
              </w:tc>
            </w:tr>
            <w:tr w:rsidR="00747A79" w14:paraId="116D630F" w14:textId="77777777" w:rsidTr="00724623">
              <w:tc>
                <w:tcPr>
                  <w:tcW w:w="1200" w:type="dxa"/>
                </w:tcPr>
                <w:p w14:paraId="17CA451D" w14:textId="77777777" w:rsidR="00747A79" w:rsidRDefault="00747A79" w:rsidP="00747A79">
                  <w:pPr>
                    <w:pStyle w:val="sc-Requirement"/>
                  </w:pPr>
                  <w:r>
                    <w:t>ECED 420</w:t>
                  </w:r>
                </w:p>
              </w:tc>
              <w:tc>
                <w:tcPr>
                  <w:tcW w:w="2000" w:type="dxa"/>
                </w:tcPr>
                <w:p w14:paraId="45CA2255" w14:textId="77777777" w:rsidR="00747A79" w:rsidRDefault="00747A79" w:rsidP="00747A79">
                  <w:pPr>
                    <w:pStyle w:val="sc-Requirement"/>
                  </w:pPr>
                  <w:r>
                    <w:t>Mathematics, Prekindergarten through Second Grade</w:t>
                  </w:r>
                </w:p>
              </w:tc>
              <w:tc>
                <w:tcPr>
                  <w:tcW w:w="450" w:type="dxa"/>
                </w:tcPr>
                <w:p w14:paraId="7693E494" w14:textId="77777777" w:rsidR="00747A79" w:rsidRDefault="00747A79" w:rsidP="00747A79">
                  <w:pPr>
                    <w:pStyle w:val="sc-RequirementRight"/>
                  </w:pPr>
                  <w:r>
                    <w:t>3</w:t>
                  </w:r>
                </w:p>
              </w:tc>
              <w:tc>
                <w:tcPr>
                  <w:tcW w:w="1116" w:type="dxa"/>
                </w:tcPr>
                <w:p w14:paraId="22B4E978" w14:textId="77777777" w:rsidR="00747A79" w:rsidRDefault="00747A79" w:rsidP="00747A79">
                  <w:pPr>
                    <w:pStyle w:val="sc-Requirement"/>
                  </w:pPr>
                  <w:r>
                    <w:t>Sp</w:t>
                  </w:r>
                </w:p>
              </w:tc>
            </w:tr>
            <w:tr w:rsidR="00747A79" w14:paraId="0F7046F6" w14:textId="77777777" w:rsidTr="00724623">
              <w:tc>
                <w:tcPr>
                  <w:tcW w:w="1200" w:type="dxa"/>
                </w:tcPr>
                <w:p w14:paraId="2C7DEE59" w14:textId="77777777" w:rsidR="00747A79" w:rsidRDefault="00747A79" w:rsidP="00747A79">
                  <w:pPr>
                    <w:pStyle w:val="sc-Requirement"/>
                  </w:pPr>
                  <w:r>
                    <w:t>ECED 423</w:t>
                  </w:r>
                </w:p>
              </w:tc>
              <w:tc>
                <w:tcPr>
                  <w:tcW w:w="2000" w:type="dxa"/>
                </w:tcPr>
                <w:p w14:paraId="762D9323" w14:textId="77777777" w:rsidR="00747A79" w:rsidRDefault="00747A79" w:rsidP="00747A79">
                  <w:pPr>
                    <w:pStyle w:val="sc-Requirement"/>
                  </w:pPr>
                  <w:r>
                    <w:t>Developmental Literacy and the Language Arts I</w:t>
                  </w:r>
                </w:p>
              </w:tc>
              <w:tc>
                <w:tcPr>
                  <w:tcW w:w="450" w:type="dxa"/>
                </w:tcPr>
                <w:p w14:paraId="4D729881" w14:textId="77777777" w:rsidR="00747A79" w:rsidRDefault="00747A79" w:rsidP="00747A79">
                  <w:pPr>
                    <w:pStyle w:val="sc-RequirementRight"/>
                  </w:pPr>
                  <w:r>
                    <w:t>4</w:t>
                  </w:r>
                </w:p>
              </w:tc>
              <w:tc>
                <w:tcPr>
                  <w:tcW w:w="1116" w:type="dxa"/>
                </w:tcPr>
                <w:p w14:paraId="40517131" w14:textId="77777777" w:rsidR="00747A79" w:rsidRDefault="00747A79" w:rsidP="00747A79">
                  <w:pPr>
                    <w:pStyle w:val="sc-Requirement"/>
                  </w:pPr>
                  <w:r>
                    <w:t>Sp</w:t>
                  </w:r>
                </w:p>
              </w:tc>
            </w:tr>
            <w:tr w:rsidR="00747A79" w14:paraId="32156573" w14:textId="77777777" w:rsidTr="00724623">
              <w:tc>
                <w:tcPr>
                  <w:tcW w:w="1200" w:type="dxa"/>
                </w:tcPr>
                <w:p w14:paraId="615EFCE5" w14:textId="77777777" w:rsidR="00747A79" w:rsidRDefault="00747A79" w:rsidP="00747A79">
                  <w:pPr>
                    <w:pStyle w:val="sc-Requirement"/>
                  </w:pPr>
                  <w:r>
                    <w:t>ECED 425</w:t>
                  </w:r>
                </w:p>
              </w:tc>
              <w:tc>
                <w:tcPr>
                  <w:tcW w:w="2000" w:type="dxa"/>
                </w:tcPr>
                <w:p w14:paraId="1418B982" w14:textId="77777777" w:rsidR="00747A79" w:rsidRDefault="00747A79" w:rsidP="00747A79">
                  <w:pPr>
                    <w:pStyle w:val="sc-Requirement"/>
                  </w:pPr>
                  <w:r>
                    <w:t>Developmental Literacy and the Language Arts II</w:t>
                  </w:r>
                </w:p>
              </w:tc>
              <w:tc>
                <w:tcPr>
                  <w:tcW w:w="450" w:type="dxa"/>
                </w:tcPr>
                <w:p w14:paraId="13915B50" w14:textId="77777777" w:rsidR="00747A79" w:rsidRDefault="00747A79" w:rsidP="00747A79">
                  <w:pPr>
                    <w:pStyle w:val="sc-RequirementRight"/>
                  </w:pPr>
                  <w:r>
                    <w:t>4</w:t>
                  </w:r>
                </w:p>
              </w:tc>
              <w:tc>
                <w:tcPr>
                  <w:tcW w:w="1116" w:type="dxa"/>
                </w:tcPr>
                <w:p w14:paraId="4A68D08C" w14:textId="77777777" w:rsidR="00747A79" w:rsidRDefault="00747A79" w:rsidP="00747A79">
                  <w:pPr>
                    <w:pStyle w:val="sc-Requirement"/>
                  </w:pPr>
                  <w:r>
                    <w:t>F</w:t>
                  </w:r>
                </w:p>
              </w:tc>
            </w:tr>
            <w:tr w:rsidR="00747A79" w14:paraId="180CA9AD" w14:textId="77777777" w:rsidTr="00724623">
              <w:tc>
                <w:tcPr>
                  <w:tcW w:w="1200" w:type="dxa"/>
                </w:tcPr>
                <w:p w14:paraId="79E1B767" w14:textId="77777777" w:rsidR="00747A79" w:rsidRDefault="00747A79" w:rsidP="00747A79">
                  <w:pPr>
                    <w:pStyle w:val="sc-Requirement"/>
                  </w:pPr>
                  <w:r>
                    <w:t>ECED 429</w:t>
                  </w:r>
                </w:p>
              </w:tc>
              <w:tc>
                <w:tcPr>
                  <w:tcW w:w="2000" w:type="dxa"/>
                </w:tcPr>
                <w:p w14:paraId="6345E752" w14:textId="77777777" w:rsidR="00747A79" w:rsidRDefault="00747A79" w:rsidP="00747A79">
                  <w:pPr>
                    <w:pStyle w:val="sc-Requirement"/>
                  </w:pPr>
                  <w:r>
                    <w:t>Early Childhood Social Studies and Science</w:t>
                  </w:r>
                </w:p>
              </w:tc>
              <w:tc>
                <w:tcPr>
                  <w:tcW w:w="450" w:type="dxa"/>
                </w:tcPr>
                <w:p w14:paraId="0BC82D34" w14:textId="77777777" w:rsidR="00747A79" w:rsidRDefault="00747A79" w:rsidP="00747A79">
                  <w:pPr>
                    <w:pStyle w:val="sc-RequirementRight"/>
                  </w:pPr>
                  <w:r>
                    <w:t>4</w:t>
                  </w:r>
                </w:p>
              </w:tc>
              <w:tc>
                <w:tcPr>
                  <w:tcW w:w="1116" w:type="dxa"/>
                </w:tcPr>
                <w:p w14:paraId="197AD366" w14:textId="77777777" w:rsidR="00747A79" w:rsidRDefault="00747A79" w:rsidP="00747A79">
                  <w:pPr>
                    <w:pStyle w:val="sc-Requirement"/>
                  </w:pPr>
                  <w:r>
                    <w:t>F</w:t>
                  </w:r>
                </w:p>
              </w:tc>
            </w:tr>
            <w:tr w:rsidR="00747A79" w14:paraId="4858A83D" w14:textId="77777777" w:rsidTr="00724623">
              <w:tc>
                <w:tcPr>
                  <w:tcW w:w="1200" w:type="dxa"/>
                </w:tcPr>
                <w:p w14:paraId="38D61F79" w14:textId="77777777" w:rsidR="00747A79" w:rsidRDefault="00747A79" w:rsidP="00747A79">
                  <w:pPr>
                    <w:pStyle w:val="sc-Requirement"/>
                  </w:pPr>
                  <w:r>
                    <w:t>TESL 300</w:t>
                  </w:r>
                </w:p>
              </w:tc>
              <w:tc>
                <w:tcPr>
                  <w:tcW w:w="2000" w:type="dxa"/>
                </w:tcPr>
                <w:p w14:paraId="098245B1" w14:textId="77777777" w:rsidR="00747A79" w:rsidRDefault="00747A79" w:rsidP="00747A79">
                  <w:pPr>
                    <w:pStyle w:val="sc-Requirement"/>
                  </w:pPr>
                  <w:r>
                    <w:t>Promoting Early Childhood Dual Language Development</w:t>
                  </w:r>
                </w:p>
              </w:tc>
              <w:tc>
                <w:tcPr>
                  <w:tcW w:w="450" w:type="dxa"/>
                </w:tcPr>
                <w:p w14:paraId="65B85DE2" w14:textId="77777777" w:rsidR="00747A79" w:rsidRDefault="00747A79" w:rsidP="00747A79">
                  <w:pPr>
                    <w:pStyle w:val="sc-RequirementRight"/>
                  </w:pPr>
                  <w:r>
                    <w:t>3</w:t>
                  </w:r>
                </w:p>
              </w:tc>
              <w:tc>
                <w:tcPr>
                  <w:tcW w:w="1116" w:type="dxa"/>
                </w:tcPr>
                <w:p w14:paraId="6CF684FC" w14:textId="77777777" w:rsidR="00747A79" w:rsidRDefault="00747A79" w:rsidP="00747A79">
                  <w:pPr>
                    <w:pStyle w:val="sc-Requirement"/>
                  </w:pPr>
                  <w:r>
                    <w:t>F</w:t>
                  </w:r>
                </w:p>
              </w:tc>
            </w:tr>
          </w:tbl>
          <w:p w14:paraId="0C3B0D32" w14:textId="00C76FFE" w:rsidR="00747A79" w:rsidRDefault="00747A79" w:rsidP="00747A79">
            <w:pPr>
              <w:pStyle w:val="sc-Note"/>
            </w:pPr>
            <w:r>
              <w:t>Note: Program adds to 77 credit hours without general education courses.</w:t>
            </w:r>
          </w:p>
          <w:p w14:paraId="7E200330" w14:textId="77777777" w:rsidR="00747A79" w:rsidRDefault="00747A79" w:rsidP="00747A79">
            <w:pPr>
              <w:pStyle w:val="sc-Note"/>
            </w:pPr>
          </w:p>
          <w:p w14:paraId="24E7A470" w14:textId="59483FC6" w:rsidR="00747A79" w:rsidRPr="00952824" w:rsidRDefault="00747A79" w:rsidP="00747A79">
            <w:pPr>
              <w:spacing w:line="240" w:lineRule="auto"/>
              <w:rPr>
                <w:b/>
                <w:sz w:val="18"/>
                <w:szCs w:val="18"/>
              </w:rPr>
            </w:pPr>
            <w:r w:rsidRPr="00952824">
              <w:rPr>
                <w:b/>
                <w:sz w:val="18"/>
                <w:szCs w:val="18"/>
              </w:rPr>
              <w:t>Concentration in Community Programs:</w:t>
            </w:r>
          </w:p>
          <w:p w14:paraId="659C1A94" w14:textId="77777777" w:rsidR="00747A79" w:rsidRDefault="00747A79" w:rsidP="00747A79">
            <w:pPr>
              <w:pStyle w:val="sc-RequirementsSubheading"/>
            </w:pPr>
            <w:r>
              <w:lastRenderedPageBreak/>
              <w:t>Course Requirements</w:t>
            </w:r>
          </w:p>
          <w:p w14:paraId="30B47AF4" w14:textId="77777777" w:rsidR="00747A79" w:rsidRDefault="00747A79" w:rsidP="00747A79">
            <w:pPr>
              <w:pStyle w:val="sc-RequirementsSubheading"/>
            </w:pPr>
            <w:r>
              <w:t>Cognates</w:t>
            </w:r>
          </w:p>
          <w:tbl>
            <w:tblPr>
              <w:tblW w:w="0" w:type="auto"/>
              <w:tblLayout w:type="fixed"/>
              <w:tblLook w:val="04A0" w:firstRow="1" w:lastRow="0" w:firstColumn="1" w:lastColumn="0" w:noHBand="0" w:noVBand="1"/>
            </w:tblPr>
            <w:tblGrid>
              <w:gridCol w:w="1200"/>
              <w:gridCol w:w="2000"/>
              <w:gridCol w:w="450"/>
              <w:gridCol w:w="1116"/>
            </w:tblGrid>
            <w:tr w:rsidR="00747A79" w14:paraId="174911D2" w14:textId="77777777" w:rsidTr="00724623">
              <w:tc>
                <w:tcPr>
                  <w:tcW w:w="1200" w:type="dxa"/>
                </w:tcPr>
                <w:p w14:paraId="16DDBEA8" w14:textId="77777777" w:rsidR="00747A79" w:rsidRDefault="00747A79" w:rsidP="00747A79">
                  <w:pPr>
                    <w:pStyle w:val="sc-Requirement"/>
                  </w:pPr>
                  <w:r>
                    <w:t>CEP 315</w:t>
                  </w:r>
                </w:p>
              </w:tc>
              <w:tc>
                <w:tcPr>
                  <w:tcW w:w="2000" w:type="dxa"/>
                </w:tcPr>
                <w:p w14:paraId="53E7E89B" w14:textId="77777777" w:rsidR="00747A79" w:rsidRDefault="00747A79" w:rsidP="00747A79">
                  <w:pPr>
                    <w:pStyle w:val="sc-Requirement"/>
                  </w:pPr>
                  <w:r>
                    <w:t>Educational Psychology</w:t>
                  </w:r>
                </w:p>
              </w:tc>
              <w:tc>
                <w:tcPr>
                  <w:tcW w:w="450" w:type="dxa"/>
                </w:tcPr>
                <w:p w14:paraId="02D35748" w14:textId="77777777" w:rsidR="00747A79" w:rsidRDefault="00747A79" w:rsidP="00747A79">
                  <w:pPr>
                    <w:pStyle w:val="sc-RequirementRight"/>
                  </w:pPr>
                  <w:r>
                    <w:t>3</w:t>
                  </w:r>
                </w:p>
              </w:tc>
              <w:tc>
                <w:tcPr>
                  <w:tcW w:w="1116" w:type="dxa"/>
                </w:tcPr>
                <w:p w14:paraId="00C817E3" w14:textId="77777777" w:rsidR="00747A79" w:rsidRDefault="00747A79" w:rsidP="00747A79">
                  <w:pPr>
                    <w:pStyle w:val="sc-Requirement"/>
                  </w:pPr>
                  <w:r>
                    <w:t>F, Sp, Su</w:t>
                  </w:r>
                </w:p>
              </w:tc>
            </w:tr>
            <w:tr w:rsidR="00747A79" w14:paraId="74BDCF71" w14:textId="77777777" w:rsidTr="00724623">
              <w:tc>
                <w:tcPr>
                  <w:tcW w:w="1200" w:type="dxa"/>
                </w:tcPr>
                <w:p w14:paraId="693D7228" w14:textId="77777777" w:rsidR="00747A79" w:rsidRDefault="00747A79" w:rsidP="00747A79">
                  <w:pPr>
                    <w:pStyle w:val="sc-Requirement"/>
                  </w:pPr>
                  <w:r>
                    <w:t>ECED 290</w:t>
                  </w:r>
                </w:p>
              </w:tc>
              <w:tc>
                <w:tcPr>
                  <w:tcW w:w="2000" w:type="dxa"/>
                </w:tcPr>
                <w:p w14:paraId="7551638B" w14:textId="77777777" w:rsidR="00747A79" w:rsidRDefault="00747A79" w:rsidP="00747A79">
                  <w:pPr>
                    <w:pStyle w:val="sc-Requirement"/>
                  </w:pPr>
                  <w:r>
                    <w:t>Early Childhood Education and Social Work</w:t>
                  </w:r>
                </w:p>
              </w:tc>
              <w:tc>
                <w:tcPr>
                  <w:tcW w:w="450" w:type="dxa"/>
                </w:tcPr>
                <w:p w14:paraId="4E64B6F1" w14:textId="77777777" w:rsidR="00747A79" w:rsidRDefault="00747A79" w:rsidP="00747A79">
                  <w:pPr>
                    <w:pStyle w:val="sc-RequirementRight"/>
                  </w:pPr>
                  <w:r>
                    <w:t>3</w:t>
                  </w:r>
                </w:p>
              </w:tc>
              <w:tc>
                <w:tcPr>
                  <w:tcW w:w="1116" w:type="dxa"/>
                </w:tcPr>
                <w:p w14:paraId="08CB27AD" w14:textId="77777777" w:rsidR="00747A79" w:rsidRDefault="00747A79" w:rsidP="00747A79">
                  <w:pPr>
                    <w:pStyle w:val="sc-Requirement"/>
                  </w:pPr>
                  <w:r>
                    <w:t>F</w:t>
                  </w:r>
                </w:p>
              </w:tc>
            </w:tr>
            <w:tr w:rsidR="00747A79" w14:paraId="2910D4E7" w14:textId="77777777" w:rsidTr="00724623">
              <w:tc>
                <w:tcPr>
                  <w:tcW w:w="1200" w:type="dxa"/>
                </w:tcPr>
                <w:p w14:paraId="30CC19B6" w14:textId="77777777" w:rsidR="00747A79" w:rsidRDefault="00747A79" w:rsidP="00747A79">
                  <w:pPr>
                    <w:pStyle w:val="sc-Requirement"/>
                  </w:pPr>
                  <w:r>
                    <w:t>MATH 143</w:t>
                  </w:r>
                </w:p>
              </w:tc>
              <w:tc>
                <w:tcPr>
                  <w:tcW w:w="2000" w:type="dxa"/>
                </w:tcPr>
                <w:p w14:paraId="2103381B" w14:textId="77777777" w:rsidR="00747A79" w:rsidRDefault="00747A79" w:rsidP="00747A79">
                  <w:pPr>
                    <w:pStyle w:val="sc-Requirement"/>
                  </w:pPr>
                  <w:r>
                    <w:t>Mathematics for Elementary School Teachers I</w:t>
                  </w:r>
                </w:p>
              </w:tc>
              <w:tc>
                <w:tcPr>
                  <w:tcW w:w="450" w:type="dxa"/>
                </w:tcPr>
                <w:p w14:paraId="138C273F" w14:textId="77777777" w:rsidR="00747A79" w:rsidRDefault="00747A79" w:rsidP="00747A79">
                  <w:pPr>
                    <w:pStyle w:val="sc-RequirementRight"/>
                  </w:pPr>
                  <w:r>
                    <w:t>4</w:t>
                  </w:r>
                </w:p>
              </w:tc>
              <w:tc>
                <w:tcPr>
                  <w:tcW w:w="1116" w:type="dxa"/>
                </w:tcPr>
                <w:p w14:paraId="02CA61A6" w14:textId="77777777" w:rsidR="00747A79" w:rsidRDefault="00747A79" w:rsidP="00747A79">
                  <w:pPr>
                    <w:pStyle w:val="sc-Requirement"/>
                  </w:pPr>
                  <w:r>
                    <w:t>F, Sp, Su</w:t>
                  </w:r>
                </w:p>
              </w:tc>
            </w:tr>
            <w:tr w:rsidR="00747A79" w14:paraId="6DACAC56" w14:textId="77777777" w:rsidTr="00724623">
              <w:tc>
                <w:tcPr>
                  <w:tcW w:w="1200" w:type="dxa"/>
                </w:tcPr>
                <w:p w14:paraId="05C47339" w14:textId="77777777" w:rsidR="00747A79" w:rsidRDefault="00747A79" w:rsidP="00747A79">
                  <w:pPr>
                    <w:pStyle w:val="sc-Requirement"/>
                  </w:pPr>
                  <w:r>
                    <w:t>MATH 144</w:t>
                  </w:r>
                </w:p>
              </w:tc>
              <w:tc>
                <w:tcPr>
                  <w:tcW w:w="2000" w:type="dxa"/>
                </w:tcPr>
                <w:p w14:paraId="5C84F8E5" w14:textId="77777777" w:rsidR="00747A79" w:rsidRDefault="00747A79" w:rsidP="00747A79">
                  <w:pPr>
                    <w:pStyle w:val="sc-Requirement"/>
                  </w:pPr>
                  <w:r>
                    <w:t>Mathematics for Elementary School Teachers II</w:t>
                  </w:r>
                </w:p>
              </w:tc>
              <w:tc>
                <w:tcPr>
                  <w:tcW w:w="450" w:type="dxa"/>
                </w:tcPr>
                <w:p w14:paraId="744D42F4" w14:textId="77777777" w:rsidR="00747A79" w:rsidRDefault="00747A79" w:rsidP="00747A79">
                  <w:pPr>
                    <w:pStyle w:val="sc-RequirementRight"/>
                  </w:pPr>
                  <w:r>
                    <w:t>4</w:t>
                  </w:r>
                </w:p>
              </w:tc>
              <w:tc>
                <w:tcPr>
                  <w:tcW w:w="1116" w:type="dxa"/>
                </w:tcPr>
                <w:p w14:paraId="530E7BB5" w14:textId="77777777" w:rsidR="00747A79" w:rsidRDefault="00747A79" w:rsidP="00747A79">
                  <w:pPr>
                    <w:pStyle w:val="sc-Requirement"/>
                  </w:pPr>
                  <w:r>
                    <w:t>F, Sp, Su</w:t>
                  </w:r>
                </w:p>
              </w:tc>
            </w:tr>
            <w:tr w:rsidR="00747A79" w14:paraId="054CBB0D" w14:textId="77777777" w:rsidTr="00724623">
              <w:tc>
                <w:tcPr>
                  <w:tcW w:w="1200" w:type="dxa"/>
                </w:tcPr>
                <w:p w14:paraId="145C5A6D" w14:textId="77777777" w:rsidR="00747A79" w:rsidRDefault="00747A79" w:rsidP="00747A79">
                  <w:pPr>
                    <w:pStyle w:val="sc-Requirement"/>
                  </w:pPr>
                  <w:r>
                    <w:t>PSYC 110</w:t>
                  </w:r>
                </w:p>
              </w:tc>
              <w:tc>
                <w:tcPr>
                  <w:tcW w:w="2000" w:type="dxa"/>
                </w:tcPr>
                <w:p w14:paraId="3605D2C0" w14:textId="77777777" w:rsidR="00747A79" w:rsidRDefault="00747A79" w:rsidP="00747A79">
                  <w:pPr>
                    <w:pStyle w:val="sc-Requirement"/>
                  </w:pPr>
                  <w:r>
                    <w:t>Introduction to Psychology</w:t>
                  </w:r>
                </w:p>
              </w:tc>
              <w:tc>
                <w:tcPr>
                  <w:tcW w:w="450" w:type="dxa"/>
                </w:tcPr>
                <w:p w14:paraId="1872F0B6" w14:textId="77777777" w:rsidR="00747A79" w:rsidRDefault="00747A79" w:rsidP="00747A79">
                  <w:pPr>
                    <w:pStyle w:val="sc-RequirementRight"/>
                  </w:pPr>
                  <w:r>
                    <w:t>4</w:t>
                  </w:r>
                </w:p>
              </w:tc>
              <w:tc>
                <w:tcPr>
                  <w:tcW w:w="1116" w:type="dxa"/>
                </w:tcPr>
                <w:p w14:paraId="0C892B3F" w14:textId="77777777" w:rsidR="00747A79" w:rsidRDefault="00747A79" w:rsidP="00747A79">
                  <w:pPr>
                    <w:pStyle w:val="sc-Requirement"/>
                  </w:pPr>
                  <w:r>
                    <w:t>F, Sp, Su</w:t>
                  </w:r>
                </w:p>
              </w:tc>
            </w:tr>
          </w:tbl>
          <w:p w14:paraId="6BB086CF" w14:textId="77777777" w:rsidR="00747A79" w:rsidRDefault="00747A79" w:rsidP="00747A79">
            <w:pPr>
              <w:pStyle w:val="sc-RequirementsNote"/>
            </w:pPr>
            <w:r>
              <w:t>MATH 144, PSYC 110: Count toward General Education requirements.</w:t>
            </w:r>
          </w:p>
          <w:p w14:paraId="6E30B007" w14:textId="77777777" w:rsidR="00747A79" w:rsidRDefault="00747A79" w:rsidP="00747A79">
            <w:pPr>
              <w:pStyle w:val="sc-RequirementsSubheading"/>
            </w:pPr>
            <w:r>
              <w:t>Professional Courses</w:t>
            </w:r>
          </w:p>
          <w:tbl>
            <w:tblPr>
              <w:tblW w:w="0" w:type="auto"/>
              <w:tblLayout w:type="fixed"/>
              <w:tblLook w:val="04A0" w:firstRow="1" w:lastRow="0" w:firstColumn="1" w:lastColumn="0" w:noHBand="0" w:noVBand="1"/>
            </w:tblPr>
            <w:tblGrid>
              <w:gridCol w:w="1200"/>
              <w:gridCol w:w="2000"/>
              <w:gridCol w:w="450"/>
              <w:gridCol w:w="1116"/>
            </w:tblGrid>
            <w:tr w:rsidR="00747A79" w14:paraId="11C7EB84" w14:textId="77777777" w:rsidTr="00724623">
              <w:tc>
                <w:tcPr>
                  <w:tcW w:w="1200" w:type="dxa"/>
                </w:tcPr>
                <w:p w14:paraId="5CDDEE0F" w14:textId="77777777" w:rsidR="00747A79" w:rsidRDefault="00747A79" w:rsidP="00747A79">
                  <w:pPr>
                    <w:pStyle w:val="sc-Requirement"/>
                  </w:pPr>
                  <w:r>
                    <w:t>ARTE 340</w:t>
                  </w:r>
                </w:p>
              </w:tc>
              <w:tc>
                <w:tcPr>
                  <w:tcW w:w="2000" w:type="dxa"/>
                </w:tcPr>
                <w:p w14:paraId="4902967B" w14:textId="77777777" w:rsidR="00747A79" w:rsidRDefault="00747A79" w:rsidP="00747A79">
                  <w:pPr>
                    <w:pStyle w:val="sc-Requirement"/>
                  </w:pPr>
                  <w:r>
                    <w:t>Methods and Materials in Art Education</w:t>
                  </w:r>
                </w:p>
              </w:tc>
              <w:tc>
                <w:tcPr>
                  <w:tcW w:w="450" w:type="dxa"/>
                </w:tcPr>
                <w:p w14:paraId="0353CF25" w14:textId="77777777" w:rsidR="00747A79" w:rsidRDefault="00747A79" w:rsidP="00747A79">
                  <w:pPr>
                    <w:pStyle w:val="sc-RequirementRight"/>
                  </w:pPr>
                  <w:r>
                    <w:t>2</w:t>
                  </w:r>
                </w:p>
              </w:tc>
              <w:tc>
                <w:tcPr>
                  <w:tcW w:w="1116" w:type="dxa"/>
                </w:tcPr>
                <w:p w14:paraId="413E657B" w14:textId="77777777" w:rsidR="00747A79" w:rsidRDefault="00747A79" w:rsidP="00747A79">
                  <w:pPr>
                    <w:pStyle w:val="sc-Requirement"/>
                  </w:pPr>
                  <w:r>
                    <w:t>F, Sp, Su</w:t>
                  </w:r>
                </w:p>
              </w:tc>
            </w:tr>
            <w:tr w:rsidR="00747A79" w14:paraId="5DFFC4D6" w14:textId="77777777" w:rsidTr="00724623">
              <w:tc>
                <w:tcPr>
                  <w:tcW w:w="1200" w:type="dxa"/>
                </w:tcPr>
                <w:p w14:paraId="3DA2EA8A" w14:textId="77777777" w:rsidR="00747A79" w:rsidRDefault="00747A79" w:rsidP="00747A79">
                  <w:pPr>
                    <w:pStyle w:val="sc-Requirement"/>
                  </w:pPr>
                  <w:r>
                    <w:t>ECED 440</w:t>
                  </w:r>
                </w:p>
              </w:tc>
              <w:tc>
                <w:tcPr>
                  <w:tcW w:w="2000" w:type="dxa"/>
                </w:tcPr>
                <w:p w14:paraId="2E0C83D4" w14:textId="77777777" w:rsidR="00747A79" w:rsidRDefault="00747A79" w:rsidP="00747A79">
                  <w:pPr>
                    <w:pStyle w:val="sc-Requirement"/>
                  </w:pPr>
                  <w:r>
                    <w:t>Building Collaborative Relationships Through Coaching</w:t>
                  </w:r>
                </w:p>
              </w:tc>
              <w:tc>
                <w:tcPr>
                  <w:tcW w:w="450" w:type="dxa"/>
                </w:tcPr>
                <w:p w14:paraId="312A31BC" w14:textId="77777777" w:rsidR="00747A79" w:rsidRDefault="00747A79" w:rsidP="00747A79">
                  <w:pPr>
                    <w:pStyle w:val="sc-RequirementRight"/>
                  </w:pPr>
                  <w:r>
                    <w:t>3</w:t>
                  </w:r>
                </w:p>
              </w:tc>
              <w:tc>
                <w:tcPr>
                  <w:tcW w:w="1116" w:type="dxa"/>
                </w:tcPr>
                <w:p w14:paraId="3AC2CB58" w14:textId="77777777" w:rsidR="00747A79" w:rsidRDefault="00747A79" w:rsidP="00747A79">
                  <w:pPr>
                    <w:pStyle w:val="sc-Requirement"/>
                  </w:pPr>
                  <w:r>
                    <w:t>Sp</w:t>
                  </w:r>
                </w:p>
              </w:tc>
            </w:tr>
            <w:tr w:rsidR="00747A79" w14:paraId="4927069A" w14:textId="77777777" w:rsidTr="00724623">
              <w:tc>
                <w:tcPr>
                  <w:tcW w:w="1200" w:type="dxa"/>
                </w:tcPr>
                <w:p w14:paraId="382F25BA" w14:textId="77777777" w:rsidR="00747A79" w:rsidRDefault="00747A79" w:rsidP="00747A79">
                  <w:pPr>
                    <w:pStyle w:val="sc-Requirement"/>
                  </w:pPr>
                  <w:r>
                    <w:t>ECED 449</w:t>
                  </w:r>
                </w:p>
              </w:tc>
              <w:tc>
                <w:tcPr>
                  <w:tcW w:w="2000" w:type="dxa"/>
                </w:tcPr>
                <w:p w14:paraId="03C71E33" w14:textId="77777777" w:rsidR="00747A79" w:rsidRDefault="00747A79" w:rsidP="00747A79">
                  <w:pPr>
                    <w:pStyle w:val="sc-Requirement"/>
                  </w:pPr>
                  <w:r>
                    <w:t>Early Childhood Community Program Internship</w:t>
                  </w:r>
                </w:p>
              </w:tc>
              <w:tc>
                <w:tcPr>
                  <w:tcW w:w="450" w:type="dxa"/>
                </w:tcPr>
                <w:p w14:paraId="08DE44E6" w14:textId="77777777" w:rsidR="00747A79" w:rsidRDefault="00747A79" w:rsidP="00747A79">
                  <w:pPr>
                    <w:pStyle w:val="sc-RequirementRight"/>
                  </w:pPr>
                  <w:r>
                    <w:t>6</w:t>
                  </w:r>
                </w:p>
              </w:tc>
              <w:tc>
                <w:tcPr>
                  <w:tcW w:w="1116" w:type="dxa"/>
                </w:tcPr>
                <w:p w14:paraId="5205F223" w14:textId="77777777" w:rsidR="00747A79" w:rsidRDefault="00747A79" w:rsidP="00747A79">
                  <w:pPr>
                    <w:pStyle w:val="sc-Requirement"/>
                  </w:pPr>
                  <w:r>
                    <w:t>Sp, F</w:t>
                  </w:r>
                </w:p>
              </w:tc>
            </w:tr>
            <w:tr w:rsidR="00747A79" w14:paraId="3AB6384F" w14:textId="77777777" w:rsidTr="00724623">
              <w:tc>
                <w:tcPr>
                  <w:tcW w:w="1200" w:type="dxa"/>
                </w:tcPr>
                <w:p w14:paraId="79350C45" w14:textId="77777777" w:rsidR="00747A79" w:rsidRDefault="00747A79" w:rsidP="00747A79">
                  <w:pPr>
                    <w:pStyle w:val="sc-Requirement"/>
                  </w:pPr>
                  <w:r>
                    <w:t>FNED 346</w:t>
                  </w:r>
                </w:p>
              </w:tc>
              <w:tc>
                <w:tcPr>
                  <w:tcW w:w="2000" w:type="dxa"/>
                </w:tcPr>
                <w:p w14:paraId="0324BA77" w14:textId="77777777" w:rsidR="00747A79" w:rsidRDefault="00747A79" w:rsidP="00747A79">
                  <w:pPr>
                    <w:pStyle w:val="sc-Requirement"/>
                  </w:pPr>
                  <w:r>
                    <w:t>Schooling in a Democratic Society</w:t>
                  </w:r>
                </w:p>
              </w:tc>
              <w:tc>
                <w:tcPr>
                  <w:tcW w:w="450" w:type="dxa"/>
                </w:tcPr>
                <w:p w14:paraId="33122366" w14:textId="77777777" w:rsidR="00747A79" w:rsidRDefault="00747A79" w:rsidP="00747A79">
                  <w:pPr>
                    <w:pStyle w:val="sc-RequirementRight"/>
                  </w:pPr>
                  <w:r>
                    <w:t>4</w:t>
                  </w:r>
                </w:p>
              </w:tc>
              <w:tc>
                <w:tcPr>
                  <w:tcW w:w="1116" w:type="dxa"/>
                </w:tcPr>
                <w:p w14:paraId="59E4D46D" w14:textId="77777777" w:rsidR="00747A79" w:rsidRDefault="00747A79" w:rsidP="00747A79">
                  <w:pPr>
                    <w:pStyle w:val="sc-Requirement"/>
                  </w:pPr>
                  <w:r>
                    <w:t>F, Sp, Su</w:t>
                  </w:r>
                </w:p>
              </w:tc>
            </w:tr>
            <w:tr w:rsidR="00747A79" w14:paraId="2A73BB66" w14:textId="77777777" w:rsidTr="00724623">
              <w:tc>
                <w:tcPr>
                  <w:tcW w:w="1200" w:type="dxa"/>
                </w:tcPr>
                <w:p w14:paraId="7B9AF8F3" w14:textId="77777777" w:rsidR="00747A79" w:rsidRDefault="00747A79" w:rsidP="00747A79">
                  <w:pPr>
                    <w:pStyle w:val="sc-Requirement"/>
                  </w:pPr>
                  <w:r>
                    <w:t>HPE 345</w:t>
                  </w:r>
                </w:p>
              </w:tc>
              <w:tc>
                <w:tcPr>
                  <w:tcW w:w="2000" w:type="dxa"/>
                </w:tcPr>
                <w:p w14:paraId="034D82B5" w14:textId="77777777" w:rsidR="00747A79" w:rsidRDefault="00747A79" w:rsidP="00747A79">
                  <w:pPr>
                    <w:pStyle w:val="sc-Requirement"/>
                  </w:pPr>
                  <w:r>
                    <w:t>Wellness for the Young Child</w:t>
                  </w:r>
                </w:p>
              </w:tc>
              <w:tc>
                <w:tcPr>
                  <w:tcW w:w="450" w:type="dxa"/>
                </w:tcPr>
                <w:p w14:paraId="4F9C1A1E" w14:textId="77777777" w:rsidR="00747A79" w:rsidRDefault="00747A79" w:rsidP="00747A79">
                  <w:pPr>
                    <w:pStyle w:val="sc-RequirementRight"/>
                  </w:pPr>
                  <w:r>
                    <w:t>3</w:t>
                  </w:r>
                </w:p>
              </w:tc>
              <w:tc>
                <w:tcPr>
                  <w:tcW w:w="1116" w:type="dxa"/>
                </w:tcPr>
                <w:p w14:paraId="32A2CBDD" w14:textId="77777777" w:rsidR="00747A79" w:rsidRDefault="00747A79" w:rsidP="00747A79">
                  <w:pPr>
                    <w:pStyle w:val="sc-Requirement"/>
                  </w:pPr>
                  <w:r>
                    <w:t>Sp, Su</w:t>
                  </w:r>
                </w:p>
              </w:tc>
            </w:tr>
            <w:tr w:rsidR="00747A79" w14:paraId="5B7CE34C" w14:textId="77777777" w:rsidTr="00724623">
              <w:tc>
                <w:tcPr>
                  <w:tcW w:w="1200" w:type="dxa"/>
                </w:tcPr>
                <w:p w14:paraId="34E8F0ED" w14:textId="77777777" w:rsidR="00747A79" w:rsidRDefault="00747A79" w:rsidP="00747A79">
                  <w:pPr>
                    <w:pStyle w:val="sc-Requirement"/>
                  </w:pPr>
                  <w:r>
                    <w:t>MUSE 241</w:t>
                  </w:r>
                </w:p>
              </w:tc>
              <w:tc>
                <w:tcPr>
                  <w:tcW w:w="2000" w:type="dxa"/>
                </w:tcPr>
                <w:p w14:paraId="676F88C4" w14:textId="77777777" w:rsidR="00747A79" w:rsidRDefault="00747A79" w:rsidP="00747A79">
                  <w:pPr>
                    <w:pStyle w:val="sc-Requirement"/>
                  </w:pPr>
                  <w:r>
                    <w:t>Methods and Materials in Music Education</w:t>
                  </w:r>
                </w:p>
              </w:tc>
              <w:tc>
                <w:tcPr>
                  <w:tcW w:w="450" w:type="dxa"/>
                </w:tcPr>
                <w:p w14:paraId="3CDEAAC9" w14:textId="77777777" w:rsidR="00747A79" w:rsidRDefault="00747A79" w:rsidP="00747A79">
                  <w:pPr>
                    <w:pStyle w:val="sc-RequirementRight"/>
                  </w:pPr>
                  <w:r>
                    <w:t>2</w:t>
                  </w:r>
                </w:p>
              </w:tc>
              <w:tc>
                <w:tcPr>
                  <w:tcW w:w="1116" w:type="dxa"/>
                </w:tcPr>
                <w:p w14:paraId="454AA3DB" w14:textId="77777777" w:rsidR="00747A79" w:rsidRDefault="00747A79" w:rsidP="00747A79">
                  <w:pPr>
                    <w:pStyle w:val="sc-Requirement"/>
                  </w:pPr>
                  <w:r>
                    <w:t>F, Sp, Su</w:t>
                  </w:r>
                </w:p>
              </w:tc>
            </w:tr>
            <w:tr w:rsidR="00747A79" w14:paraId="725B984F" w14:textId="77777777" w:rsidTr="00724623">
              <w:tc>
                <w:tcPr>
                  <w:tcW w:w="1200" w:type="dxa"/>
                </w:tcPr>
                <w:p w14:paraId="6128B32C" w14:textId="77777777" w:rsidR="00747A79" w:rsidRDefault="00747A79" w:rsidP="00747A79">
                  <w:pPr>
                    <w:pStyle w:val="sc-Requirement"/>
                  </w:pPr>
                  <w:r>
                    <w:t>SPED 300</w:t>
                  </w:r>
                </w:p>
              </w:tc>
              <w:tc>
                <w:tcPr>
                  <w:tcW w:w="2000" w:type="dxa"/>
                </w:tcPr>
                <w:p w14:paraId="716E93A5" w14:textId="77777777" w:rsidR="00747A79" w:rsidRDefault="00747A79" w:rsidP="00747A79">
                  <w:pPr>
                    <w:pStyle w:val="sc-Requirement"/>
                  </w:pPr>
                  <w:r>
                    <w:t>Introduction to the Characteristics and Education of Children and Youth with Disabilities</w:t>
                  </w:r>
                </w:p>
              </w:tc>
              <w:tc>
                <w:tcPr>
                  <w:tcW w:w="450" w:type="dxa"/>
                </w:tcPr>
                <w:p w14:paraId="3A231A07" w14:textId="77777777" w:rsidR="00747A79" w:rsidRDefault="00747A79" w:rsidP="00747A79">
                  <w:pPr>
                    <w:pStyle w:val="sc-RequirementRight"/>
                  </w:pPr>
                  <w:r>
                    <w:t>4</w:t>
                  </w:r>
                </w:p>
              </w:tc>
              <w:tc>
                <w:tcPr>
                  <w:tcW w:w="1116" w:type="dxa"/>
                </w:tcPr>
                <w:p w14:paraId="6FAA4666" w14:textId="77777777" w:rsidR="00747A79" w:rsidRDefault="00747A79" w:rsidP="00747A79">
                  <w:pPr>
                    <w:pStyle w:val="sc-Requirement"/>
                  </w:pPr>
                  <w:r>
                    <w:t>F, Sp</w:t>
                  </w:r>
                </w:p>
              </w:tc>
            </w:tr>
            <w:tr w:rsidR="00747A79" w14:paraId="2B4EE36E" w14:textId="77777777" w:rsidTr="00724623">
              <w:tc>
                <w:tcPr>
                  <w:tcW w:w="1200" w:type="dxa"/>
                </w:tcPr>
                <w:p w14:paraId="3EEF0636" w14:textId="77777777" w:rsidR="00747A79" w:rsidRDefault="00747A79" w:rsidP="00747A79">
                  <w:pPr>
                    <w:pStyle w:val="sc-Requirement"/>
                  </w:pPr>
                  <w:r>
                    <w:t>SPED 310</w:t>
                  </w:r>
                </w:p>
              </w:tc>
              <w:tc>
                <w:tcPr>
                  <w:tcW w:w="2000" w:type="dxa"/>
                </w:tcPr>
                <w:p w14:paraId="72CE14AA" w14:textId="77777777" w:rsidR="00747A79" w:rsidRDefault="00747A79" w:rsidP="00747A79">
                  <w:pPr>
                    <w:pStyle w:val="sc-Requirement"/>
                  </w:pPr>
                  <w:r>
                    <w:t>Principles and Procedures of Behavior Management for Children and Youth with Disabilities</w:t>
                  </w:r>
                </w:p>
              </w:tc>
              <w:tc>
                <w:tcPr>
                  <w:tcW w:w="450" w:type="dxa"/>
                </w:tcPr>
                <w:p w14:paraId="66FBAFCC" w14:textId="77777777" w:rsidR="00747A79" w:rsidRDefault="00747A79" w:rsidP="00747A79">
                  <w:pPr>
                    <w:pStyle w:val="sc-RequirementRight"/>
                  </w:pPr>
                  <w:r>
                    <w:t>4</w:t>
                  </w:r>
                </w:p>
              </w:tc>
              <w:tc>
                <w:tcPr>
                  <w:tcW w:w="1116" w:type="dxa"/>
                </w:tcPr>
                <w:p w14:paraId="609410A1" w14:textId="77777777" w:rsidR="00747A79" w:rsidRDefault="00747A79" w:rsidP="00747A79">
                  <w:pPr>
                    <w:pStyle w:val="sc-Requirement"/>
                  </w:pPr>
                  <w:r>
                    <w:t>F, Sp</w:t>
                  </w:r>
                </w:p>
              </w:tc>
            </w:tr>
            <w:tr w:rsidR="00747A79" w14:paraId="68CC826D" w14:textId="77777777" w:rsidTr="00724623">
              <w:tc>
                <w:tcPr>
                  <w:tcW w:w="1200" w:type="dxa"/>
                </w:tcPr>
                <w:p w14:paraId="0C77BEDE" w14:textId="77777777" w:rsidR="00747A79" w:rsidRDefault="00747A79" w:rsidP="00747A79">
                  <w:pPr>
                    <w:pStyle w:val="sc-Requirement"/>
                  </w:pPr>
                  <w:r>
                    <w:t>SPED 415</w:t>
                  </w:r>
                </w:p>
              </w:tc>
              <w:tc>
                <w:tcPr>
                  <w:tcW w:w="2000" w:type="dxa"/>
                </w:tcPr>
                <w:p w14:paraId="68E1FE32" w14:textId="77777777" w:rsidR="00747A79" w:rsidRDefault="00747A79" w:rsidP="00747A79">
                  <w:pPr>
                    <w:pStyle w:val="sc-Requirement"/>
                  </w:pPr>
                  <w:r>
                    <w:t>Early Childhood Developmental Screening and Assessment</w:t>
                  </w:r>
                </w:p>
              </w:tc>
              <w:tc>
                <w:tcPr>
                  <w:tcW w:w="450" w:type="dxa"/>
                </w:tcPr>
                <w:p w14:paraId="40E1C32B" w14:textId="77777777" w:rsidR="00747A79" w:rsidRDefault="00747A79" w:rsidP="00747A79">
                  <w:pPr>
                    <w:pStyle w:val="sc-RequirementRight"/>
                  </w:pPr>
                  <w:r>
                    <w:t>3</w:t>
                  </w:r>
                </w:p>
              </w:tc>
              <w:tc>
                <w:tcPr>
                  <w:tcW w:w="1116" w:type="dxa"/>
                </w:tcPr>
                <w:p w14:paraId="30091DE4" w14:textId="77777777" w:rsidR="00747A79" w:rsidRDefault="00747A79" w:rsidP="00747A79">
                  <w:pPr>
                    <w:pStyle w:val="sc-Requirement"/>
                  </w:pPr>
                  <w:r>
                    <w:t>F</w:t>
                  </w:r>
                </w:p>
              </w:tc>
            </w:tr>
          </w:tbl>
          <w:p w14:paraId="08B47E32" w14:textId="77777777" w:rsidR="00747A79" w:rsidRDefault="00747A79" w:rsidP="00747A79">
            <w:pPr>
              <w:pStyle w:val="sc-RequirementsSubheading"/>
            </w:pPr>
            <w:r>
              <w:t>Major</w:t>
            </w:r>
          </w:p>
          <w:tbl>
            <w:tblPr>
              <w:tblW w:w="0" w:type="auto"/>
              <w:tblLayout w:type="fixed"/>
              <w:tblLook w:val="04A0" w:firstRow="1" w:lastRow="0" w:firstColumn="1" w:lastColumn="0" w:noHBand="0" w:noVBand="1"/>
            </w:tblPr>
            <w:tblGrid>
              <w:gridCol w:w="1200"/>
              <w:gridCol w:w="2000"/>
              <w:gridCol w:w="450"/>
              <w:gridCol w:w="1116"/>
            </w:tblGrid>
            <w:tr w:rsidR="00747A79" w14:paraId="5A9636C6" w14:textId="77777777" w:rsidTr="00724623">
              <w:tc>
                <w:tcPr>
                  <w:tcW w:w="1200" w:type="dxa"/>
                </w:tcPr>
                <w:p w14:paraId="0F59FB8A" w14:textId="77777777" w:rsidR="00747A79" w:rsidRDefault="00747A79" w:rsidP="00747A79">
                  <w:pPr>
                    <w:pStyle w:val="sc-Requirement"/>
                  </w:pPr>
                  <w:r>
                    <w:t>ECED 301</w:t>
                  </w:r>
                </w:p>
              </w:tc>
              <w:tc>
                <w:tcPr>
                  <w:tcW w:w="2000" w:type="dxa"/>
                </w:tcPr>
                <w:p w14:paraId="0A139987" w14:textId="77777777" w:rsidR="00747A79" w:rsidRDefault="00747A79" w:rsidP="00747A79">
                  <w:pPr>
                    <w:pStyle w:val="sc-Requirement"/>
                  </w:pPr>
                  <w:r>
                    <w:t>Developmental Approaches to Teaching and Learning</w:t>
                  </w:r>
                </w:p>
              </w:tc>
              <w:tc>
                <w:tcPr>
                  <w:tcW w:w="450" w:type="dxa"/>
                </w:tcPr>
                <w:p w14:paraId="2CF592F5" w14:textId="77777777" w:rsidR="00747A79" w:rsidRDefault="00747A79" w:rsidP="00747A79">
                  <w:pPr>
                    <w:pStyle w:val="sc-RequirementRight"/>
                  </w:pPr>
                  <w:r>
                    <w:t>3</w:t>
                  </w:r>
                </w:p>
              </w:tc>
              <w:tc>
                <w:tcPr>
                  <w:tcW w:w="1116" w:type="dxa"/>
                </w:tcPr>
                <w:p w14:paraId="64137C58" w14:textId="77777777" w:rsidR="00747A79" w:rsidRDefault="00747A79" w:rsidP="00747A79">
                  <w:pPr>
                    <w:pStyle w:val="sc-Requirement"/>
                  </w:pPr>
                  <w:r>
                    <w:t>F</w:t>
                  </w:r>
                </w:p>
              </w:tc>
            </w:tr>
            <w:tr w:rsidR="00747A79" w14:paraId="43C7287A" w14:textId="77777777" w:rsidTr="00724623">
              <w:tc>
                <w:tcPr>
                  <w:tcW w:w="1200" w:type="dxa"/>
                </w:tcPr>
                <w:p w14:paraId="4FC03EF8" w14:textId="77777777" w:rsidR="00747A79" w:rsidRDefault="00747A79" w:rsidP="00747A79">
                  <w:pPr>
                    <w:pStyle w:val="sc-Requirement"/>
                  </w:pPr>
                  <w:r>
                    <w:t>ECED 302</w:t>
                  </w:r>
                </w:p>
              </w:tc>
              <w:tc>
                <w:tcPr>
                  <w:tcW w:w="2000" w:type="dxa"/>
                </w:tcPr>
                <w:p w14:paraId="1D3C7F4C" w14:textId="77777777" w:rsidR="00747A79" w:rsidRDefault="00747A79" w:rsidP="00747A79">
                  <w:pPr>
                    <w:pStyle w:val="sc-Requirement"/>
                  </w:pPr>
                  <w:r>
                    <w:t>Early Childhood Development, Birth to Eight</w:t>
                  </w:r>
                </w:p>
              </w:tc>
              <w:tc>
                <w:tcPr>
                  <w:tcW w:w="450" w:type="dxa"/>
                </w:tcPr>
                <w:p w14:paraId="34EC39DD" w14:textId="77777777" w:rsidR="00747A79" w:rsidRDefault="00747A79" w:rsidP="00747A79">
                  <w:pPr>
                    <w:pStyle w:val="sc-RequirementRight"/>
                  </w:pPr>
                  <w:r>
                    <w:t>3</w:t>
                  </w:r>
                </w:p>
              </w:tc>
              <w:tc>
                <w:tcPr>
                  <w:tcW w:w="1116" w:type="dxa"/>
                </w:tcPr>
                <w:p w14:paraId="6574900D" w14:textId="77777777" w:rsidR="00747A79" w:rsidRDefault="00747A79" w:rsidP="00747A79">
                  <w:pPr>
                    <w:pStyle w:val="sc-Requirement"/>
                  </w:pPr>
                  <w:r>
                    <w:t>F</w:t>
                  </w:r>
                </w:p>
              </w:tc>
            </w:tr>
            <w:tr w:rsidR="00747A79" w14:paraId="470EB471" w14:textId="77777777" w:rsidTr="00724623">
              <w:tc>
                <w:tcPr>
                  <w:tcW w:w="1200" w:type="dxa"/>
                </w:tcPr>
                <w:p w14:paraId="4A689D6C" w14:textId="77777777" w:rsidR="00747A79" w:rsidRDefault="00747A79" w:rsidP="00747A79">
                  <w:pPr>
                    <w:pStyle w:val="sc-Requirement"/>
                  </w:pPr>
                  <w:r>
                    <w:t>ECED 303</w:t>
                  </w:r>
                </w:p>
              </w:tc>
              <w:tc>
                <w:tcPr>
                  <w:tcW w:w="2000" w:type="dxa"/>
                </w:tcPr>
                <w:p w14:paraId="2A6C0E8E" w14:textId="77777777" w:rsidR="00747A79" w:rsidRDefault="00747A79" w:rsidP="00747A79">
                  <w:pPr>
                    <w:pStyle w:val="sc-Requirement"/>
                  </w:pPr>
                  <w:r>
                    <w:t>Creating an Early Childhood Learning Community</w:t>
                  </w:r>
                </w:p>
              </w:tc>
              <w:tc>
                <w:tcPr>
                  <w:tcW w:w="450" w:type="dxa"/>
                </w:tcPr>
                <w:p w14:paraId="0E771AA8" w14:textId="77777777" w:rsidR="00747A79" w:rsidRDefault="00747A79" w:rsidP="00747A79">
                  <w:pPr>
                    <w:pStyle w:val="sc-RequirementRight"/>
                  </w:pPr>
                  <w:r>
                    <w:t>3</w:t>
                  </w:r>
                </w:p>
              </w:tc>
              <w:tc>
                <w:tcPr>
                  <w:tcW w:w="1116" w:type="dxa"/>
                </w:tcPr>
                <w:p w14:paraId="0A4653EF" w14:textId="77777777" w:rsidR="00747A79" w:rsidRDefault="00747A79" w:rsidP="00747A79">
                  <w:pPr>
                    <w:pStyle w:val="sc-Requirement"/>
                  </w:pPr>
                  <w:r>
                    <w:t>Sp</w:t>
                  </w:r>
                </w:p>
              </w:tc>
            </w:tr>
            <w:tr w:rsidR="00747A79" w14:paraId="67CEF9E0" w14:textId="77777777" w:rsidTr="00724623">
              <w:tc>
                <w:tcPr>
                  <w:tcW w:w="1200" w:type="dxa"/>
                </w:tcPr>
                <w:p w14:paraId="1A2D2ADF" w14:textId="77777777" w:rsidR="00747A79" w:rsidRDefault="00747A79" w:rsidP="00747A79">
                  <w:pPr>
                    <w:pStyle w:val="sc-Requirement"/>
                  </w:pPr>
                  <w:r>
                    <w:t>ECED 332</w:t>
                  </w:r>
                </w:p>
              </w:tc>
              <w:tc>
                <w:tcPr>
                  <w:tcW w:w="2000" w:type="dxa"/>
                </w:tcPr>
                <w:p w14:paraId="51D25BFE" w14:textId="77777777" w:rsidR="00747A79" w:rsidRDefault="00747A79" w:rsidP="00747A79">
                  <w:pPr>
                    <w:pStyle w:val="sc-Requirement"/>
                  </w:pPr>
                  <w:r>
                    <w:t>Building Family, School, and Community Partnerships</w:t>
                  </w:r>
                </w:p>
              </w:tc>
              <w:tc>
                <w:tcPr>
                  <w:tcW w:w="450" w:type="dxa"/>
                </w:tcPr>
                <w:p w14:paraId="0E1FF4D8" w14:textId="77777777" w:rsidR="00747A79" w:rsidRDefault="00747A79" w:rsidP="00747A79">
                  <w:pPr>
                    <w:pStyle w:val="sc-RequirementRight"/>
                  </w:pPr>
                  <w:r>
                    <w:t>3</w:t>
                  </w:r>
                </w:p>
              </w:tc>
              <w:tc>
                <w:tcPr>
                  <w:tcW w:w="1116" w:type="dxa"/>
                </w:tcPr>
                <w:p w14:paraId="7B00C693" w14:textId="77777777" w:rsidR="00747A79" w:rsidRDefault="00747A79" w:rsidP="00747A79">
                  <w:pPr>
                    <w:pStyle w:val="sc-Requirement"/>
                  </w:pPr>
                  <w:r>
                    <w:t>Sp</w:t>
                  </w:r>
                </w:p>
              </w:tc>
            </w:tr>
            <w:tr w:rsidR="00747A79" w14:paraId="5D74EF1D" w14:textId="77777777" w:rsidTr="00724623">
              <w:tc>
                <w:tcPr>
                  <w:tcW w:w="1200" w:type="dxa"/>
                </w:tcPr>
                <w:p w14:paraId="0A54E59D" w14:textId="77777777" w:rsidR="00747A79" w:rsidRDefault="00747A79" w:rsidP="00747A79">
                  <w:pPr>
                    <w:pStyle w:val="sc-Requirement"/>
                  </w:pPr>
                  <w:r>
                    <w:t>ECED 419</w:t>
                  </w:r>
                </w:p>
              </w:tc>
              <w:tc>
                <w:tcPr>
                  <w:tcW w:w="2000" w:type="dxa"/>
                </w:tcPr>
                <w:p w14:paraId="75F96656" w14:textId="77777777" w:rsidR="00747A79" w:rsidRDefault="00747A79" w:rsidP="00747A79">
                  <w:pPr>
                    <w:pStyle w:val="sc-Requirement"/>
                  </w:pPr>
                  <w:r>
                    <w:t>Early Care and Education, Birth to Three Years</w:t>
                  </w:r>
                </w:p>
              </w:tc>
              <w:tc>
                <w:tcPr>
                  <w:tcW w:w="450" w:type="dxa"/>
                </w:tcPr>
                <w:p w14:paraId="7BD7FB2F" w14:textId="77777777" w:rsidR="00747A79" w:rsidRDefault="00747A79" w:rsidP="00747A79">
                  <w:pPr>
                    <w:pStyle w:val="sc-RequirementRight"/>
                  </w:pPr>
                  <w:r>
                    <w:t>3</w:t>
                  </w:r>
                </w:p>
              </w:tc>
              <w:tc>
                <w:tcPr>
                  <w:tcW w:w="1116" w:type="dxa"/>
                </w:tcPr>
                <w:p w14:paraId="27CC235A" w14:textId="77777777" w:rsidR="00747A79" w:rsidRDefault="00747A79" w:rsidP="00747A79">
                  <w:pPr>
                    <w:pStyle w:val="sc-Requirement"/>
                  </w:pPr>
                  <w:r>
                    <w:t>F</w:t>
                  </w:r>
                </w:p>
              </w:tc>
            </w:tr>
            <w:tr w:rsidR="00747A79" w14:paraId="0299FCE7" w14:textId="77777777" w:rsidTr="00724623">
              <w:tc>
                <w:tcPr>
                  <w:tcW w:w="1200" w:type="dxa"/>
                </w:tcPr>
                <w:p w14:paraId="6A0606F2" w14:textId="77777777" w:rsidR="00747A79" w:rsidRDefault="00747A79" w:rsidP="00747A79">
                  <w:pPr>
                    <w:pStyle w:val="sc-Requirement"/>
                  </w:pPr>
                  <w:r>
                    <w:t>ECED 420</w:t>
                  </w:r>
                </w:p>
              </w:tc>
              <w:tc>
                <w:tcPr>
                  <w:tcW w:w="2000" w:type="dxa"/>
                </w:tcPr>
                <w:p w14:paraId="044562D6" w14:textId="77777777" w:rsidR="00747A79" w:rsidRDefault="00747A79" w:rsidP="00747A79">
                  <w:pPr>
                    <w:pStyle w:val="sc-Requirement"/>
                  </w:pPr>
                  <w:r>
                    <w:t>Mathematics, Prekindergarten through Second Grade</w:t>
                  </w:r>
                </w:p>
              </w:tc>
              <w:tc>
                <w:tcPr>
                  <w:tcW w:w="450" w:type="dxa"/>
                </w:tcPr>
                <w:p w14:paraId="74ED54F3" w14:textId="77777777" w:rsidR="00747A79" w:rsidRDefault="00747A79" w:rsidP="00747A79">
                  <w:pPr>
                    <w:pStyle w:val="sc-RequirementRight"/>
                  </w:pPr>
                  <w:r>
                    <w:t>3</w:t>
                  </w:r>
                </w:p>
              </w:tc>
              <w:tc>
                <w:tcPr>
                  <w:tcW w:w="1116" w:type="dxa"/>
                </w:tcPr>
                <w:p w14:paraId="4FE0EABC" w14:textId="77777777" w:rsidR="00747A79" w:rsidRDefault="00747A79" w:rsidP="00747A79">
                  <w:pPr>
                    <w:pStyle w:val="sc-Requirement"/>
                  </w:pPr>
                  <w:r>
                    <w:t>Sp</w:t>
                  </w:r>
                </w:p>
              </w:tc>
            </w:tr>
            <w:tr w:rsidR="00747A79" w14:paraId="213EF9E0" w14:textId="77777777" w:rsidTr="00724623">
              <w:tc>
                <w:tcPr>
                  <w:tcW w:w="1200" w:type="dxa"/>
                </w:tcPr>
                <w:p w14:paraId="6887CBC9" w14:textId="77777777" w:rsidR="00747A79" w:rsidRDefault="00747A79" w:rsidP="00747A79">
                  <w:pPr>
                    <w:pStyle w:val="sc-Requirement"/>
                  </w:pPr>
                  <w:r>
                    <w:t>ECED 423</w:t>
                  </w:r>
                </w:p>
              </w:tc>
              <w:tc>
                <w:tcPr>
                  <w:tcW w:w="2000" w:type="dxa"/>
                </w:tcPr>
                <w:p w14:paraId="3CA1BBC2" w14:textId="77777777" w:rsidR="00747A79" w:rsidRDefault="00747A79" w:rsidP="00747A79">
                  <w:pPr>
                    <w:pStyle w:val="sc-Requirement"/>
                  </w:pPr>
                  <w:r>
                    <w:t>Developmental Literacy and the Language Arts I</w:t>
                  </w:r>
                </w:p>
              </w:tc>
              <w:tc>
                <w:tcPr>
                  <w:tcW w:w="450" w:type="dxa"/>
                </w:tcPr>
                <w:p w14:paraId="23ACD4E0" w14:textId="77777777" w:rsidR="00747A79" w:rsidRDefault="00747A79" w:rsidP="00747A79">
                  <w:pPr>
                    <w:pStyle w:val="sc-RequirementRight"/>
                  </w:pPr>
                  <w:r>
                    <w:t>4</w:t>
                  </w:r>
                </w:p>
              </w:tc>
              <w:tc>
                <w:tcPr>
                  <w:tcW w:w="1116" w:type="dxa"/>
                </w:tcPr>
                <w:p w14:paraId="386F4F38" w14:textId="77777777" w:rsidR="00747A79" w:rsidRDefault="00747A79" w:rsidP="00747A79">
                  <w:pPr>
                    <w:pStyle w:val="sc-Requirement"/>
                  </w:pPr>
                  <w:r>
                    <w:t>Sp</w:t>
                  </w:r>
                </w:p>
              </w:tc>
            </w:tr>
            <w:tr w:rsidR="00747A79" w14:paraId="090812AB" w14:textId="77777777" w:rsidTr="00724623">
              <w:tc>
                <w:tcPr>
                  <w:tcW w:w="1200" w:type="dxa"/>
                </w:tcPr>
                <w:p w14:paraId="0804DABF" w14:textId="77777777" w:rsidR="00747A79" w:rsidRDefault="00747A79" w:rsidP="00747A79">
                  <w:pPr>
                    <w:pStyle w:val="sc-Requirement"/>
                  </w:pPr>
                  <w:r>
                    <w:t>ECED 425</w:t>
                  </w:r>
                </w:p>
              </w:tc>
              <w:tc>
                <w:tcPr>
                  <w:tcW w:w="2000" w:type="dxa"/>
                </w:tcPr>
                <w:p w14:paraId="3D489918" w14:textId="77777777" w:rsidR="00747A79" w:rsidRDefault="00747A79" w:rsidP="00747A79">
                  <w:pPr>
                    <w:pStyle w:val="sc-Requirement"/>
                  </w:pPr>
                  <w:r>
                    <w:t>Developmental Literacy and the Language Arts II</w:t>
                  </w:r>
                </w:p>
              </w:tc>
              <w:tc>
                <w:tcPr>
                  <w:tcW w:w="450" w:type="dxa"/>
                </w:tcPr>
                <w:p w14:paraId="2526010A" w14:textId="77777777" w:rsidR="00747A79" w:rsidRDefault="00747A79" w:rsidP="00747A79">
                  <w:pPr>
                    <w:pStyle w:val="sc-RequirementRight"/>
                  </w:pPr>
                  <w:r>
                    <w:t>4</w:t>
                  </w:r>
                </w:p>
              </w:tc>
              <w:tc>
                <w:tcPr>
                  <w:tcW w:w="1116" w:type="dxa"/>
                </w:tcPr>
                <w:p w14:paraId="3E02B5DF" w14:textId="77777777" w:rsidR="00747A79" w:rsidRDefault="00747A79" w:rsidP="00747A79">
                  <w:pPr>
                    <w:pStyle w:val="sc-Requirement"/>
                  </w:pPr>
                  <w:r>
                    <w:t>F</w:t>
                  </w:r>
                </w:p>
              </w:tc>
            </w:tr>
            <w:tr w:rsidR="00747A79" w14:paraId="4E9028D3" w14:textId="77777777" w:rsidTr="00724623">
              <w:tc>
                <w:tcPr>
                  <w:tcW w:w="1200" w:type="dxa"/>
                </w:tcPr>
                <w:p w14:paraId="15C0D7C1" w14:textId="77777777" w:rsidR="00747A79" w:rsidRDefault="00747A79" w:rsidP="00747A79">
                  <w:pPr>
                    <w:pStyle w:val="sc-Requirement"/>
                  </w:pPr>
                  <w:r>
                    <w:t>ECED 429</w:t>
                  </w:r>
                </w:p>
              </w:tc>
              <w:tc>
                <w:tcPr>
                  <w:tcW w:w="2000" w:type="dxa"/>
                </w:tcPr>
                <w:p w14:paraId="2221D258" w14:textId="77777777" w:rsidR="00747A79" w:rsidRDefault="00747A79" w:rsidP="00747A79">
                  <w:pPr>
                    <w:pStyle w:val="sc-Requirement"/>
                  </w:pPr>
                  <w:r>
                    <w:t>Early Childhood Social Studies and Science</w:t>
                  </w:r>
                </w:p>
              </w:tc>
              <w:tc>
                <w:tcPr>
                  <w:tcW w:w="450" w:type="dxa"/>
                </w:tcPr>
                <w:p w14:paraId="068F3B89" w14:textId="77777777" w:rsidR="00747A79" w:rsidRDefault="00747A79" w:rsidP="00747A79">
                  <w:pPr>
                    <w:pStyle w:val="sc-RequirementRight"/>
                  </w:pPr>
                  <w:r>
                    <w:t>4</w:t>
                  </w:r>
                </w:p>
              </w:tc>
              <w:tc>
                <w:tcPr>
                  <w:tcW w:w="1116" w:type="dxa"/>
                </w:tcPr>
                <w:p w14:paraId="3FEBA7C6" w14:textId="77777777" w:rsidR="00747A79" w:rsidRDefault="00747A79" w:rsidP="00747A79">
                  <w:pPr>
                    <w:pStyle w:val="sc-Requirement"/>
                  </w:pPr>
                  <w:r>
                    <w:t>F</w:t>
                  </w:r>
                </w:p>
              </w:tc>
            </w:tr>
            <w:tr w:rsidR="00747A79" w14:paraId="2D38134D" w14:textId="77777777" w:rsidTr="00724623">
              <w:tc>
                <w:tcPr>
                  <w:tcW w:w="1200" w:type="dxa"/>
                </w:tcPr>
                <w:p w14:paraId="0B7B14F3" w14:textId="77777777" w:rsidR="00747A79" w:rsidRDefault="00747A79" w:rsidP="00747A79">
                  <w:pPr>
                    <w:pStyle w:val="sc-Requirement"/>
                  </w:pPr>
                  <w:r>
                    <w:t>TESL 300</w:t>
                  </w:r>
                </w:p>
              </w:tc>
              <w:tc>
                <w:tcPr>
                  <w:tcW w:w="2000" w:type="dxa"/>
                </w:tcPr>
                <w:p w14:paraId="0BDF7025" w14:textId="77777777" w:rsidR="00747A79" w:rsidRDefault="00747A79" w:rsidP="00747A79">
                  <w:pPr>
                    <w:pStyle w:val="sc-Requirement"/>
                  </w:pPr>
                  <w:r>
                    <w:t>Promoting Early Childhood Dual Language Development</w:t>
                  </w:r>
                </w:p>
              </w:tc>
              <w:tc>
                <w:tcPr>
                  <w:tcW w:w="450" w:type="dxa"/>
                </w:tcPr>
                <w:p w14:paraId="15DDE1F5" w14:textId="77777777" w:rsidR="00747A79" w:rsidRDefault="00747A79" w:rsidP="00747A79">
                  <w:pPr>
                    <w:pStyle w:val="sc-RequirementRight"/>
                  </w:pPr>
                  <w:r>
                    <w:t>3</w:t>
                  </w:r>
                </w:p>
              </w:tc>
              <w:tc>
                <w:tcPr>
                  <w:tcW w:w="1116" w:type="dxa"/>
                </w:tcPr>
                <w:p w14:paraId="7C32356A" w14:textId="77777777" w:rsidR="00747A79" w:rsidRDefault="00747A79" w:rsidP="00747A79">
                  <w:pPr>
                    <w:pStyle w:val="sc-Requirement"/>
                  </w:pPr>
                  <w:r>
                    <w:t>F</w:t>
                  </w:r>
                </w:p>
              </w:tc>
            </w:tr>
          </w:tbl>
          <w:p w14:paraId="5B494B1C" w14:textId="77777777" w:rsidR="00747A79" w:rsidRDefault="00747A79" w:rsidP="00747A79">
            <w:pPr>
              <w:pStyle w:val="sc-Note"/>
            </w:pPr>
            <w:r>
              <w:t>Note: Program adds to 74 credit hours without general education courses.</w:t>
            </w:r>
          </w:p>
          <w:p w14:paraId="25D35EB8" w14:textId="6BC798CF" w:rsidR="00747A79" w:rsidRDefault="00747A79" w:rsidP="00747A79">
            <w:pPr>
              <w:pStyle w:val="sc-RequirementsSubheading"/>
            </w:pPr>
            <w:r>
              <w:lastRenderedPageBreak/>
              <w:t>Total Credit Hours: 82</w:t>
            </w:r>
          </w:p>
          <w:p w14:paraId="633E390E" w14:textId="77777777" w:rsidR="00747A79" w:rsidRDefault="00747A79" w:rsidP="00747A79">
            <w:pPr>
              <w:pStyle w:val="sc-RequirementsSubheading"/>
            </w:pPr>
          </w:p>
          <w:p w14:paraId="787F7BFE" w14:textId="662E4BF8" w:rsidR="00747A79" w:rsidRPr="0011263F" w:rsidRDefault="00747A79" w:rsidP="00747A79">
            <w:pPr>
              <w:pStyle w:val="sc-RequirementsSubheading"/>
              <w:rPr>
                <w:sz w:val="20"/>
                <w:szCs w:val="20"/>
              </w:rPr>
            </w:pPr>
            <w:r w:rsidRPr="0011263F">
              <w:rPr>
                <w:sz w:val="20"/>
                <w:szCs w:val="20"/>
              </w:rPr>
              <w:t>Birth to 3 Concentration</w:t>
            </w:r>
          </w:p>
          <w:p w14:paraId="48AA7849" w14:textId="77777777" w:rsidR="00747A79" w:rsidRDefault="00747A79" w:rsidP="00747A79">
            <w:pPr>
              <w:pStyle w:val="sc-RequirementsSubheading"/>
            </w:pPr>
            <w:bookmarkStart w:id="25" w:name="864E6A977FB342C6A3647F8CCACD8271"/>
            <w:r>
              <w:t>Course Requirements</w:t>
            </w:r>
            <w:bookmarkEnd w:id="25"/>
          </w:p>
          <w:p w14:paraId="4ED55EE9" w14:textId="77777777" w:rsidR="00747A79" w:rsidRDefault="00747A79" w:rsidP="00747A79">
            <w:pPr>
              <w:pStyle w:val="sc-RequirementsSubheading"/>
            </w:pPr>
            <w:bookmarkStart w:id="26" w:name="27C29289B452443A8A18E85EABEC1776"/>
            <w:r>
              <w:t>Cognates</w:t>
            </w:r>
            <w:bookmarkEnd w:id="26"/>
          </w:p>
          <w:tbl>
            <w:tblPr>
              <w:tblW w:w="0" w:type="auto"/>
              <w:tblLayout w:type="fixed"/>
              <w:tblLook w:val="04A0" w:firstRow="1" w:lastRow="0" w:firstColumn="1" w:lastColumn="0" w:noHBand="0" w:noVBand="1"/>
            </w:tblPr>
            <w:tblGrid>
              <w:gridCol w:w="1200"/>
              <w:gridCol w:w="2000"/>
              <w:gridCol w:w="450"/>
              <w:gridCol w:w="1116"/>
            </w:tblGrid>
            <w:tr w:rsidR="00747A79" w14:paraId="414B8E7B" w14:textId="77777777" w:rsidTr="00724623">
              <w:tc>
                <w:tcPr>
                  <w:tcW w:w="1200" w:type="dxa"/>
                </w:tcPr>
                <w:p w14:paraId="6AA6FB0A" w14:textId="77777777" w:rsidR="00747A79" w:rsidRDefault="00747A79" w:rsidP="00747A79">
                  <w:pPr>
                    <w:pStyle w:val="sc-Requirement"/>
                  </w:pPr>
                  <w:r>
                    <w:t>CEP 315</w:t>
                  </w:r>
                </w:p>
              </w:tc>
              <w:tc>
                <w:tcPr>
                  <w:tcW w:w="2000" w:type="dxa"/>
                </w:tcPr>
                <w:p w14:paraId="22F9AC24" w14:textId="77777777" w:rsidR="00747A79" w:rsidRDefault="00747A79" w:rsidP="00747A79">
                  <w:pPr>
                    <w:pStyle w:val="sc-Requirement"/>
                  </w:pPr>
                  <w:r>
                    <w:t>Educational Psychology</w:t>
                  </w:r>
                </w:p>
              </w:tc>
              <w:tc>
                <w:tcPr>
                  <w:tcW w:w="450" w:type="dxa"/>
                </w:tcPr>
                <w:p w14:paraId="5F4D9E11" w14:textId="77777777" w:rsidR="00747A79" w:rsidRDefault="00747A79" w:rsidP="00747A79">
                  <w:pPr>
                    <w:pStyle w:val="sc-RequirementRight"/>
                  </w:pPr>
                  <w:r>
                    <w:t>3</w:t>
                  </w:r>
                </w:p>
              </w:tc>
              <w:tc>
                <w:tcPr>
                  <w:tcW w:w="1116" w:type="dxa"/>
                </w:tcPr>
                <w:p w14:paraId="3FB5ECD5" w14:textId="77777777" w:rsidR="00747A79" w:rsidRDefault="00747A79" w:rsidP="00747A79">
                  <w:pPr>
                    <w:pStyle w:val="sc-Requirement"/>
                  </w:pPr>
                  <w:r>
                    <w:t>F, Sp, Su</w:t>
                  </w:r>
                </w:p>
              </w:tc>
            </w:tr>
            <w:tr w:rsidR="00747A79" w14:paraId="5DEBF84A" w14:textId="77777777" w:rsidTr="00724623">
              <w:tc>
                <w:tcPr>
                  <w:tcW w:w="1200" w:type="dxa"/>
                </w:tcPr>
                <w:p w14:paraId="0AA5DC21" w14:textId="77777777" w:rsidR="00747A79" w:rsidRDefault="00747A79" w:rsidP="00747A79">
                  <w:pPr>
                    <w:pStyle w:val="sc-Requirement"/>
                  </w:pPr>
                  <w:r>
                    <w:t>ECED 290</w:t>
                  </w:r>
                </w:p>
              </w:tc>
              <w:tc>
                <w:tcPr>
                  <w:tcW w:w="2000" w:type="dxa"/>
                </w:tcPr>
                <w:p w14:paraId="17FA907E" w14:textId="77777777" w:rsidR="00747A79" w:rsidRDefault="00747A79" w:rsidP="00747A79">
                  <w:pPr>
                    <w:pStyle w:val="sc-Requirement"/>
                  </w:pPr>
                  <w:r>
                    <w:t>Early Childhood Education and Social Work</w:t>
                  </w:r>
                </w:p>
              </w:tc>
              <w:tc>
                <w:tcPr>
                  <w:tcW w:w="450" w:type="dxa"/>
                </w:tcPr>
                <w:p w14:paraId="0285F596" w14:textId="77777777" w:rsidR="00747A79" w:rsidRDefault="00747A79" w:rsidP="00747A79">
                  <w:pPr>
                    <w:pStyle w:val="sc-RequirementRight"/>
                  </w:pPr>
                  <w:r>
                    <w:t>3</w:t>
                  </w:r>
                </w:p>
              </w:tc>
              <w:tc>
                <w:tcPr>
                  <w:tcW w:w="1116" w:type="dxa"/>
                </w:tcPr>
                <w:p w14:paraId="682B3DBA" w14:textId="77777777" w:rsidR="00747A79" w:rsidRDefault="00747A79" w:rsidP="00747A79">
                  <w:pPr>
                    <w:pStyle w:val="sc-Requirement"/>
                  </w:pPr>
                  <w:r>
                    <w:t>F</w:t>
                  </w:r>
                </w:p>
              </w:tc>
            </w:tr>
            <w:tr w:rsidR="00747A79" w14:paraId="1EE9231F" w14:textId="77777777" w:rsidTr="00724623">
              <w:tc>
                <w:tcPr>
                  <w:tcW w:w="1200" w:type="dxa"/>
                </w:tcPr>
                <w:p w14:paraId="40A1190E" w14:textId="77777777" w:rsidR="00747A79" w:rsidRDefault="00747A79" w:rsidP="00747A79">
                  <w:pPr>
                    <w:pStyle w:val="sc-Requirement"/>
                  </w:pPr>
                  <w:r>
                    <w:t>PSYC 110</w:t>
                  </w:r>
                </w:p>
              </w:tc>
              <w:tc>
                <w:tcPr>
                  <w:tcW w:w="2000" w:type="dxa"/>
                </w:tcPr>
                <w:p w14:paraId="7F4B16AF" w14:textId="77777777" w:rsidR="00747A79" w:rsidRDefault="00747A79" w:rsidP="00747A79">
                  <w:pPr>
                    <w:pStyle w:val="sc-Requirement"/>
                  </w:pPr>
                  <w:r>
                    <w:t>Introduction to Psychology</w:t>
                  </w:r>
                </w:p>
              </w:tc>
              <w:tc>
                <w:tcPr>
                  <w:tcW w:w="450" w:type="dxa"/>
                </w:tcPr>
                <w:p w14:paraId="7EB2274A" w14:textId="77777777" w:rsidR="00747A79" w:rsidRDefault="00747A79" w:rsidP="00747A79">
                  <w:pPr>
                    <w:pStyle w:val="sc-RequirementRight"/>
                  </w:pPr>
                  <w:r>
                    <w:t>4</w:t>
                  </w:r>
                </w:p>
              </w:tc>
              <w:tc>
                <w:tcPr>
                  <w:tcW w:w="1116" w:type="dxa"/>
                </w:tcPr>
                <w:p w14:paraId="139A3B7F" w14:textId="77777777" w:rsidR="00747A79" w:rsidRDefault="00747A79" w:rsidP="00747A79">
                  <w:pPr>
                    <w:pStyle w:val="sc-Requirement"/>
                  </w:pPr>
                  <w:r>
                    <w:t>F, Sp, Su</w:t>
                  </w:r>
                </w:p>
              </w:tc>
            </w:tr>
          </w:tbl>
          <w:p w14:paraId="70F527A3" w14:textId="77777777" w:rsidR="00747A79" w:rsidRDefault="00747A79" w:rsidP="00747A79">
            <w:pPr>
              <w:pStyle w:val="sc-BodyText"/>
            </w:pPr>
            <w:r>
              <w:t>Note: PSYC 110 counts toward General Education requirements.</w:t>
            </w:r>
          </w:p>
          <w:p w14:paraId="07FE8E15" w14:textId="77777777" w:rsidR="00747A79" w:rsidRDefault="00747A79" w:rsidP="00747A79">
            <w:pPr>
              <w:pStyle w:val="sc-RequirementsSubheading"/>
            </w:pPr>
            <w:bookmarkStart w:id="27" w:name="7DDD24F4A2614A8BA453CE3D1B0EB8E6"/>
            <w:r>
              <w:t>Professional/Major Courses</w:t>
            </w:r>
            <w:bookmarkEnd w:id="27"/>
          </w:p>
          <w:tbl>
            <w:tblPr>
              <w:tblW w:w="0" w:type="auto"/>
              <w:tblLayout w:type="fixed"/>
              <w:tblLook w:val="04A0" w:firstRow="1" w:lastRow="0" w:firstColumn="1" w:lastColumn="0" w:noHBand="0" w:noVBand="1"/>
            </w:tblPr>
            <w:tblGrid>
              <w:gridCol w:w="1200"/>
              <w:gridCol w:w="2000"/>
              <w:gridCol w:w="450"/>
              <w:gridCol w:w="1116"/>
            </w:tblGrid>
            <w:tr w:rsidR="00747A79" w14:paraId="7F3B4A36" w14:textId="77777777" w:rsidTr="00724623">
              <w:tc>
                <w:tcPr>
                  <w:tcW w:w="1200" w:type="dxa"/>
                </w:tcPr>
                <w:p w14:paraId="4B9D6477" w14:textId="77777777" w:rsidR="00747A79" w:rsidRDefault="00747A79" w:rsidP="00747A79">
                  <w:pPr>
                    <w:pStyle w:val="sc-Requirement"/>
                  </w:pPr>
                  <w:r>
                    <w:t>ECED 302</w:t>
                  </w:r>
                </w:p>
              </w:tc>
              <w:tc>
                <w:tcPr>
                  <w:tcW w:w="2000" w:type="dxa"/>
                </w:tcPr>
                <w:p w14:paraId="702402D8" w14:textId="77777777" w:rsidR="00747A79" w:rsidRDefault="00747A79" w:rsidP="00747A79">
                  <w:pPr>
                    <w:pStyle w:val="sc-Requirement"/>
                  </w:pPr>
                  <w:r>
                    <w:t>Early Childhood Development, Birth to Eight</w:t>
                  </w:r>
                </w:p>
              </w:tc>
              <w:tc>
                <w:tcPr>
                  <w:tcW w:w="450" w:type="dxa"/>
                </w:tcPr>
                <w:p w14:paraId="308DFB9A" w14:textId="77777777" w:rsidR="00747A79" w:rsidRDefault="00747A79" w:rsidP="00747A79">
                  <w:pPr>
                    <w:pStyle w:val="sc-RequirementRight"/>
                  </w:pPr>
                  <w:r>
                    <w:t>3</w:t>
                  </w:r>
                </w:p>
              </w:tc>
              <w:tc>
                <w:tcPr>
                  <w:tcW w:w="1116" w:type="dxa"/>
                </w:tcPr>
                <w:p w14:paraId="51FA0269" w14:textId="77777777" w:rsidR="00747A79" w:rsidRDefault="00747A79" w:rsidP="00747A79">
                  <w:pPr>
                    <w:pStyle w:val="sc-Requirement"/>
                  </w:pPr>
                  <w:r>
                    <w:t>F</w:t>
                  </w:r>
                </w:p>
              </w:tc>
            </w:tr>
            <w:tr w:rsidR="00747A79" w14:paraId="4BD441B5" w14:textId="77777777" w:rsidTr="00724623">
              <w:tc>
                <w:tcPr>
                  <w:tcW w:w="1200" w:type="dxa"/>
                </w:tcPr>
                <w:p w14:paraId="209AF22E" w14:textId="77777777" w:rsidR="00747A79" w:rsidRDefault="00747A79" w:rsidP="00747A79">
                  <w:pPr>
                    <w:pStyle w:val="sc-Requirement"/>
                  </w:pPr>
                  <w:r>
                    <w:t>ECED 310</w:t>
                  </w:r>
                </w:p>
              </w:tc>
              <w:tc>
                <w:tcPr>
                  <w:tcW w:w="2000" w:type="dxa"/>
                </w:tcPr>
                <w:p w14:paraId="73498C39" w14:textId="77777777" w:rsidR="00747A79" w:rsidRDefault="00747A79" w:rsidP="00747A79">
                  <w:pPr>
                    <w:pStyle w:val="sc-Requirement"/>
                  </w:pPr>
                  <w:r>
                    <w:t>Contextualizing Infant Toddler Education</w:t>
                  </w:r>
                </w:p>
              </w:tc>
              <w:tc>
                <w:tcPr>
                  <w:tcW w:w="450" w:type="dxa"/>
                </w:tcPr>
                <w:p w14:paraId="67956BC7" w14:textId="77777777" w:rsidR="00747A79" w:rsidRDefault="00747A79" w:rsidP="00747A79">
                  <w:pPr>
                    <w:pStyle w:val="sc-RequirementRight"/>
                  </w:pPr>
                  <w:r>
                    <w:t>3</w:t>
                  </w:r>
                </w:p>
              </w:tc>
              <w:tc>
                <w:tcPr>
                  <w:tcW w:w="1116" w:type="dxa"/>
                </w:tcPr>
                <w:p w14:paraId="6A54A1E8" w14:textId="77777777" w:rsidR="00747A79" w:rsidRDefault="00747A79" w:rsidP="00747A79">
                  <w:pPr>
                    <w:pStyle w:val="sc-Requirement"/>
                  </w:pPr>
                  <w:r>
                    <w:t>F</w:t>
                  </w:r>
                </w:p>
              </w:tc>
            </w:tr>
            <w:tr w:rsidR="00747A79" w14:paraId="486E6DAC" w14:textId="77777777" w:rsidTr="00724623">
              <w:tc>
                <w:tcPr>
                  <w:tcW w:w="1200" w:type="dxa"/>
                </w:tcPr>
                <w:p w14:paraId="28E9A355" w14:textId="77777777" w:rsidR="00747A79" w:rsidRDefault="00747A79" w:rsidP="00747A79">
                  <w:pPr>
                    <w:pStyle w:val="sc-Requirement"/>
                  </w:pPr>
                  <w:r>
                    <w:t>ECED 312</w:t>
                  </w:r>
                </w:p>
              </w:tc>
              <w:tc>
                <w:tcPr>
                  <w:tcW w:w="2000" w:type="dxa"/>
                </w:tcPr>
                <w:p w14:paraId="262BC0E8" w14:textId="77777777" w:rsidR="00747A79" w:rsidRDefault="00747A79" w:rsidP="00747A79">
                  <w:pPr>
                    <w:pStyle w:val="sc-Requirement"/>
                  </w:pPr>
                  <w:r>
                    <w:t>Infant Toddler Cognitive Development and Learning</w:t>
                  </w:r>
                </w:p>
              </w:tc>
              <w:tc>
                <w:tcPr>
                  <w:tcW w:w="450" w:type="dxa"/>
                </w:tcPr>
                <w:p w14:paraId="779453A1" w14:textId="77777777" w:rsidR="00747A79" w:rsidRDefault="00747A79" w:rsidP="00747A79">
                  <w:pPr>
                    <w:pStyle w:val="sc-RequirementRight"/>
                  </w:pPr>
                  <w:r>
                    <w:t>3</w:t>
                  </w:r>
                </w:p>
              </w:tc>
              <w:tc>
                <w:tcPr>
                  <w:tcW w:w="1116" w:type="dxa"/>
                </w:tcPr>
                <w:p w14:paraId="10592F0B" w14:textId="77777777" w:rsidR="00747A79" w:rsidRDefault="00747A79" w:rsidP="00747A79">
                  <w:pPr>
                    <w:pStyle w:val="sc-Requirement"/>
                  </w:pPr>
                  <w:r>
                    <w:t>F</w:t>
                  </w:r>
                </w:p>
              </w:tc>
            </w:tr>
            <w:tr w:rsidR="00747A79" w14:paraId="7CE16B86" w14:textId="77777777" w:rsidTr="00724623">
              <w:tc>
                <w:tcPr>
                  <w:tcW w:w="1200" w:type="dxa"/>
                </w:tcPr>
                <w:p w14:paraId="4F722D8F" w14:textId="77777777" w:rsidR="00747A79" w:rsidRDefault="00747A79" w:rsidP="00747A79">
                  <w:pPr>
                    <w:pStyle w:val="sc-Requirement"/>
                  </w:pPr>
                  <w:r>
                    <w:t>ECED 314</w:t>
                  </w:r>
                </w:p>
              </w:tc>
              <w:tc>
                <w:tcPr>
                  <w:tcW w:w="2000" w:type="dxa"/>
                </w:tcPr>
                <w:p w14:paraId="6A4AAB20" w14:textId="77777777" w:rsidR="00747A79" w:rsidRDefault="00747A79" w:rsidP="00747A79">
                  <w:pPr>
                    <w:pStyle w:val="sc-Requirement"/>
                  </w:pPr>
                  <w:r>
                    <w:t>Infant Toddler Social/Emotional Development and Learning</w:t>
                  </w:r>
                </w:p>
              </w:tc>
              <w:tc>
                <w:tcPr>
                  <w:tcW w:w="450" w:type="dxa"/>
                </w:tcPr>
                <w:p w14:paraId="4D93E535" w14:textId="77777777" w:rsidR="00747A79" w:rsidRDefault="00747A79" w:rsidP="00747A79">
                  <w:pPr>
                    <w:pStyle w:val="sc-RequirementRight"/>
                  </w:pPr>
                  <w:r>
                    <w:t>3</w:t>
                  </w:r>
                </w:p>
              </w:tc>
              <w:tc>
                <w:tcPr>
                  <w:tcW w:w="1116" w:type="dxa"/>
                </w:tcPr>
                <w:p w14:paraId="3DCD0263" w14:textId="77777777" w:rsidR="00747A79" w:rsidRDefault="00747A79" w:rsidP="00747A79">
                  <w:pPr>
                    <w:pStyle w:val="sc-Requirement"/>
                  </w:pPr>
                  <w:r>
                    <w:t>Sp</w:t>
                  </w:r>
                </w:p>
              </w:tc>
            </w:tr>
            <w:tr w:rsidR="00747A79" w14:paraId="2E84EDA9" w14:textId="77777777" w:rsidTr="00724623">
              <w:tc>
                <w:tcPr>
                  <w:tcW w:w="1200" w:type="dxa"/>
                </w:tcPr>
                <w:p w14:paraId="6EE6F288" w14:textId="77777777" w:rsidR="00747A79" w:rsidRDefault="00747A79" w:rsidP="00747A79">
                  <w:pPr>
                    <w:pStyle w:val="sc-Requirement"/>
                  </w:pPr>
                  <w:r>
                    <w:t>ECED 332</w:t>
                  </w:r>
                </w:p>
              </w:tc>
              <w:tc>
                <w:tcPr>
                  <w:tcW w:w="2000" w:type="dxa"/>
                </w:tcPr>
                <w:p w14:paraId="2CF3392D" w14:textId="77777777" w:rsidR="00747A79" w:rsidRDefault="00747A79" w:rsidP="00747A79">
                  <w:pPr>
                    <w:pStyle w:val="sc-Requirement"/>
                  </w:pPr>
                  <w:r>
                    <w:t>Building Family, School, and Community Partnerships</w:t>
                  </w:r>
                </w:p>
              </w:tc>
              <w:tc>
                <w:tcPr>
                  <w:tcW w:w="450" w:type="dxa"/>
                </w:tcPr>
                <w:p w14:paraId="09E5513D" w14:textId="77777777" w:rsidR="00747A79" w:rsidRDefault="00747A79" w:rsidP="00747A79">
                  <w:pPr>
                    <w:pStyle w:val="sc-RequirementRight"/>
                  </w:pPr>
                  <w:r>
                    <w:t>3</w:t>
                  </w:r>
                </w:p>
              </w:tc>
              <w:tc>
                <w:tcPr>
                  <w:tcW w:w="1116" w:type="dxa"/>
                </w:tcPr>
                <w:p w14:paraId="3D6A3520" w14:textId="77777777" w:rsidR="00747A79" w:rsidRDefault="00747A79" w:rsidP="00747A79">
                  <w:pPr>
                    <w:pStyle w:val="sc-Requirement"/>
                  </w:pPr>
                  <w:r>
                    <w:t>Sp</w:t>
                  </w:r>
                </w:p>
              </w:tc>
            </w:tr>
            <w:tr w:rsidR="00747A79" w14:paraId="09DFCC32" w14:textId="77777777" w:rsidTr="00724623">
              <w:tc>
                <w:tcPr>
                  <w:tcW w:w="1200" w:type="dxa"/>
                </w:tcPr>
                <w:p w14:paraId="3C9E287D" w14:textId="77777777" w:rsidR="00747A79" w:rsidRDefault="00747A79" w:rsidP="00747A79">
                  <w:pPr>
                    <w:pStyle w:val="sc-Requirement"/>
                  </w:pPr>
                  <w:r>
                    <w:t>ECED 410</w:t>
                  </w:r>
                </w:p>
              </w:tc>
              <w:tc>
                <w:tcPr>
                  <w:tcW w:w="2000" w:type="dxa"/>
                </w:tcPr>
                <w:p w14:paraId="1A8410D0" w14:textId="77777777" w:rsidR="00747A79" w:rsidRDefault="00747A79" w:rsidP="00747A79">
                  <w:pPr>
                    <w:pStyle w:val="sc-Requirement"/>
                  </w:pPr>
                  <w:r>
                    <w:t>Infant Toddler Field Experience I</w:t>
                  </w:r>
                </w:p>
              </w:tc>
              <w:tc>
                <w:tcPr>
                  <w:tcW w:w="450" w:type="dxa"/>
                </w:tcPr>
                <w:p w14:paraId="5785C764" w14:textId="77777777" w:rsidR="00747A79" w:rsidRDefault="00747A79" w:rsidP="00747A79">
                  <w:pPr>
                    <w:pStyle w:val="sc-RequirementRight"/>
                  </w:pPr>
                  <w:r>
                    <w:t>4</w:t>
                  </w:r>
                </w:p>
              </w:tc>
              <w:tc>
                <w:tcPr>
                  <w:tcW w:w="1116" w:type="dxa"/>
                </w:tcPr>
                <w:p w14:paraId="423F1A46" w14:textId="77777777" w:rsidR="00747A79" w:rsidRDefault="00747A79" w:rsidP="00747A79">
                  <w:pPr>
                    <w:pStyle w:val="sc-Requirement"/>
                  </w:pPr>
                  <w:r>
                    <w:t>Sp</w:t>
                  </w:r>
                </w:p>
              </w:tc>
            </w:tr>
            <w:tr w:rsidR="00747A79" w14:paraId="32D22763" w14:textId="77777777" w:rsidTr="00724623">
              <w:tc>
                <w:tcPr>
                  <w:tcW w:w="1200" w:type="dxa"/>
                </w:tcPr>
                <w:p w14:paraId="69A948B1" w14:textId="77777777" w:rsidR="00747A79" w:rsidRDefault="00747A79" w:rsidP="00747A79">
                  <w:pPr>
                    <w:pStyle w:val="sc-Requirement"/>
                  </w:pPr>
                  <w:r>
                    <w:t>ECED 412</w:t>
                  </w:r>
                </w:p>
              </w:tc>
              <w:tc>
                <w:tcPr>
                  <w:tcW w:w="2000" w:type="dxa"/>
                </w:tcPr>
                <w:p w14:paraId="1E56A6CA" w14:textId="77777777" w:rsidR="00747A79" w:rsidRDefault="00747A79" w:rsidP="00747A79">
                  <w:pPr>
                    <w:pStyle w:val="sc-Requirement"/>
                  </w:pPr>
                  <w:r>
                    <w:t>Infant Toddler Field Experience II</w:t>
                  </w:r>
                </w:p>
              </w:tc>
              <w:tc>
                <w:tcPr>
                  <w:tcW w:w="450" w:type="dxa"/>
                </w:tcPr>
                <w:p w14:paraId="7D4949DA" w14:textId="77777777" w:rsidR="00747A79" w:rsidRDefault="00747A79" w:rsidP="00747A79">
                  <w:pPr>
                    <w:pStyle w:val="sc-RequirementRight"/>
                  </w:pPr>
                  <w:r>
                    <w:t>4</w:t>
                  </w:r>
                </w:p>
              </w:tc>
              <w:tc>
                <w:tcPr>
                  <w:tcW w:w="1116" w:type="dxa"/>
                </w:tcPr>
                <w:p w14:paraId="7FA3326B" w14:textId="77777777" w:rsidR="00747A79" w:rsidRDefault="00747A79" w:rsidP="00747A79">
                  <w:pPr>
                    <w:pStyle w:val="sc-Requirement"/>
                  </w:pPr>
                  <w:r>
                    <w:t>F</w:t>
                  </w:r>
                </w:p>
              </w:tc>
            </w:tr>
            <w:tr w:rsidR="00747A79" w14:paraId="39B1438F" w14:textId="77777777" w:rsidTr="00724623">
              <w:tc>
                <w:tcPr>
                  <w:tcW w:w="1200" w:type="dxa"/>
                </w:tcPr>
                <w:p w14:paraId="433DC5D3" w14:textId="77777777" w:rsidR="00747A79" w:rsidRDefault="00747A79" w:rsidP="00747A79">
                  <w:pPr>
                    <w:pStyle w:val="sc-Requirement"/>
                  </w:pPr>
                  <w:r>
                    <w:t>ECED 416</w:t>
                  </w:r>
                </w:p>
              </w:tc>
              <w:tc>
                <w:tcPr>
                  <w:tcW w:w="2000" w:type="dxa"/>
                </w:tcPr>
                <w:p w14:paraId="33DB06B8" w14:textId="77777777" w:rsidR="00747A79" w:rsidRDefault="00747A79" w:rsidP="00747A79">
                  <w:pPr>
                    <w:pStyle w:val="sc-Requirement"/>
                  </w:pPr>
                  <w:r>
                    <w:t>Infant Toddler Language Development and Learning</w:t>
                  </w:r>
                </w:p>
              </w:tc>
              <w:tc>
                <w:tcPr>
                  <w:tcW w:w="450" w:type="dxa"/>
                </w:tcPr>
                <w:p w14:paraId="749D9D3A" w14:textId="77777777" w:rsidR="00747A79" w:rsidRDefault="00747A79" w:rsidP="00747A79">
                  <w:pPr>
                    <w:pStyle w:val="sc-RequirementRight"/>
                  </w:pPr>
                  <w:r>
                    <w:t>3</w:t>
                  </w:r>
                </w:p>
              </w:tc>
              <w:tc>
                <w:tcPr>
                  <w:tcW w:w="1116" w:type="dxa"/>
                </w:tcPr>
                <w:p w14:paraId="5DA5B8D9" w14:textId="77777777" w:rsidR="00747A79" w:rsidRDefault="00747A79" w:rsidP="00747A79">
                  <w:pPr>
                    <w:pStyle w:val="sc-Requirement"/>
                  </w:pPr>
                  <w:r>
                    <w:t>F</w:t>
                  </w:r>
                </w:p>
              </w:tc>
            </w:tr>
            <w:tr w:rsidR="00747A79" w14:paraId="642ED625" w14:textId="77777777" w:rsidTr="00724623">
              <w:tc>
                <w:tcPr>
                  <w:tcW w:w="1200" w:type="dxa"/>
                </w:tcPr>
                <w:p w14:paraId="60799FE9" w14:textId="77777777" w:rsidR="00747A79" w:rsidRDefault="00747A79" w:rsidP="00747A79">
                  <w:pPr>
                    <w:pStyle w:val="sc-Requirement"/>
                  </w:pPr>
                  <w:r>
                    <w:t>ECED 440</w:t>
                  </w:r>
                </w:p>
              </w:tc>
              <w:tc>
                <w:tcPr>
                  <w:tcW w:w="2000" w:type="dxa"/>
                </w:tcPr>
                <w:p w14:paraId="34F89B1E" w14:textId="77777777" w:rsidR="00747A79" w:rsidRDefault="00747A79" w:rsidP="00747A79">
                  <w:pPr>
                    <w:pStyle w:val="sc-Requirement"/>
                  </w:pPr>
                  <w:r>
                    <w:t>Building Collaborative Relationships Through Coaching</w:t>
                  </w:r>
                </w:p>
              </w:tc>
              <w:tc>
                <w:tcPr>
                  <w:tcW w:w="450" w:type="dxa"/>
                </w:tcPr>
                <w:p w14:paraId="40638FD6" w14:textId="77777777" w:rsidR="00747A79" w:rsidRDefault="00747A79" w:rsidP="00747A79">
                  <w:pPr>
                    <w:pStyle w:val="sc-RequirementRight"/>
                  </w:pPr>
                  <w:r>
                    <w:t>3</w:t>
                  </w:r>
                </w:p>
              </w:tc>
              <w:tc>
                <w:tcPr>
                  <w:tcW w:w="1116" w:type="dxa"/>
                </w:tcPr>
                <w:p w14:paraId="4691D896" w14:textId="77777777" w:rsidR="00747A79" w:rsidRDefault="00747A79" w:rsidP="00747A79">
                  <w:pPr>
                    <w:pStyle w:val="sc-Requirement"/>
                  </w:pPr>
                  <w:r>
                    <w:t>Sp</w:t>
                  </w:r>
                </w:p>
              </w:tc>
            </w:tr>
            <w:tr w:rsidR="00747A79" w14:paraId="7DD7C896" w14:textId="77777777" w:rsidTr="00724623">
              <w:tc>
                <w:tcPr>
                  <w:tcW w:w="1200" w:type="dxa"/>
                </w:tcPr>
                <w:p w14:paraId="73DA399B" w14:textId="77777777" w:rsidR="00747A79" w:rsidRDefault="00747A79" w:rsidP="00747A79">
                  <w:pPr>
                    <w:pStyle w:val="sc-Requirement"/>
                  </w:pPr>
                  <w:r>
                    <w:t>ECED 449</w:t>
                  </w:r>
                </w:p>
              </w:tc>
              <w:tc>
                <w:tcPr>
                  <w:tcW w:w="2000" w:type="dxa"/>
                </w:tcPr>
                <w:p w14:paraId="15E0EC4B" w14:textId="77777777" w:rsidR="00747A79" w:rsidRDefault="00747A79" w:rsidP="00747A79">
                  <w:pPr>
                    <w:pStyle w:val="sc-Requirement"/>
                  </w:pPr>
                  <w:r>
                    <w:t>Early Childhood Community Program Internship</w:t>
                  </w:r>
                </w:p>
              </w:tc>
              <w:tc>
                <w:tcPr>
                  <w:tcW w:w="450" w:type="dxa"/>
                </w:tcPr>
                <w:p w14:paraId="70D5ABD2" w14:textId="77777777" w:rsidR="00747A79" w:rsidRDefault="00747A79" w:rsidP="00747A79">
                  <w:pPr>
                    <w:pStyle w:val="sc-RequirementRight"/>
                  </w:pPr>
                  <w:r>
                    <w:t>6</w:t>
                  </w:r>
                </w:p>
              </w:tc>
              <w:tc>
                <w:tcPr>
                  <w:tcW w:w="1116" w:type="dxa"/>
                </w:tcPr>
                <w:p w14:paraId="502D886E" w14:textId="77777777" w:rsidR="00747A79" w:rsidRDefault="00747A79" w:rsidP="00747A79">
                  <w:pPr>
                    <w:pStyle w:val="sc-Requirement"/>
                  </w:pPr>
                  <w:r>
                    <w:t>Sp</w:t>
                  </w:r>
                </w:p>
              </w:tc>
            </w:tr>
            <w:tr w:rsidR="00747A79" w14:paraId="1BED7ABA" w14:textId="77777777" w:rsidTr="00724623">
              <w:tc>
                <w:tcPr>
                  <w:tcW w:w="1200" w:type="dxa"/>
                </w:tcPr>
                <w:p w14:paraId="5A372085" w14:textId="77777777" w:rsidR="00747A79" w:rsidRDefault="00747A79" w:rsidP="00747A79">
                  <w:pPr>
                    <w:pStyle w:val="sc-Requirement"/>
                  </w:pPr>
                  <w:r>
                    <w:t>ECED 479</w:t>
                  </w:r>
                </w:p>
              </w:tc>
              <w:tc>
                <w:tcPr>
                  <w:tcW w:w="2000" w:type="dxa"/>
                </w:tcPr>
                <w:p w14:paraId="0FE77C3D" w14:textId="77777777" w:rsidR="00747A79" w:rsidRDefault="00747A79" w:rsidP="00747A79">
                  <w:pPr>
                    <w:pStyle w:val="sc-Requirement"/>
                  </w:pPr>
                  <w:r>
                    <w:t>Best Practices in Infant Toddler Settings</w:t>
                  </w:r>
                </w:p>
              </w:tc>
              <w:tc>
                <w:tcPr>
                  <w:tcW w:w="450" w:type="dxa"/>
                </w:tcPr>
                <w:p w14:paraId="3E95F58B" w14:textId="77777777" w:rsidR="00747A79" w:rsidRDefault="00747A79" w:rsidP="00747A79">
                  <w:pPr>
                    <w:pStyle w:val="sc-RequirementRight"/>
                  </w:pPr>
                  <w:r>
                    <w:t>3</w:t>
                  </w:r>
                </w:p>
              </w:tc>
              <w:tc>
                <w:tcPr>
                  <w:tcW w:w="1116" w:type="dxa"/>
                </w:tcPr>
                <w:p w14:paraId="19F9B6FB" w14:textId="77777777" w:rsidR="00747A79" w:rsidRDefault="00747A79" w:rsidP="00747A79">
                  <w:pPr>
                    <w:pStyle w:val="sc-Requirement"/>
                  </w:pPr>
                  <w:r>
                    <w:t>Sp</w:t>
                  </w:r>
                </w:p>
              </w:tc>
            </w:tr>
            <w:tr w:rsidR="00747A79" w14:paraId="3F55639D" w14:textId="77777777" w:rsidTr="00724623">
              <w:tc>
                <w:tcPr>
                  <w:tcW w:w="1200" w:type="dxa"/>
                </w:tcPr>
                <w:p w14:paraId="0089E640" w14:textId="77777777" w:rsidR="00747A79" w:rsidRDefault="00747A79" w:rsidP="00747A79">
                  <w:pPr>
                    <w:pStyle w:val="sc-Requirement"/>
                  </w:pPr>
                  <w:r>
                    <w:t>HPE 344</w:t>
                  </w:r>
                </w:p>
              </w:tc>
              <w:tc>
                <w:tcPr>
                  <w:tcW w:w="2000" w:type="dxa"/>
                </w:tcPr>
                <w:p w14:paraId="4552CCF6" w14:textId="77777777" w:rsidR="00747A79" w:rsidRDefault="00747A79" w:rsidP="00747A79">
                  <w:pPr>
                    <w:pStyle w:val="sc-Requirement"/>
                  </w:pPr>
                  <w:r>
                    <w:t>Infant Toddler Health and Wellness</w:t>
                  </w:r>
                </w:p>
              </w:tc>
              <w:tc>
                <w:tcPr>
                  <w:tcW w:w="450" w:type="dxa"/>
                </w:tcPr>
                <w:p w14:paraId="148DDD8D" w14:textId="77777777" w:rsidR="00747A79" w:rsidRDefault="00747A79" w:rsidP="00747A79">
                  <w:pPr>
                    <w:pStyle w:val="sc-RequirementRight"/>
                  </w:pPr>
                  <w:r>
                    <w:t>3</w:t>
                  </w:r>
                </w:p>
              </w:tc>
              <w:tc>
                <w:tcPr>
                  <w:tcW w:w="1116" w:type="dxa"/>
                </w:tcPr>
                <w:p w14:paraId="2179238C" w14:textId="77777777" w:rsidR="00747A79" w:rsidRDefault="00747A79" w:rsidP="00747A79">
                  <w:pPr>
                    <w:pStyle w:val="sc-Requirement"/>
                  </w:pPr>
                  <w:r>
                    <w:t>F</w:t>
                  </w:r>
                </w:p>
              </w:tc>
            </w:tr>
            <w:tr w:rsidR="00747A79" w14:paraId="6B1CCAA4" w14:textId="77777777" w:rsidTr="00724623">
              <w:tc>
                <w:tcPr>
                  <w:tcW w:w="1200" w:type="dxa"/>
                </w:tcPr>
                <w:p w14:paraId="49DB48E3" w14:textId="77777777" w:rsidR="00747A79" w:rsidRDefault="00747A79" w:rsidP="00747A79">
                  <w:pPr>
                    <w:pStyle w:val="sc-Requirement"/>
                  </w:pPr>
                  <w:r>
                    <w:t>SPED 305</w:t>
                  </w:r>
                </w:p>
              </w:tc>
              <w:tc>
                <w:tcPr>
                  <w:tcW w:w="2000" w:type="dxa"/>
                </w:tcPr>
                <w:p w14:paraId="7C8817E9" w14:textId="77777777" w:rsidR="00747A79" w:rsidRDefault="00747A79" w:rsidP="00747A79">
                  <w:pPr>
                    <w:pStyle w:val="sc-Requirement"/>
                  </w:pPr>
                  <w:r>
                    <w:t>Supporting Infants/Toddlers with Special Needs</w:t>
                  </w:r>
                </w:p>
              </w:tc>
              <w:tc>
                <w:tcPr>
                  <w:tcW w:w="450" w:type="dxa"/>
                </w:tcPr>
                <w:p w14:paraId="0C0A319F" w14:textId="77777777" w:rsidR="00747A79" w:rsidRDefault="00747A79" w:rsidP="00747A79">
                  <w:pPr>
                    <w:pStyle w:val="sc-RequirementRight"/>
                  </w:pPr>
                  <w:r>
                    <w:t>3</w:t>
                  </w:r>
                </w:p>
              </w:tc>
              <w:tc>
                <w:tcPr>
                  <w:tcW w:w="1116" w:type="dxa"/>
                </w:tcPr>
                <w:p w14:paraId="7E1E4A7E" w14:textId="77777777" w:rsidR="00747A79" w:rsidRDefault="00747A79" w:rsidP="00747A79">
                  <w:pPr>
                    <w:pStyle w:val="sc-Requirement"/>
                  </w:pPr>
                  <w:r>
                    <w:t>F</w:t>
                  </w:r>
                </w:p>
              </w:tc>
            </w:tr>
            <w:tr w:rsidR="00747A79" w14:paraId="03AE8E54" w14:textId="77777777" w:rsidTr="00724623">
              <w:tc>
                <w:tcPr>
                  <w:tcW w:w="1200" w:type="dxa"/>
                </w:tcPr>
                <w:p w14:paraId="4A96F3FB" w14:textId="77777777" w:rsidR="00747A79" w:rsidRDefault="00747A79" w:rsidP="00747A79">
                  <w:pPr>
                    <w:pStyle w:val="sc-Requirement"/>
                  </w:pPr>
                  <w:r>
                    <w:t>SPED 415</w:t>
                  </w:r>
                </w:p>
              </w:tc>
              <w:tc>
                <w:tcPr>
                  <w:tcW w:w="2000" w:type="dxa"/>
                </w:tcPr>
                <w:p w14:paraId="1C1ACE82" w14:textId="77777777" w:rsidR="00747A79" w:rsidRDefault="00747A79" w:rsidP="00747A79">
                  <w:pPr>
                    <w:pStyle w:val="sc-Requirement"/>
                  </w:pPr>
                  <w:r>
                    <w:t>Early Childhood Developmental Screening and Assessment</w:t>
                  </w:r>
                </w:p>
              </w:tc>
              <w:tc>
                <w:tcPr>
                  <w:tcW w:w="450" w:type="dxa"/>
                </w:tcPr>
                <w:p w14:paraId="4B712166" w14:textId="77777777" w:rsidR="00747A79" w:rsidRDefault="00747A79" w:rsidP="00747A79">
                  <w:pPr>
                    <w:pStyle w:val="sc-RequirementRight"/>
                  </w:pPr>
                  <w:r>
                    <w:t>3</w:t>
                  </w:r>
                </w:p>
              </w:tc>
              <w:tc>
                <w:tcPr>
                  <w:tcW w:w="1116" w:type="dxa"/>
                </w:tcPr>
                <w:p w14:paraId="4E1B2D88" w14:textId="77777777" w:rsidR="00747A79" w:rsidRDefault="00747A79" w:rsidP="00747A79">
                  <w:pPr>
                    <w:pStyle w:val="sc-Requirement"/>
                  </w:pPr>
                  <w:r>
                    <w:t>F</w:t>
                  </w:r>
                </w:p>
              </w:tc>
            </w:tr>
          </w:tbl>
          <w:p w14:paraId="5A96F0C6" w14:textId="77777777" w:rsidR="00747A79" w:rsidRDefault="00747A79" w:rsidP="00747A79">
            <w:pPr>
              <w:pStyle w:val="sc-Note"/>
            </w:pPr>
            <w:r>
              <w:t>Note: Program adds to 53 credit hours without general education courses.</w:t>
            </w:r>
          </w:p>
          <w:p w14:paraId="6B9FC7F9" w14:textId="77777777" w:rsidR="00747A79" w:rsidRDefault="00747A79" w:rsidP="00747A79">
            <w:pPr>
              <w:pStyle w:val="sc-RequirementsSubheading"/>
            </w:pPr>
            <w:r>
              <w:t>Total Credit Hours: 57</w:t>
            </w:r>
          </w:p>
          <w:p w14:paraId="192557EA" w14:textId="77777777" w:rsidR="00747A79" w:rsidRDefault="00747A79" w:rsidP="00747A79">
            <w:pPr>
              <w:pStyle w:val="sc-RequirementsSubheading"/>
            </w:pPr>
          </w:p>
          <w:p w14:paraId="1B32FCFB" w14:textId="378282FB" w:rsidR="00747A79" w:rsidRPr="00184790" w:rsidRDefault="00747A79" w:rsidP="00747A79">
            <w:pPr>
              <w:pStyle w:val="sc-RequirementsSubheading"/>
            </w:pPr>
          </w:p>
        </w:tc>
        <w:tc>
          <w:tcPr>
            <w:tcW w:w="3840" w:type="dxa"/>
            <w:noWrap/>
          </w:tcPr>
          <w:p w14:paraId="62BEDF4B" w14:textId="77777777" w:rsidR="00747A79" w:rsidRPr="00952824" w:rsidRDefault="00747A79" w:rsidP="00747A79">
            <w:pPr>
              <w:pStyle w:val="sc-RequirementsSubheading"/>
              <w:rPr>
                <w:sz w:val="20"/>
                <w:szCs w:val="20"/>
              </w:rPr>
            </w:pPr>
            <w:r w:rsidRPr="00952824">
              <w:rPr>
                <w:sz w:val="20"/>
                <w:szCs w:val="20"/>
              </w:rPr>
              <w:lastRenderedPageBreak/>
              <w:t>Concentration in Teaching</w:t>
            </w:r>
          </w:p>
          <w:p w14:paraId="2746D0A4" w14:textId="77777777" w:rsidR="00747A79" w:rsidRDefault="00747A79" w:rsidP="00747A79">
            <w:pPr>
              <w:spacing w:line="240" w:lineRule="auto"/>
              <w:rPr>
                <w:b/>
                <w:sz w:val="16"/>
                <w:szCs w:val="16"/>
              </w:rPr>
            </w:pPr>
          </w:p>
          <w:p w14:paraId="0E1FE9C6" w14:textId="5FB469AC" w:rsidR="00747A79" w:rsidRDefault="00747A79" w:rsidP="00747A79">
            <w:pPr>
              <w:spacing w:line="240" w:lineRule="auto"/>
              <w:rPr>
                <w:b/>
                <w:sz w:val="16"/>
                <w:szCs w:val="16"/>
              </w:rPr>
            </w:pPr>
            <w:r w:rsidRPr="0099090C">
              <w:rPr>
                <w:b/>
                <w:sz w:val="16"/>
                <w:szCs w:val="16"/>
              </w:rPr>
              <w:t>Course Requirements</w:t>
            </w:r>
          </w:p>
          <w:p w14:paraId="3934882D" w14:textId="4F893788" w:rsidR="00747A79" w:rsidRPr="0099090C" w:rsidRDefault="00747A79" w:rsidP="00747A79">
            <w:pPr>
              <w:spacing w:line="240" w:lineRule="auto"/>
              <w:rPr>
                <w:b/>
                <w:sz w:val="16"/>
                <w:szCs w:val="16"/>
              </w:rPr>
            </w:pPr>
            <w:r w:rsidRPr="0099090C">
              <w:rPr>
                <w:b/>
                <w:sz w:val="16"/>
                <w:szCs w:val="16"/>
              </w:rPr>
              <w:t>Cognate</w:t>
            </w:r>
            <w:r>
              <w:rPr>
                <w:b/>
                <w:sz w:val="16"/>
                <w:szCs w:val="16"/>
              </w:rPr>
              <w:t>s</w:t>
            </w:r>
            <w:r w:rsidRPr="0099090C">
              <w:rPr>
                <w:b/>
                <w:sz w:val="16"/>
                <w:szCs w:val="16"/>
              </w:rPr>
              <w:t xml:space="preserve">: </w:t>
            </w:r>
          </w:p>
          <w:p w14:paraId="73469980" w14:textId="54C7B1CC" w:rsidR="00747A79" w:rsidRDefault="00747A79" w:rsidP="00747A79">
            <w:pPr>
              <w:spacing w:line="240" w:lineRule="auto"/>
              <w:rPr>
                <w:sz w:val="16"/>
                <w:szCs w:val="16"/>
              </w:rPr>
            </w:pPr>
            <w:r>
              <w:rPr>
                <w:sz w:val="16"/>
                <w:szCs w:val="16"/>
              </w:rPr>
              <w:t xml:space="preserve">ART 210: Nurturing Artistic and Musical Development 4 credits </w:t>
            </w:r>
          </w:p>
          <w:p w14:paraId="7C48F02B" w14:textId="4F88AF3A" w:rsidR="00747A79" w:rsidRDefault="00747A79" w:rsidP="00747A79">
            <w:pPr>
              <w:spacing w:line="240" w:lineRule="auto"/>
              <w:rPr>
                <w:sz w:val="16"/>
                <w:szCs w:val="16"/>
              </w:rPr>
            </w:pPr>
            <w:r>
              <w:rPr>
                <w:sz w:val="16"/>
                <w:szCs w:val="16"/>
              </w:rPr>
              <w:t>PSYC 110: Introduction to Psychology 4 credits</w:t>
            </w:r>
          </w:p>
          <w:p w14:paraId="60C0EF42" w14:textId="76EDF7B2" w:rsidR="00747A79" w:rsidRDefault="00747A79" w:rsidP="00747A79">
            <w:pPr>
              <w:spacing w:line="240" w:lineRule="auto"/>
              <w:rPr>
                <w:sz w:val="16"/>
                <w:szCs w:val="16"/>
              </w:rPr>
            </w:pPr>
            <w:r>
              <w:rPr>
                <w:sz w:val="16"/>
                <w:szCs w:val="16"/>
              </w:rPr>
              <w:t>*Note ART 210 and PSYC 110 count towards General Education Requirements</w:t>
            </w:r>
          </w:p>
          <w:p w14:paraId="224453B6" w14:textId="5BFF402C" w:rsidR="00747A79" w:rsidRPr="00184790" w:rsidRDefault="00747A79" w:rsidP="00747A79">
            <w:pPr>
              <w:spacing w:line="240" w:lineRule="auto"/>
              <w:rPr>
                <w:sz w:val="16"/>
                <w:szCs w:val="16"/>
              </w:rPr>
            </w:pPr>
            <w:r>
              <w:rPr>
                <w:sz w:val="16"/>
                <w:szCs w:val="16"/>
              </w:rPr>
              <w:t>ECED 290: A Cross-Disciplinary Approach to ECED 3 credits</w:t>
            </w:r>
          </w:p>
          <w:p w14:paraId="52494508" w14:textId="45F553A7" w:rsidR="00747A79" w:rsidRDefault="00747A79" w:rsidP="00747A79">
            <w:pPr>
              <w:spacing w:line="240" w:lineRule="auto"/>
              <w:rPr>
                <w:sz w:val="16"/>
                <w:szCs w:val="16"/>
              </w:rPr>
            </w:pPr>
            <w:r>
              <w:rPr>
                <w:sz w:val="16"/>
                <w:szCs w:val="16"/>
              </w:rPr>
              <w:t>FNED 101: Introduction to Teaching and Learning 2 credits</w:t>
            </w:r>
          </w:p>
          <w:p w14:paraId="2C83E36D" w14:textId="77777777" w:rsidR="00747A79" w:rsidRDefault="00747A79" w:rsidP="00747A79">
            <w:pPr>
              <w:spacing w:line="240" w:lineRule="auto"/>
              <w:rPr>
                <w:sz w:val="16"/>
                <w:szCs w:val="16"/>
              </w:rPr>
            </w:pPr>
            <w:r>
              <w:rPr>
                <w:sz w:val="16"/>
                <w:szCs w:val="16"/>
              </w:rPr>
              <w:t>FNED 246: Schooling for Social Justice 4 credits</w:t>
            </w:r>
          </w:p>
          <w:p w14:paraId="6295F55F" w14:textId="77777777" w:rsidR="00747A79" w:rsidRDefault="00747A79" w:rsidP="00747A79">
            <w:pPr>
              <w:spacing w:line="240" w:lineRule="auto"/>
              <w:rPr>
                <w:b/>
                <w:sz w:val="16"/>
                <w:szCs w:val="16"/>
              </w:rPr>
            </w:pPr>
            <w:r>
              <w:rPr>
                <w:b/>
                <w:sz w:val="16"/>
                <w:szCs w:val="16"/>
              </w:rPr>
              <w:t xml:space="preserve">Major: </w:t>
            </w:r>
          </w:p>
          <w:p w14:paraId="66293772" w14:textId="77777777" w:rsidR="00747A79" w:rsidRDefault="00747A79" w:rsidP="00747A79">
            <w:pPr>
              <w:spacing w:line="240" w:lineRule="auto"/>
              <w:rPr>
                <w:sz w:val="16"/>
                <w:szCs w:val="16"/>
              </w:rPr>
            </w:pPr>
            <w:r>
              <w:rPr>
                <w:sz w:val="16"/>
                <w:szCs w:val="16"/>
              </w:rPr>
              <w:t>ECED 201: Introduction to Early Childhood Education 3 credits</w:t>
            </w:r>
          </w:p>
          <w:p w14:paraId="1669EEA1" w14:textId="77777777" w:rsidR="00747A79" w:rsidRDefault="00747A79" w:rsidP="00747A79">
            <w:pPr>
              <w:spacing w:line="240" w:lineRule="auto"/>
              <w:rPr>
                <w:sz w:val="16"/>
                <w:szCs w:val="16"/>
              </w:rPr>
            </w:pPr>
            <w:r>
              <w:rPr>
                <w:sz w:val="16"/>
                <w:szCs w:val="16"/>
              </w:rPr>
              <w:t>ECED 202: Early Childhood Development, B-8 3 credits</w:t>
            </w:r>
          </w:p>
          <w:p w14:paraId="4FEB8D36" w14:textId="77777777" w:rsidR="00747A79" w:rsidRDefault="00747A79" w:rsidP="00747A79">
            <w:pPr>
              <w:spacing w:line="240" w:lineRule="auto"/>
              <w:rPr>
                <w:sz w:val="16"/>
                <w:szCs w:val="16"/>
              </w:rPr>
            </w:pPr>
            <w:r>
              <w:rPr>
                <w:sz w:val="16"/>
                <w:szCs w:val="16"/>
              </w:rPr>
              <w:t>ECED 232: Building Family, School, and Community Partnerships 3 credits</w:t>
            </w:r>
          </w:p>
          <w:p w14:paraId="67B89A1B" w14:textId="77777777" w:rsidR="00747A79" w:rsidRDefault="00747A79" w:rsidP="00747A79">
            <w:pPr>
              <w:spacing w:line="240" w:lineRule="auto"/>
              <w:rPr>
                <w:sz w:val="16"/>
                <w:szCs w:val="16"/>
              </w:rPr>
            </w:pPr>
            <w:r>
              <w:rPr>
                <w:sz w:val="16"/>
                <w:szCs w:val="16"/>
              </w:rPr>
              <w:t>ECED 305: Intentional Teaching in the Early Years 4 credits</w:t>
            </w:r>
          </w:p>
          <w:p w14:paraId="53FDFFB7" w14:textId="580DE272" w:rsidR="00747A79" w:rsidRDefault="00747A79" w:rsidP="00747A79">
            <w:pPr>
              <w:spacing w:line="240" w:lineRule="auto"/>
              <w:rPr>
                <w:sz w:val="16"/>
                <w:szCs w:val="16"/>
              </w:rPr>
            </w:pPr>
            <w:r>
              <w:rPr>
                <w:sz w:val="16"/>
                <w:szCs w:val="16"/>
              </w:rPr>
              <w:t>ECED 321: Mathematics: Methods  &amp; Assessment 4 credits</w:t>
            </w:r>
          </w:p>
          <w:p w14:paraId="13767B22" w14:textId="1DA6B45C" w:rsidR="00747A79" w:rsidRDefault="00747A79" w:rsidP="00747A79">
            <w:pPr>
              <w:spacing w:line="240" w:lineRule="auto"/>
              <w:rPr>
                <w:sz w:val="16"/>
                <w:szCs w:val="16"/>
              </w:rPr>
            </w:pPr>
            <w:r>
              <w:rPr>
                <w:sz w:val="16"/>
                <w:szCs w:val="16"/>
              </w:rPr>
              <w:t>ECED 322: English Language Arts: Methods  &amp; Assessment I 4 credits</w:t>
            </w:r>
          </w:p>
          <w:p w14:paraId="572C56BA" w14:textId="74AE3DF6" w:rsidR="00747A79" w:rsidRDefault="00747A79" w:rsidP="00747A79">
            <w:pPr>
              <w:spacing w:line="240" w:lineRule="auto"/>
              <w:rPr>
                <w:sz w:val="16"/>
                <w:szCs w:val="16"/>
              </w:rPr>
            </w:pPr>
            <w:r>
              <w:rPr>
                <w:sz w:val="16"/>
                <w:szCs w:val="16"/>
              </w:rPr>
              <w:t>ECED 324: English Language Arts: Methods  &amp; Assessment II 4 credits</w:t>
            </w:r>
          </w:p>
          <w:p w14:paraId="0399343C" w14:textId="0E2D6920" w:rsidR="00747A79" w:rsidRDefault="00747A79" w:rsidP="00747A79">
            <w:pPr>
              <w:spacing w:line="240" w:lineRule="auto"/>
              <w:rPr>
                <w:sz w:val="16"/>
                <w:szCs w:val="16"/>
              </w:rPr>
            </w:pPr>
            <w:r>
              <w:rPr>
                <w:sz w:val="16"/>
                <w:szCs w:val="16"/>
              </w:rPr>
              <w:t>ECED 326: Social Studies &amp; Social/Emotional Methods 4 credits</w:t>
            </w:r>
          </w:p>
          <w:p w14:paraId="07C22A15" w14:textId="4CA9B261" w:rsidR="00747A79" w:rsidRDefault="00747A79" w:rsidP="00747A79">
            <w:pPr>
              <w:spacing w:line="240" w:lineRule="auto"/>
              <w:rPr>
                <w:sz w:val="16"/>
                <w:szCs w:val="16"/>
              </w:rPr>
            </w:pPr>
            <w:r>
              <w:rPr>
                <w:sz w:val="16"/>
                <w:szCs w:val="16"/>
              </w:rPr>
              <w:t>ECED 328: Science &amp; Technology: Methods  4 credits</w:t>
            </w:r>
          </w:p>
          <w:p w14:paraId="38C192C6" w14:textId="5E2F2BD9" w:rsidR="00747A79" w:rsidRDefault="00747A79" w:rsidP="00747A79">
            <w:pPr>
              <w:spacing w:line="240" w:lineRule="auto"/>
              <w:rPr>
                <w:sz w:val="16"/>
                <w:szCs w:val="16"/>
              </w:rPr>
            </w:pPr>
            <w:r>
              <w:rPr>
                <w:sz w:val="16"/>
                <w:szCs w:val="16"/>
              </w:rPr>
              <w:t>TESL 300: Promoting Early Childhood Dual Language Development 3 credits</w:t>
            </w:r>
          </w:p>
          <w:p w14:paraId="52B1FAD3" w14:textId="7A2DEE88" w:rsidR="00747A79" w:rsidRDefault="00747A79" w:rsidP="00747A79">
            <w:pPr>
              <w:spacing w:line="240" w:lineRule="auto"/>
              <w:rPr>
                <w:sz w:val="16"/>
                <w:szCs w:val="16"/>
              </w:rPr>
            </w:pPr>
            <w:r>
              <w:rPr>
                <w:sz w:val="16"/>
                <w:szCs w:val="16"/>
              </w:rPr>
              <w:t>HPE 345: Wellness for the Young Child 3 credits</w:t>
            </w:r>
          </w:p>
          <w:p w14:paraId="6CBCFD13" w14:textId="4F24DC1B" w:rsidR="00747A79" w:rsidRDefault="00747A79" w:rsidP="00747A79">
            <w:pPr>
              <w:spacing w:line="240" w:lineRule="auto"/>
              <w:rPr>
                <w:sz w:val="16"/>
                <w:szCs w:val="16"/>
              </w:rPr>
            </w:pPr>
            <w:r>
              <w:rPr>
                <w:sz w:val="16"/>
                <w:szCs w:val="16"/>
              </w:rPr>
              <w:t>SPED 301: Special Education in Early Childhood 3 credits</w:t>
            </w:r>
          </w:p>
          <w:p w14:paraId="541CC5A8" w14:textId="7BB86908" w:rsidR="00747A79" w:rsidRDefault="00747A79" w:rsidP="00747A79">
            <w:pPr>
              <w:spacing w:line="240" w:lineRule="auto"/>
              <w:rPr>
                <w:sz w:val="16"/>
                <w:szCs w:val="16"/>
              </w:rPr>
            </w:pPr>
            <w:r>
              <w:rPr>
                <w:sz w:val="16"/>
                <w:szCs w:val="16"/>
              </w:rPr>
              <w:t>SPED 415: Early Childhood Developmental 3 credits</w:t>
            </w:r>
          </w:p>
          <w:p w14:paraId="0BD022E6" w14:textId="77777777" w:rsidR="00747A79" w:rsidRDefault="00747A79" w:rsidP="00747A79">
            <w:pPr>
              <w:spacing w:line="240" w:lineRule="auto"/>
              <w:rPr>
                <w:b/>
                <w:sz w:val="16"/>
                <w:szCs w:val="16"/>
              </w:rPr>
            </w:pPr>
            <w:r>
              <w:rPr>
                <w:b/>
                <w:sz w:val="16"/>
                <w:szCs w:val="16"/>
              </w:rPr>
              <w:t>Professional:</w:t>
            </w:r>
          </w:p>
          <w:p w14:paraId="4AD78C86" w14:textId="616B7BC1" w:rsidR="00747A79" w:rsidRDefault="00747A79" w:rsidP="00747A79">
            <w:pPr>
              <w:spacing w:line="240" w:lineRule="auto"/>
              <w:rPr>
                <w:sz w:val="16"/>
                <w:szCs w:val="16"/>
              </w:rPr>
            </w:pPr>
            <w:r>
              <w:rPr>
                <w:sz w:val="16"/>
                <w:szCs w:val="16"/>
              </w:rPr>
              <w:t>ECED 439: Student Teaching: Early Childhood Settings I 9 credits</w:t>
            </w:r>
          </w:p>
          <w:p w14:paraId="6CA24320" w14:textId="1F79E175" w:rsidR="00747A79" w:rsidRDefault="00747A79" w:rsidP="00747A79">
            <w:pPr>
              <w:spacing w:line="240" w:lineRule="auto"/>
              <w:rPr>
                <w:sz w:val="16"/>
                <w:szCs w:val="16"/>
              </w:rPr>
            </w:pPr>
            <w:r>
              <w:rPr>
                <w:sz w:val="16"/>
                <w:szCs w:val="16"/>
              </w:rPr>
              <w:t>ECED 441: Student Teaching: Early Childhood Settings II 9 credits</w:t>
            </w:r>
          </w:p>
          <w:p w14:paraId="283B756B" w14:textId="68E1F62E" w:rsidR="00747A79" w:rsidRDefault="00747A79" w:rsidP="00747A79">
            <w:pPr>
              <w:spacing w:line="240" w:lineRule="auto"/>
              <w:rPr>
                <w:sz w:val="16"/>
                <w:szCs w:val="16"/>
              </w:rPr>
            </w:pPr>
            <w:r>
              <w:rPr>
                <w:sz w:val="16"/>
                <w:szCs w:val="16"/>
              </w:rPr>
              <w:t>ECED 469: Best Practices: Early Childhood Settings I 3 credits</w:t>
            </w:r>
          </w:p>
          <w:p w14:paraId="0578AC56" w14:textId="2073774C" w:rsidR="00747A79" w:rsidRDefault="00747A79" w:rsidP="00747A79">
            <w:pPr>
              <w:spacing w:line="240" w:lineRule="auto"/>
              <w:rPr>
                <w:sz w:val="16"/>
                <w:szCs w:val="16"/>
              </w:rPr>
            </w:pPr>
            <w:r>
              <w:rPr>
                <w:sz w:val="16"/>
                <w:szCs w:val="16"/>
              </w:rPr>
              <w:t>ECED 470: Best Practices: Early Childhood Settings II 3 credits</w:t>
            </w:r>
          </w:p>
          <w:p w14:paraId="76255201" w14:textId="77777777" w:rsidR="00747A79" w:rsidRPr="00E17580" w:rsidRDefault="00747A79" w:rsidP="00747A79">
            <w:pPr>
              <w:spacing w:line="240" w:lineRule="auto"/>
              <w:rPr>
                <w:sz w:val="16"/>
                <w:szCs w:val="16"/>
              </w:rPr>
            </w:pPr>
          </w:p>
          <w:p w14:paraId="3A40E3BA" w14:textId="77777777" w:rsidR="00747A79" w:rsidRDefault="00747A79" w:rsidP="00747A79">
            <w:pPr>
              <w:spacing w:line="240" w:lineRule="auto"/>
              <w:rPr>
                <w:i/>
                <w:sz w:val="18"/>
                <w:szCs w:val="18"/>
              </w:rPr>
            </w:pPr>
            <w:r w:rsidRPr="00952824">
              <w:rPr>
                <w:i/>
                <w:sz w:val="18"/>
                <w:szCs w:val="18"/>
              </w:rPr>
              <w:t>Note: Program adds to 78 credit hours without general education courses</w:t>
            </w:r>
          </w:p>
          <w:p w14:paraId="05F27D4E" w14:textId="77777777" w:rsidR="00747A79" w:rsidRDefault="00747A79" w:rsidP="00747A79">
            <w:pPr>
              <w:spacing w:line="240" w:lineRule="auto"/>
              <w:rPr>
                <w:i/>
                <w:sz w:val="18"/>
                <w:szCs w:val="18"/>
              </w:rPr>
            </w:pPr>
          </w:p>
          <w:p w14:paraId="475B929E" w14:textId="70AB9D56" w:rsidR="00747A79" w:rsidRPr="00952824" w:rsidRDefault="00747A79" w:rsidP="00747A79">
            <w:pPr>
              <w:spacing w:line="240" w:lineRule="auto"/>
              <w:rPr>
                <w:b/>
                <w:sz w:val="18"/>
                <w:szCs w:val="18"/>
              </w:rPr>
            </w:pPr>
            <w:r w:rsidRPr="00952824">
              <w:rPr>
                <w:b/>
                <w:sz w:val="18"/>
                <w:szCs w:val="18"/>
              </w:rPr>
              <w:t>Concentration in Community Programs:</w:t>
            </w:r>
          </w:p>
          <w:p w14:paraId="72318D0C" w14:textId="77777777" w:rsidR="00747A79" w:rsidRDefault="00747A79" w:rsidP="00747A79">
            <w:pPr>
              <w:spacing w:line="240" w:lineRule="auto"/>
              <w:rPr>
                <w:sz w:val="18"/>
                <w:szCs w:val="18"/>
              </w:rPr>
            </w:pPr>
          </w:p>
          <w:p w14:paraId="71FCF167" w14:textId="77777777" w:rsidR="00747A79" w:rsidRDefault="00747A79" w:rsidP="00747A79">
            <w:pPr>
              <w:pStyle w:val="sc-RequirementsSubheading"/>
            </w:pPr>
            <w:bookmarkStart w:id="28" w:name="09B931CFF1C44C16BCD38C275F2FBDEA"/>
            <w:r>
              <w:t>Course Requirements</w:t>
            </w:r>
            <w:bookmarkEnd w:id="28"/>
          </w:p>
          <w:p w14:paraId="0FC5F9ED" w14:textId="77777777" w:rsidR="00747A79" w:rsidRDefault="00747A79" w:rsidP="00747A79">
            <w:pPr>
              <w:pStyle w:val="sc-RequirementsSubheading"/>
            </w:pPr>
            <w:bookmarkStart w:id="29" w:name="4E9367A18464474081E2A7F75FB5AA4C"/>
            <w:r>
              <w:t>Cognates</w:t>
            </w:r>
            <w:bookmarkEnd w:id="29"/>
            <w:r>
              <w:t xml:space="preserve"> </w:t>
            </w:r>
          </w:p>
          <w:tbl>
            <w:tblPr>
              <w:tblW w:w="0" w:type="auto"/>
              <w:tblLayout w:type="fixed"/>
              <w:tblLook w:val="04A0" w:firstRow="1" w:lastRow="0" w:firstColumn="1" w:lastColumn="0" w:noHBand="0" w:noVBand="1"/>
            </w:tblPr>
            <w:tblGrid>
              <w:gridCol w:w="1199"/>
              <w:gridCol w:w="2000"/>
              <w:gridCol w:w="450"/>
              <w:gridCol w:w="1116"/>
            </w:tblGrid>
            <w:tr w:rsidR="00747A79" w14:paraId="487FE6E3" w14:textId="77777777" w:rsidTr="00724623">
              <w:tc>
                <w:tcPr>
                  <w:tcW w:w="1199" w:type="dxa"/>
                </w:tcPr>
                <w:p w14:paraId="3911B62A" w14:textId="77777777" w:rsidR="00747A79" w:rsidRDefault="00747A79" w:rsidP="00747A79">
                  <w:pPr>
                    <w:pStyle w:val="sc-Requirement"/>
                  </w:pPr>
                  <w:r>
                    <w:t>PSYC 110</w:t>
                  </w:r>
                </w:p>
              </w:tc>
              <w:tc>
                <w:tcPr>
                  <w:tcW w:w="2000" w:type="dxa"/>
                </w:tcPr>
                <w:p w14:paraId="77864484" w14:textId="77777777" w:rsidR="00747A79" w:rsidRDefault="00747A79" w:rsidP="00747A79">
                  <w:pPr>
                    <w:pStyle w:val="sc-Requirement"/>
                    <w:ind w:right="-63"/>
                  </w:pPr>
                  <w:r>
                    <w:t>Introduction to Psychology</w:t>
                  </w:r>
                </w:p>
              </w:tc>
              <w:tc>
                <w:tcPr>
                  <w:tcW w:w="450" w:type="dxa"/>
                </w:tcPr>
                <w:p w14:paraId="74FF854B" w14:textId="77777777" w:rsidR="00747A79" w:rsidRDefault="00747A79" w:rsidP="00747A79">
                  <w:pPr>
                    <w:pStyle w:val="sc-RequirementRight"/>
                  </w:pPr>
                  <w:r>
                    <w:t>4</w:t>
                  </w:r>
                </w:p>
              </w:tc>
              <w:tc>
                <w:tcPr>
                  <w:tcW w:w="1116" w:type="dxa"/>
                </w:tcPr>
                <w:p w14:paraId="09A98C81" w14:textId="77777777" w:rsidR="00747A79" w:rsidRDefault="00747A79" w:rsidP="00747A79">
                  <w:pPr>
                    <w:pStyle w:val="sc-Requirement"/>
                  </w:pPr>
                  <w:r>
                    <w:t>F, Sp, Su</w:t>
                  </w:r>
                </w:p>
              </w:tc>
            </w:tr>
            <w:tr w:rsidR="00747A79" w14:paraId="3D6F8A42" w14:textId="77777777" w:rsidTr="00724623">
              <w:tc>
                <w:tcPr>
                  <w:tcW w:w="1199" w:type="dxa"/>
                </w:tcPr>
                <w:p w14:paraId="6DC96AE1" w14:textId="77777777" w:rsidR="00747A79" w:rsidRDefault="00747A79" w:rsidP="00747A79">
                  <w:pPr>
                    <w:pStyle w:val="sc-Requirement"/>
                  </w:pPr>
                  <w:r>
                    <w:t>ART 210</w:t>
                  </w:r>
                </w:p>
              </w:tc>
              <w:tc>
                <w:tcPr>
                  <w:tcW w:w="2000" w:type="dxa"/>
                </w:tcPr>
                <w:p w14:paraId="63162077" w14:textId="77777777" w:rsidR="00747A79" w:rsidRDefault="00747A79" w:rsidP="00747A79">
                  <w:pPr>
                    <w:pStyle w:val="sc-Requirement"/>
                    <w:ind w:right="-63"/>
                  </w:pPr>
                  <w:r>
                    <w:rPr>
                      <w:szCs w:val="16"/>
                    </w:rPr>
                    <w:t>Nurturing Artistic and Musical Development</w:t>
                  </w:r>
                </w:p>
              </w:tc>
              <w:tc>
                <w:tcPr>
                  <w:tcW w:w="450" w:type="dxa"/>
                </w:tcPr>
                <w:p w14:paraId="62E85044" w14:textId="77777777" w:rsidR="00747A79" w:rsidRDefault="00747A79" w:rsidP="00747A79">
                  <w:pPr>
                    <w:pStyle w:val="sc-RequirementRight"/>
                  </w:pPr>
                  <w:r>
                    <w:t>4</w:t>
                  </w:r>
                </w:p>
              </w:tc>
              <w:tc>
                <w:tcPr>
                  <w:tcW w:w="1116" w:type="dxa"/>
                </w:tcPr>
                <w:p w14:paraId="055C3525" w14:textId="77777777" w:rsidR="00747A79" w:rsidRDefault="00747A79" w:rsidP="00747A79">
                  <w:pPr>
                    <w:pStyle w:val="sc-Requirement"/>
                  </w:pPr>
                  <w:r>
                    <w:t>F, Sp</w:t>
                  </w:r>
                </w:p>
              </w:tc>
            </w:tr>
            <w:tr w:rsidR="00747A79" w14:paraId="31A6708B" w14:textId="77777777" w:rsidTr="00724623">
              <w:tc>
                <w:tcPr>
                  <w:tcW w:w="1199" w:type="dxa"/>
                </w:tcPr>
                <w:p w14:paraId="7B17DA31" w14:textId="77777777" w:rsidR="00747A79" w:rsidRDefault="00747A79" w:rsidP="00747A79">
                  <w:pPr>
                    <w:pStyle w:val="sc-Requirement"/>
                  </w:pPr>
                  <w:r>
                    <w:t>FNED 101</w:t>
                  </w:r>
                </w:p>
              </w:tc>
              <w:tc>
                <w:tcPr>
                  <w:tcW w:w="2000" w:type="dxa"/>
                </w:tcPr>
                <w:p w14:paraId="5D1A904C" w14:textId="77777777" w:rsidR="00747A79" w:rsidRDefault="00747A79" w:rsidP="00747A79">
                  <w:pPr>
                    <w:pStyle w:val="sc-Requirement"/>
                    <w:ind w:right="-63"/>
                  </w:pPr>
                  <w:r>
                    <w:t>Introduction to Teaching and Learning</w:t>
                  </w:r>
                </w:p>
              </w:tc>
              <w:tc>
                <w:tcPr>
                  <w:tcW w:w="450" w:type="dxa"/>
                </w:tcPr>
                <w:p w14:paraId="5F1E8F3F" w14:textId="77777777" w:rsidR="00747A79" w:rsidRDefault="00747A79" w:rsidP="00747A79">
                  <w:pPr>
                    <w:pStyle w:val="sc-RequirementRight"/>
                  </w:pPr>
                  <w:r>
                    <w:t>2</w:t>
                  </w:r>
                </w:p>
              </w:tc>
              <w:tc>
                <w:tcPr>
                  <w:tcW w:w="1116" w:type="dxa"/>
                </w:tcPr>
                <w:p w14:paraId="326A4359" w14:textId="77777777" w:rsidR="00747A79" w:rsidRDefault="00747A79" w:rsidP="00747A79">
                  <w:pPr>
                    <w:pStyle w:val="sc-Requirement"/>
                  </w:pPr>
                  <w:r>
                    <w:t>F, Sp, Su</w:t>
                  </w:r>
                </w:p>
              </w:tc>
            </w:tr>
            <w:tr w:rsidR="00747A79" w14:paraId="43107B12" w14:textId="77777777" w:rsidTr="00724623">
              <w:tc>
                <w:tcPr>
                  <w:tcW w:w="1199" w:type="dxa"/>
                </w:tcPr>
                <w:p w14:paraId="59385BB6" w14:textId="77777777" w:rsidR="00747A79" w:rsidRDefault="00747A79" w:rsidP="00747A79">
                  <w:pPr>
                    <w:pStyle w:val="sc-Requirement"/>
                  </w:pPr>
                  <w:r>
                    <w:t>FNED 246</w:t>
                  </w:r>
                </w:p>
              </w:tc>
              <w:tc>
                <w:tcPr>
                  <w:tcW w:w="2000" w:type="dxa"/>
                </w:tcPr>
                <w:p w14:paraId="62233F70" w14:textId="77777777" w:rsidR="00747A79" w:rsidRDefault="00747A79" w:rsidP="00747A79">
                  <w:pPr>
                    <w:pStyle w:val="sc-Requirement"/>
                    <w:ind w:right="-63"/>
                  </w:pPr>
                  <w:r>
                    <w:t>Schooling for Social Justice</w:t>
                  </w:r>
                </w:p>
              </w:tc>
              <w:tc>
                <w:tcPr>
                  <w:tcW w:w="450" w:type="dxa"/>
                </w:tcPr>
                <w:p w14:paraId="7D45A238" w14:textId="77777777" w:rsidR="00747A79" w:rsidRDefault="00747A79" w:rsidP="00747A79">
                  <w:pPr>
                    <w:pStyle w:val="sc-RequirementRight"/>
                  </w:pPr>
                  <w:r>
                    <w:t>4</w:t>
                  </w:r>
                </w:p>
              </w:tc>
              <w:tc>
                <w:tcPr>
                  <w:tcW w:w="1116" w:type="dxa"/>
                </w:tcPr>
                <w:p w14:paraId="736D4C2E" w14:textId="77777777" w:rsidR="00747A79" w:rsidRDefault="00747A79" w:rsidP="00747A79">
                  <w:pPr>
                    <w:pStyle w:val="sc-Requirement"/>
                  </w:pPr>
                  <w:r>
                    <w:t>F, Sp, Su</w:t>
                  </w:r>
                </w:p>
              </w:tc>
            </w:tr>
            <w:tr w:rsidR="00747A79" w14:paraId="12D39A4F" w14:textId="77777777" w:rsidTr="00724623">
              <w:tc>
                <w:tcPr>
                  <w:tcW w:w="1199" w:type="dxa"/>
                </w:tcPr>
                <w:p w14:paraId="6A4E2CD7" w14:textId="77777777" w:rsidR="00747A79" w:rsidRDefault="00747A79" w:rsidP="00747A79">
                  <w:pPr>
                    <w:pStyle w:val="sc-Requirement"/>
                  </w:pPr>
                  <w:r>
                    <w:t>ECED 290</w:t>
                  </w:r>
                </w:p>
              </w:tc>
              <w:tc>
                <w:tcPr>
                  <w:tcW w:w="2000" w:type="dxa"/>
                </w:tcPr>
                <w:p w14:paraId="541B2300" w14:textId="77777777" w:rsidR="00747A79" w:rsidRDefault="00747A79" w:rsidP="00747A79">
                  <w:pPr>
                    <w:pStyle w:val="sc-Requirement"/>
                    <w:ind w:right="-63"/>
                  </w:pPr>
                  <w:r>
                    <w:t>A Cross-Disciplinary Approach to ECED</w:t>
                  </w:r>
                </w:p>
              </w:tc>
              <w:tc>
                <w:tcPr>
                  <w:tcW w:w="450" w:type="dxa"/>
                </w:tcPr>
                <w:p w14:paraId="301A8A3F" w14:textId="77777777" w:rsidR="00747A79" w:rsidRDefault="00747A79" w:rsidP="00747A79">
                  <w:pPr>
                    <w:pStyle w:val="sc-RequirementRight"/>
                  </w:pPr>
                  <w:r>
                    <w:t>3</w:t>
                  </w:r>
                </w:p>
              </w:tc>
              <w:tc>
                <w:tcPr>
                  <w:tcW w:w="1116" w:type="dxa"/>
                </w:tcPr>
                <w:p w14:paraId="05366529" w14:textId="77777777" w:rsidR="00747A79" w:rsidRDefault="00747A79" w:rsidP="00747A79">
                  <w:pPr>
                    <w:pStyle w:val="sc-Requirement"/>
                  </w:pPr>
                  <w:r>
                    <w:t>F, Sp</w:t>
                  </w:r>
                </w:p>
              </w:tc>
            </w:tr>
            <w:tr w:rsidR="00747A79" w14:paraId="0BF2B68E" w14:textId="77777777" w:rsidTr="00724623">
              <w:tc>
                <w:tcPr>
                  <w:tcW w:w="1199" w:type="dxa"/>
                </w:tcPr>
                <w:p w14:paraId="5AD375F4" w14:textId="77777777" w:rsidR="00747A79" w:rsidRDefault="00747A79" w:rsidP="00747A79">
                  <w:pPr>
                    <w:pStyle w:val="sc-Requirement"/>
                  </w:pPr>
                </w:p>
              </w:tc>
              <w:tc>
                <w:tcPr>
                  <w:tcW w:w="2000" w:type="dxa"/>
                </w:tcPr>
                <w:p w14:paraId="7D6106C0" w14:textId="77777777" w:rsidR="00747A79" w:rsidRDefault="00747A79" w:rsidP="00747A79">
                  <w:pPr>
                    <w:pStyle w:val="sc-Requirement"/>
                  </w:pPr>
                </w:p>
              </w:tc>
              <w:tc>
                <w:tcPr>
                  <w:tcW w:w="450" w:type="dxa"/>
                </w:tcPr>
                <w:p w14:paraId="0E4CF049" w14:textId="77777777" w:rsidR="00747A79" w:rsidRDefault="00747A79" w:rsidP="00747A79">
                  <w:pPr>
                    <w:pStyle w:val="sc-RequirementRight"/>
                  </w:pPr>
                </w:p>
              </w:tc>
              <w:tc>
                <w:tcPr>
                  <w:tcW w:w="1116" w:type="dxa"/>
                </w:tcPr>
                <w:p w14:paraId="38AACFCD" w14:textId="77777777" w:rsidR="00747A79" w:rsidRDefault="00747A79" w:rsidP="00747A79">
                  <w:pPr>
                    <w:pStyle w:val="sc-Requirement"/>
                  </w:pPr>
                </w:p>
              </w:tc>
            </w:tr>
          </w:tbl>
          <w:p w14:paraId="79521935" w14:textId="77777777" w:rsidR="00747A79" w:rsidRDefault="00747A79" w:rsidP="00747A79">
            <w:pPr>
              <w:pStyle w:val="sc-RequirementsNote"/>
            </w:pPr>
            <w:r>
              <w:t>Note: ART 210 and PSYC 110 count toward General Education requirements.</w:t>
            </w:r>
          </w:p>
          <w:p w14:paraId="5D9E0C39" w14:textId="77777777" w:rsidR="00747A79" w:rsidRDefault="00747A79" w:rsidP="00747A79">
            <w:pPr>
              <w:pStyle w:val="sc-RequirementsSubheading"/>
              <w:rPr>
                <w:b w:val="0"/>
              </w:rPr>
            </w:pPr>
            <w:bookmarkStart w:id="30" w:name="1FB03B523520436F8A97F8B2E406CFBB"/>
          </w:p>
          <w:p w14:paraId="1347DE39" w14:textId="77777777" w:rsidR="00747A79" w:rsidRPr="00DA2E4C" w:rsidRDefault="00747A79" w:rsidP="00747A79">
            <w:pPr>
              <w:pStyle w:val="sc-RequirementsSubheading"/>
            </w:pPr>
            <w:r w:rsidRPr="00DA2E4C">
              <w:t>Professional Courses</w:t>
            </w:r>
            <w:bookmarkEnd w:id="30"/>
            <w:r w:rsidRPr="00DA2E4C">
              <w:t xml:space="preserve"> </w:t>
            </w:r>
          </w:p>
          <w:tbl>
            <w:tblPr>
              <w:tblW w:w="0" w:type="auto"/>
              <w:tblLayout w:type="fixed"/>
              <w:tblLook w:val="04A0" w:firstRow="1" w:lastRow="0" w:firstColumn="1" w:lastColumn="0" w:noHBand="0" w:noVBand="1"/>
            </w:tblPr>
            <w:tblGrid>
              <w:gridCol w:w="1199"/>
              <w:gridCol w:w="2000"/>
              <w:gridCol w:w="450"/>
              <w:gridCol w:w="1116"/>
            </w:tblGrid>
            <w:tr w:rsidR="00747A79" w:rsidRPr="00006EF2" w14:paraId="51878590" w14:textId="77777777" w:rsidTr="00724623">
              <w:tc>
                <w:tcPr>
                  <w:tcW w:w="1199" w:type="dxa"/>
                </w:tcPr>
                <w:p w14:paraId="4724D951" w14:textId="77777777" w:rsidR="00747A79" w:rsidRPr="00006EF2" w:rsidRDefault="00747A79" w:rsidP="00747A79">
                  <w:pPr>
                    <w:pStyle w:val="sc-Requirement"/>
                  </w:pPr>
                  <w:r w:rsidRPr="00006EF2">
                    <w:t xml:space="preserve">ECED 440 </w:t>
                  </w:r>
                </w:p>
              </w:tc>
              <w:tc>
                <w:tcPr>
                  <w:tcW w:w="2000" w:type="dxa"/>
                </w:tcPr>
                <w:p w14:paraId="6BB1E37F" w14:textId="77777777" w:rsidR="00747A79" w:rsidRPr="00006EF2" w:rsidRDefault="00747A79" w:rsidP="00747A79">
                  <w:pPr>
                    <w:pStyle w:val="sc-Requirement"/>
                  </w:pPr>
                  <w:r w:rsidRPr="00006EF2">
                    <w:t>Building Collaborative Relationships Through Coaching</w:t>
                  </w:r>
                </w:p>
              </w:tc>
              <w:tc>
                <w:tcPr>
                  <w:tcW w:w="450" w:type="dxa"/>
                </w:tcPr>
                <w:p w14:paraId="22716EA2" w14:textId="77777777" w:rsidR="00747A79" w:rsidRPr="00006EF2" w:rsidRDefault="00747A79" w:rsidP="00747A79">
                  <w:pPr>
                    <w:pStyle w:val="sc-RequirementRight"/>
                  </w:pPr>
                  <w:r w:rsidRPr="00006EF2">
                    <w:t>3</w:t>
                  </w:r>
                </w:p>
              </w:tc>
              <w:tc>
                <w:tcPr>
                  <w:tcW w:w="1116" w:type="dxa"/>
                </w:tcPr>
                <w:p w14:paraId="74ADFB1D" w14:textId="77777777" w:rsidR="00747A79" w:rsidRPr="00006EF2" w:rsidRDefault="00747A79" w:rsidP="00747A79">
                  <w:pPr>
                    <w:pStyle w:val="sc-Requirement"/>
                  </w:pPr>
                  <w:r w:rsidRPr="00006EF2">
                    <w:t>Sp</w:t>
                  </w:r>
                </w:p>
              </w:tc>
            </w:tr>
            <w:tr w:rsidR="00747A79" w14:paraId="78A5856D" w14:textId="77777777" w:rsidTr="00724623">
              <w:tc>
                <w:tcPr>
                  <w:tcW w:w="1199" w:type="dxa"/>
                </w:tcPr>
                <w:p w14:paraId="571BD33B" w14:textId="77777777" w:rsidR="00747A79" w:rsidRPr="00006EF2" w:rsidRDefault="00747A79" w:rsidP="00747A79">
                  <w:pPr>
                    <w:pStyle w:val="sc-Requirement"/>
                  </w:pPr>
                  <w:r w:rsidRPr="00006EF2">
                    <w:t>ECED 449</w:t>
                  </w:r>
                </w:p>
              </w:tc>
              <w:tc>
                <w:tcPr>
                  <w:tcW w:w="2000" w:type="dxa"/>
                </w:tcPr>
                <w:p w14:paraId="61836A2E" w14:textId="77777777" w:rsidR="00747A79" w:rsidRPr="00006EF2" w:rsidRDefault="00747A79" w:rsidP="00747A79">
                  <w:pPr>
                    <w:pStyle w:val="sc-Requirement"/>
                  </w:pPr>
                  <w:r w:rsidRPr="00006EF2">
                    <w:t>Early Childhood Community Program Internship</w:t>
                  </w:r>
                </w:p>
              </w:tc>
              <w:tc>
                <w:tcPr>
                  <w:tcW w:w="450" w:type="dxa"/>
                </w:tcPr>
                <w:p w14:paraId="098D4832" w14:textId="77777777" w:rsidR="00747A79" w:rsidRPr="00006EF2" w:rsidRDefault="00747A79" w:rsidP="00747A79">
                  <w:pPr>
                    <w:pStyle w:val="sc-RequirementRight"/>
                  </w:pPr>
                  <w:r w:rsidRPr="00006EF2">
                    <w:t>6</w:t>
                  </w:r>
                </w:p>
              </w:tc>
              <w:tc>
                <w:tcPr>
                  <w:tcW w:w="1116" w:type="dxa"/>
                </w:tcPr>
                <w:p w14:paraId="0C1765B5" w14:textId="77777777" w:rsidR="00747A79" w:rsidRDefault="00747A79" w:rsidP="00747A79">
                  <w:pPr>
                    <w:pStyle w:val="sc-Requirement"/>
                  </w:pPr>
                  <w:r w:rsidRPr="00006EF2">
                    <w:t>Sp, F</w:t>
                  </w:r>
                </w:p>
              </w:tc>
            </w:tr>
          </w:tbl>
          <w:p w14:paraId="00FC9B0A" w14:textId="77777777" w:rsidR="00747A79" w:rsidRPr="00C3518D" w:rsidRDefault="00747A79" w:rsidP="00747A79">
            <w:pPr>
              <w:pStyle w:val="sc-RequirementsSubheading"/>
              <w:rPr>
                <w:b w:val="0"/>
              </w:rPr>
            </w:pPr>
            <w:bookmarkStart w:id="31" w:name="B8ACFB97756E44758D2551B75293D6ED"/>
            <w:r>
              <w:t>Major</w:t>
            </w:r>
            <w:bookmarkEnd w:id="31"/>
          </w:p>
          <w:tbl>
            <w:tblPr>
              <w:tblW w:w="0" w:type="auto"/>
              <w:tblLayout w:type="fixed"/>
              <w:tblLook w:val="04A0" w:firstRow="1" w:lastRow="0" w:firstColumn="1" w:lastColumn="0" w:noHBand="0" w:noVBand="1"/>
            </w:tblPr>
            <w:tblGrid>
              <w:gridCol w:w="1199"/>
              <w:gridCol w:w="2000"/>
              <w:gridCol w:w="450"/>
              <w:gridCol w:w="1116"/>
            </w:tblGrid>
            <w:tr w:rsidR="00747A79" w14:paraId="3B002640" w14:textId="77777777" w:rsidTr="00724623">
              <w:tc>
                <w:tcPr>
                  <w:tcW w:w="1199" w:type="dxa"/>
                </w:tcPr>
                <w:p w14:paraId="75D48C98" w14:textId="77777777" w:rsidR="00747A79" w:rsidRPr="00B53AC0" w:rsidRDefault="00747A79" w:rsidP="00747A79">
                  <w:pPr>
                    <w:pStyle w:val="sc-Note"/>
                    <w:rPr>
                      <w:i w:val="0"/>
                    </w:rPr>
                  </w:pPr>
                  <w:r w:rsidRPr="00B53AC0">
                    <w:rPr>
                      <w:i w:val="0"/>
                    </w:rPr>
                    <w:t>ECED 201</w:t>
                  </w:r>
                </w:p>
              </w:tc>
              <w:tc>
                <w:tcPr>
                  <w:tcW w:w="2000" w:type="dxa"/>
                </w:tcPr>
                <w:p w14:paraId="7622ABBC" w14:textId="77777777" w:rsidR="00747A79" w:rsidRPr="00B53AC0" w:rsidRDefault="00747A79" w:rsidP="00747A79">
                  <w:pPr>
                    <w:pStyle w:val="sc-Note"/>
                    <w:rPr>
                      <w:i w:val="0"/>
                    </w:rPr>
                  </w:pPr>
                  <w:r w:rsidRPr="00B53AC0">
                    <w:rPr>
                      <w:i w:val="0"/>
                    </w:rPr>
                    <w:t>Introduction to Early Childhood Education</w:t>
                  </w:r>
                </w:p>
              </w:tc>
              <w:tc>
                <w:tcPr>
                  <w:tcW w:w="450" w:type="dxa"/>
                </w:tcPr>
                <w:p w14:paraId="2B235517" w14:textId="77777777" w:rsidR="00747A79" w:rsidRPr="00B53AC0" w:rsidRDefault="00747A79" w:rsidP="00747A79">
                  <w:pPr>
                    <w:pStyle w:val="sc-Note"/>
                    <w:rPr>
                      <w:i w:val="0"/>
                    </w:rPr>
                  </w:pPr>
                  <w:r w:rsidRPr="00B53AC0">
                    <w:rPr>
                      <w:i w:val="0"/>
                    </w:rPr>
                    <w:t>3</w:t>
                  </w:r>
                </w:p>
              </w:tc>
              <w:tc>
                <w:tcPr>
                  <w:tcW w:w="1116" w:type="dxa"/>
                </w:tcPr>
                <w:p w14:paraId="05842EB2" w14:textId="77777777" w:rsidR="00747A79" w:rsidRPr="00B53AC0" w:rsidRDefault="00747A79" w:rsidP="00747A79">
                  <w:pPr>
                    <w:pStyle w:val="sc-Note"/>
                    <w:rPr>
                      <w:i w:val="0"/>
                    </w:rPr>
                  </w:pPr>
                  <w:r>
                    <w:rPr>
                      <w:i w:val="0"/>
                    </w:rPr>
                    <w:t>F</w:t>
                  </w:r>
                </w:p>
              </w:tc>
            </w:tr>
            <w:tr w:rsidR="00747A79" w14:paraId="0B0D1539" w14:textId="77777777" w:rsidTr="00724623">
              <w:tc>
                <w:tcPr>
                  <w:tcW w:w="1199" w:type="dxa"/>
                </w:tcPr>
                <w:p w14:paraId="0FC838F3" w14:textId="77777777" w:rsidR="00747A79" w:rsidRPr="00B53AC0" w:rsidRDefault="00747A79" w:rsidP="00747A79">
                  <w:pPr>
                    <w:pStyle w:val="sc-Note"/>
                    <w:rPr>
                      <w:i w:val="0"/>
                    </w:rPr>
                  </w:pPr>
                  <w:r w:rsidRPr="00B53AC0">
                    <w:rPr>
                      <w:i w:val="0"/>
                    </w:rPr>
                    <w:t>ECED 202</w:t>
                  </w:r>
                </w:p>
              </w:tc>
              <w:tc>
                <w:tcPr>
                  <w:tcW w:w="2000" w:type="dxa"/>
                </w:tcPr>
                <w:p w14:paraId="0F3D71A3" w14:textId="77777777" w:rsidR="00747A79" w:rsidRPr="00B53AC0" w:rsidRDefault="00747A79" w:rsidP="00747A79">
                  <w:pPr>
                    <w:pStyle w:val="sc-Note"/>
                    <w:rPr>
                      <w:i w:val="0"/>
                    </w:rPr>
                  </w:pPr>
                  <w:r w:rsidRPr="00B53AC0">
                    <w:rPr>
                      <w:i w:val="0"/>
                    </w:rPr>
                    <w:t>Early Childhood Development, B-8</w:t>
                  </w:r>
                </w:p>
              </w:tc>
              <w:tc>
                <w:tcPr>
                  <w:tcW w:w="450" w:type="dxa"/>
                </w:tcPr>
                <w:p w14:paraId="433D25E6" w14:textId="77777777" w:rsidR="00747A79" w:rsidRPr="00B53AC0" w:rsidRDefault="00747A79" w:rsidP="00747A79">
                  <w:pPr>
                    <w:pStyle w:val="sc-Note"/>
                    <w:rPr>
                      <w:i w:val="0"/>
                    </w:rPr>
                  </w:pPr>
                  <w:r w:rsidRPr="00B53AC0">
                    <w:rPr>
                      <w:i w:val="0"/>
                    </w:rPr>
                    <w:t>3</w:t>
                  </w:r>
                </w:p>
              </w:tc>
              <w:tc>
                <w:tcPr>
                  <w:tcW w:w="1116" w:type="dxa"/>
                </w:tcPr>
                <w:p w14:paraId="1BE3BE6D" w14:textId="77777777" w:rsidR="00747A79" w:rsidRPr="00B53AC0" w:rsidRDefault="00747A79" w:rsidP="00747A79">
                  <w:pPr>
                    <w:pStyle w:val="sc-Note"/>
                    <w:rPr>
                      <w:i w:val="0"/>
                    </w:rPr>
                  </w:pPr>
                  <w:r>
                    <w:rPr>
                      <w:i w:val="0"/>
                    </w:rPr>
                    <w:t>Sp</w:t>
                  </w:r>
                </w:p>
              </w:tc>
            </w:tr>
            <w:tr w:rsidR="00747A79" w:rsidDel="00985C44" w14:paraId="72304BEB" w14:textId="77777777" w:rsidTr="00724623">
              <w:tc>
                <w:tcPr>
                  <w:tcW w:w="1199" w:type="dxa"/>
                </w:tcPr>
                <w:p w14:paraId="0FF3D2F9" w14:textId="77777777" w:rsidR="00747A79" w:rsidRPr="00B53AC0" w:rsidRDefault="00747A79" w:rsidP="00747A79">
                  <w:pPr>
                    <w:pStyle w:val="sc-Note"/>
                    <w:rPr>
                      <w:i w:val="0"/>
                    </w:rPr>
                  </w:pPr>
                  <w:r w:rsidRPr="00B53AC0">
                    <w:rPr>
                      <w:i w:val="0"/>
                    </w:rPr>
                    <w:t>ECED 232</w:t>
                  </w:r>
                </w:p>
              </w:tc>
              <w:tc>
                <w:tcPr>
                  <w:tcW w:w="2000" w:type="dxa"/>
                </w:tcPr>
                <w:p w14:paraId="17F154D4" w14:textId="77777777" w:rsidR="00747A79" w:rsidRPr="00B53AC0" w:rsidDel="00985C44" w:rsidRDefault="00747A79" w:rsidP="00747A79">
                  <w:pPr>
                    <w:pStyle w:val="sc-Note"/>
                    <w:rPr>
                      <w:i w:val="0"/>
                    </w:rPr>
                  </w:pPr>
                  <w:r w:rsidRPr="00B53AC0">
                    <w:rPr>
                      <w:i w:val="0"/>
                    </w:rPr>
                    <w:t>Building Family, School, and Community Partnerships</w:t>
                  </w:r>
                </w:p>
              </w:tc>
              <w:tc>
                <w:tcPr>
                  <w:tcW w:w="450" w:type="dxa"/>
                </w:tcPr>
                <w:p w14:paraId="20500F9A" w14:textId="77777777" w:rsidR="00747A79" w:rsidRPr="00B53AC0" w:rsidDel="00985C44" w:rsidRDefault="00747A79" w:rsidP="00747A79">
                  <w:pPr>
                    <w:pStyle w:val="sc-Note"/>
                    <w:rPr>
                      <w:i w:val="0"/>
                    </w:rPr>
                  </w:pPr>
                  <w:r w:rsidRPr="00B53AC0">
                    <w:rPr>
                      <w:i w:val="0"/>
                    </w:rPr>
                    <w:t>3</w:t>
                  </w:r>
                </w:p>
              </w:tc>
              <w:tc>
                <w:tcPr>
                  <w:tcW w:w="1116" w:type="dxa"/>
                </w:tcPr>
                <w:p w14:paraId="3A733E78" w14:textId="77777777" w:rsidR="00747A79" w:rsidRPr="00B53AC0" w:rsidDel="00985C44" w:rsidRDefault="00747A79" w:rsidP="00747A79">
                  <w:pPr>
                    <w:pStyle w:val="sc-Note"/>
                    <w:rPr>
                      <w:i w:val="0"/>
                    </w:rPr>
                  </w:pPr>
                  <w:r w:rsidRPr="00B53AC0">
                    <w:rPr>
                      <w:i w:val="0"/>
                    </w:rPr>
                    <w:t>Sp</w:t>
                  </w:r>
                </w:p>
              </w:tc>
            </w:tr>
            <w:tr w:rsidR="00747A79" w14:paraId="64545556" w14:textId="77777777" w:rsidTr="00724623">
              <w:tc>
                <w:tcPr>
                  <w:tcW w:w="1199" w:type="dxa"/>
                </w:tcPr>
                <w:p w14:paraId="41DD7DC4" w14:textId="77777777" w:rsidR="00747A79" w:rsidRPr="00B53AC0" w:rsidRDefault="00747A79" w:rsidP="00747A79">
                  <w:pPr>
                    <w:pStyle w:val="sc-Note"/>
                    <w:rPr>
                      <w:i w:val="0"/>
                    </w:rPr>
                  </w:pPr>
                  <w:r w:rsidRPr="00B53AC0">
                    <w:rPr>
                      <w:i w:val="0"/>
                    </w:rPr>
                    <w:t>ECED 305</w:t>
                  </w:r>
                </w:p>
              </w:tc>
              <w:tc>
                <w:tcPr>
                  <w:tcW w:w="2000" w:type="dxa"/>
                </w:tcPr>
                <w:p w14:paraId="692EAABB" w14:textId="77777777" w:rsidR="00747A79" w:rsidRPr="00B53AC0" w:rsidRDefault="00747A79" w:rsidP="00747A79">
                  <w:pPr>
                    <w:pStyle w:val="sc-Note"/>
                    <w:rPr>
                      <w:i w:val="0"/>
                    </w:rPr>
                  </w:pPr>
                  <w:r w:rsidRPr="00B53AC0">
                    <w:rPr>
                      <w:i w:val="0"/>
                    </w:rPr>
                    <w:t>Intentional Teaching in the Early Years</w:t>
                  </w:r>
                </w:p>
              </w:tc>
              <w:tc>
                <w:tcPr>
                  <w:tcW w:w="450" w:type="dxa"/>
                </w:tcPr>
                <w:p w14:paraId="3E58C2AB" w14:textId="77777777" w:rsidR="00747A79" w:rsidRPr="00B53AC0" w:rsidRDefault="00747A79" w:rsidP="00747A79">
                  <w:pPr>
                    <w:pStyle w:val="sc-Note"/>
                    <w:rPr>
                      <w:i w:val="0"/>
                    </w:rPr>
                  </w:pPr>
                  <w:r w:rsidRPr="00B53AC0">
                    <w:rPr>
                      <w:i w:val="0"/>
                    </w:rPr>
                    <w:t>4</w:t>
                  </w:r>
                </w:p>
              </w:tc>
              <w:tc>
                <w:tcPr>
                  <w:tcW w:w="1116" w:type="dxa"/>
                </w:tcPr>
                <w:p w14:paraId="6E30E1D3" w14:textId="77777777" w:rsidR="00747A79" w:rsidRPr="00B53AC0" w:rsidRDefault="00747A79" w:rsidP="00747A79">
                  <w:pPr>
                    <w:pStyle w:val="sc-Note"/>
                    <w:rPr>
                      <w:i w:val="0"/>
                    </w:rPr>
                  </w:pPr>
                  <w:r w:rsidRPr="00B53AC0">
                    <w:rPr>
                      <w:i w:val="0"/>
                    </w:rPr>
                    <w:t>Sp</w:t>
                  </w:r>
                </w:p>
              </w:tc>
            </w:tr>
            <w:tr w:rsidR="00747A79" w14:paraId="220315E4" w14:textId="77777777" w:rsidTr="00724623">
              <w:tc>
                <w:tcPr>
                  <w:tcW w:w="1199" w:type="dxa"/>
                </w:tcPr>
                <w:p w14:paraId="125A9D7C" w14:textId="77777777" w:rsidR="00747A79" w:rsidRPr="00B53AC0" w:rsidRDefault="00747A79" w:rsidP="00747A79">
                  <w:pPr>
                    <w:pStyle w:val="sc-Note"/>
                    <w:rPr>
                      <w:i w:val="0"/>
                    </w:rPr>
                  </w:pPr>
                  <w:r w:rsidRPr="00B53AC0">
                    <w:rPr>
                      <w:i w:val="0"/>
                    </w:rPr>
                    <w:t>ECED 321</w:t>
                  </w:r>
                </w:p>
              </w:tc>
              <w:tc>
                <w:tcPr>
                  <w:tcW w:w="2000" w:type="dxa"/>
                </w:tcPr>
                <w:p w14:paraId="39585E56" w14:textId="19BD240D" w:rsidR="00747A79" w:rsidRPr="00B53AC0" w:rsidRDefault="00747A79" w:rsidP="00747A79">
                  <w:pPr>
                    <w:pStyle w:val="sc-Note"/>
                    <w:rPr>
                      <w:i w:val="0"/>
                    </w:rPr>
                  </w:pPr>
                  <w:r w:rsidRPr="00B53AC0">
                    <w:rPr>
                      <w:i w:val="0"/>
                    </w:rPr>
                    <w:t xml:space="preserve">Mathematics </w:t>
                  </w:r>
                  <w:r>
                    <w:rPr>
                      <w:i w:val="0"/>
                    </w:rPr>
                    <w:t xml:space="preserve">: Methods </w:t>
                  </w:r>
                  <w:r w:rsidRPr="00B53AC0">
                    <w:rPr>
                      <w:i w:val="0"/>
                    </w:rPr>
                    <w:t>and Assessment</w:t>
                  </w:r>
                </w:p>
              </w:tc>
              <w:tc>
                <w:tcPr>
                  <w:tcW w:w="450" w:type="dxa"/>
                </w:tcPr>
                <w:p w14:paraId="0E27DD3D" w14:textId="77777777" w:rsidR="00747A79" w:rsidRPr="00B53AC0" w:rsidRDefault="00747A79" w:rsidP="00747A79">
                  <w:pPr>
                    <w:pStyle w:val="sc-Note"/>
                    <w:rPr>
                      <w:i w:val="0"/>
                    </w:rPr>
                  </w:pPr>
                  <w:r w:rsidRPr="00B53AC0">
                    <w:rPr>
                      <w:i w:val="0"/>
                    </w:rPr>
                    <w:t>4</w:t>
                  </w:r>
                </w:p>
              </w:tc>
              <w:tc>
                <w:tcPr>
                  <w:tcW w:w="1116" w:type="dxa"/>
                </w:tcPr>
                <w:p w14:paraId="2A5F3864" w14:textId="77777777" w:rsidR="00747A79" w:rsidRPr="00B53AC0" w:rsidRDefault="00747A79" w:rsidP="00747A79">
                  <w:pPr>
                    <w:pStyle w:val="sc-Note"/>
                    <w:rPr>
                      <w:i w:val="0"/>
                    </w:rPr>
                  </w:pPr>
                  <w:r w:rsidRPr="00B53AC0">
                    <w:rPr>
                      <w:i w:val="0"/>
                    </w:rPr>
                    <w:t>Sp</w:t>
                  </w:r>
                </w:p>
              </w:tc>
            </w:tr>
            <w:tr w:rsidR="00747A79" w14:paraId="1105989B" w14:textId="77777777" w:rsidTr="00724623">
              <w:tc>
                <w:tcPr>
                  <w:tcW w:w="1199" w:type="dxa"/>
                </w:tcPr>
                <w:p w14:paraId="6B6BA331" w14:textId="77777777" w:rsidR="00747A79" w:rsidRDefault="00747A79" w:rsidP="00747A79">
                  <w:pPr>
                    <w:pStyle w:val="sc-Note"/>
                    <w:rPr>
                      <w:i w:val="0"/>
                    </w:rPr>
                  </w:pPr>
                </w:p>
                <w:p w14:paraId="1B608710" w14:textId="77777777" w:rsidR="00747A79" w:rsidRPr="00B53AC0" w:rsidRDefault="00747A79" w:rsidP="00747A79">
                  <w:pPr>
                    <w:pStyle w:val="sc-Note"/>
                    <w:rPr>
                      <w:i w:val="0"/>
                    </w:rPr>
                  </w:pPr>
                </w:p>
              </w:tc>
              <w:tc>
                <w:tcPr>
                  <w:tcW w:w="2000" w:type="dxa"/>
                </w:tcPr>
                <w:p w14:paraId="612A38D1" w14:textId="77777777" w:rsidR="00747A79" w:rsidRPr="00B53AC0" w:rsidDel="007F555E" w:rsidRDefault="00747A79" w:rsidP="00747A79">
                  <w:pPr>
                    <w:pStyle w:val="sc-Note"/>
                    <w:rPr>
                      <w:i w:val="0"/>
                    </w:rPr>
                  </w:pPr>
                </w:p>
              </w:tc>
              <w:tc>
                <w:tcPr>
                  <w:tcW w:w="450" w:type="dxa"/>
                </w:tcPr>
                <w:p w14:paraId="2BD2991F" w14:textId="77777777" w:rsidR="00747A79" w:rsidRPr="00B53AC0" w:rsidDel="007F555E" w:rsidRDefault="00747A79" w:rsidP="00747A79">
                  <w:pPr>
                    <w:pStyle w:val="sc-Note"/>
                    <w:rPr>
                      <w:i w:val="0"/>
                    </w:rPr>
                  </w:pPr>
                </w:p>
              </w:tc>
              <w:tc>
                <w:tcPr>
                  <w:tcW w:w="1116" w:type="dxa"/>
                </w:tcPr>
                <w:p w14:paraId="49490304" w14:textId="77777777" w:rsidR="00747A79" w:rsidRPr="00B53AC0" w:rsidRDefault="00747A79" w:rsidP="00747A79">
                  <w:pPr>
                    <w:pStyle w:val="sc-Note"/>
                    <w:rPr>
                      <w:i w:val="0"/>
                    </w:rPr>
                  </w:pPr>
                </w:p>
              </w:tc>
            </w:tr>
            <w:tr w:rsidR="00747A79" w14:paraId="3F51FBB8" w14:textId="77777777" w:rsidTr="00724623">
              <w:tc>
                <w:tcPr>
                  <w:tcW w:w="1199" w:type="dxa"/>
                </w:tcPr>
                <w:p w14:paraId="1EBC3838" w14:textId="77777777" w:rsidR="00747A79" w:rsidRPr="00B53AC0" w:rsidRDefault="00747A79" w:rsidP="00747A79">
                  <w:pPr>
                    <w:pStyle w:val="sc-Note"/>
                    <w:rPr>
                      <w:i w:val="0"/>
                    </w:rPr>
                  </w:pPr>
                  <w:r w:rsidRPr="00B53AC0">
                    <w:rPr>
                      <w:i w:val="0"/>
                    </w:rPr>
                    <w:t>ECED 322</w:t>
                  </w:r>
                </w:p>
              </w:tc>
              <w:tc>
                <w:tcPr>
                  <w:tcW w:w="2000" w:type="dxa"/>
                </w:tcPr>
                <w:p w14:paraId="35C581E1" w14:textId="79F64CB2" w:rsidR="00747A79" w:rsidRPr="00B53AC0" w:rsidRDefault="00747A79" w:rsidP="00747A79">
                  <w:pPr>
                    <w:pStyle w:val="sc-Note"/>
                    <w:rPr>
                      <w:i w:val="0"/>
                    </w:rPr>
                  </w:pPr>
                  <w:r w:rsidRPr="00D65A58">
                    <w:rPr>
                      <w:i w:val="0"/>
                      <w:szCs w:val="16"/>
                    </w:rPr>
                    <w:t xml:space="preserve">English Language Arts: Methods </w:t>
                  </w:r>
                  <w:r w:rsidRPr="00D65A58">
                    <w:rPr>
                      <w:i w:val="0"/>
                    </w:rPr>
                    <w:t>and</w:t>
                  </w:r>
                  <w:r w:rsidRPr="00B53AC0">
                    <w:rPr>
                      <w:i w:val="0"/>
                    </w:rPr>
                    <w:t xml:space="preserve"> Assessment I</w:t>
                  </w:r>
                </w:p>
              </w:tc>
              <w:tc>
                <w:tcPr>
                  <w:tcW w:w="450" w:type="dxa"/>
                </w:tcPr>
                <w:p w14:paraId="75145DCA" w14:textId="77777777" w:rsidR="00747A79" w:rsidRPr="00B53AC0" w:rsidRDefault="00747A79" w:rsidP="00747A79">
                  <w:pPr>
                    <w:pStyle w:val="sc-Note"/>
                    <w:rPr>
                      <w:i w:val="0"/>
                    </w:rPr>
                  </w:pPr>
                  <w:r w:rsidRPr="00B53AC0">
                    <w:rPr>
                      <w:i w:val="0"/>
                    </w:rPr>
                    <w:t>4</w:t>
                  </w:r>
                </w:p>
              </w:tc>
              <w:tc>
                <w:tcPr>
                  <w:tcW w:w="1116" w:type="dxa"/>
                </w:tcPr>
                <w:p w14:paraId="295F1268" w14:textId="77777777" w:rsidR="00747A79" w:rsidRPr="00B53AC0" w:rsidRDefault="00747A79" w:rsidP="00747A79">
                  <w:pPr>
                    <w:pStyle w:val="sc-Note"/>
                    <w:rPr>
                      <w:i w:val="0"/>
                    </w:rPr>
                  </w:pPr>
                  <w:r w:rsidRPr="00B53AC0">
                    <w:rPr>
                      <w:i w:val="0"/>
                    </w:rPr>
                    <w:t>F</w:t>
                  </w:r>
                </w:p>
              </w:tc>
            </w:tr>
            <w:tr w:rsidR="00747A79" w14:paraId="23D22296" w14:textId="77777777" w:rsidTr="00724623">
              <w:tc>
                <w:tcPr>
                  <w:tcW w:w="1199" w:type="dxa"/>
                </w:tcPr>
                <w:p w14:paraId="473296D0" w14:textId="77777777" w:rsidR="00747A79" w:rsidRPr="00B53AC0" w:rsidRDefault="00747A79" w:rsidP="00747A79">
                  <w:pPr>
                    <w:pStyle w:val="sc-Note"/>
                    <w:rPr>
                      <w:i w:val="0"/>
                    </w:rPr>
                  </w:pPr>
                  <w:r w:rsidRPr="00B53AC0">
                    <w:rPr>
                      <w:i w:val="0"/>
                    </w:rPr>
                    <w:t>ECED 324</w:t>
                  </w:r>
                </w:p>
              </w:tc>
              <w:tc>
                <w:tcPr>
                  <w:tcW w:w="2000" w:type="dxa"/>
                </w:tcPr>
                <w:p w14:paraId="7AD082A6" w14:textId="3D3A8456" w:rsidR="00747A79" w:rsidRPr="00B53AC0" w:rsidRDefault="00747A79" w:rsidP="00747A79">
                  <w:pPr>
                    <w:pStyle w:val="sc-Note"/>
                    <w:rPr>
                      <w:i w:val="0"/>
                    </w:rPr>
                  </w:pPr>
                  <w:r w:rsidRPr="00D65A58">
                    <w:rPr>
                      <w:i w:val="0"/>
                      <w:szCs w:val="16"/>
                    </w:rPr>
                    <w:t xml:space="preserve">English Language Arts: Methods </w:t>
                  </w:r>
                  <w:r w:rsidRPr="00D65A58">
                    <w:rPr>
                      <w:i w:val="0"/>
                    </w:rPr>
                    <w:t>and</w:t>
                  </w:r>
                  <w:r w:rsidRPr="00B53AC0">
                    <w:rPr>
                      <w:i w:val="0"/>
                    </w:rPr>
                    <w:t xml:space="preserve"> Assessment II</w:t>
                  </w:r>
                </w:p>
              </w:tc>
              <w:tc>
                <w:tcPr>
                  <w:tcW w:w="450" w:type="dxa"/>
                </w:tcPr>
                <w:p w14:paraId="2C311962" w14:textId="77777777" w:rsidR="00747A79" w:rsidRPr="00B53AC0" w:rsidRDefault="00747A79" w:rsidP="00747A79">
                  <w:pPr>
                    <w:pStyle w:val="sc-Note"/>
                    <w:rPr>
                      <w:i w:val="0"/>
                    </w:rPr>
                  </w:pPr>
                  <w:r w:rsidRPr="00B53AC0">
                    <w:rPr>
                      <w:i w:val="0"/>
                    </w:rPr>
                    <w:t>4</w:t>
                  </w:r>
                </w:p>
              </w:tc>
              <w:tc>
                <w:tcPr>
                  <w:tcW w:w="1116" w:type="dxa"/>
                </w:tcPr>
                <w:p w14:paraId="72A7A0D6" w14:textId="77777777" w:rsidR="00747A79" w:rsidRPr="00B53AC0" w:rsidRDefault="00747A79" w:rsidP="00747A79">
                  <w:pPr>
                    <w:pStyle w:val="sc-Note"/>
                    <w:rPr>
                      <w:i w:val="0"/>
                    </w:rPr>
                  </w:pPr>
                  <w:r w:rsidRPr="00B53AC0">
                    <w:rPr>
                      <w:i w:val="0"/>
                    </w:rPr>
                    <w:t>Sp</w:t>
                  </w:r>
                </w:p>
              </w:tc>
            </w:tr>
            <w:tr w:rsidR="00747A79" w14:paraId="5B7C04F6" w14:textId="77777777" w:rsidTr="00724623">
              <w:tc>
                <w:tcPr>
                  <w:tcW w:w="1199" w:type="dxa"/>
                </w:tcPr>
                <w:p w14:paraId="4F859D3F" w14:textId="77777777" w:rsidR="00747A79" w:rsidRPr="00B53AC0" w:rsidRDefault="00747A79" w:rsidP="00747A79">
                  <w:pPr>
                    <w:pStyle w:val="sc-Note"/>
                    <w:rPr>
                      <w:i w:val="0"/>
                    </w:rPr>
                  </w:pPr>
                  <w:r w:rsidRPr="00B53AC0">
                    <w:rPr>
                      <w:i w:val="0"/>
                    </w:rPr>
                    <w:t>ECED 326</w:t>
                  </w:r>
                </w:p>
              </w:tc>
              <w:tc>
                <w:tcPr>
                  <w:tcW w:w="2000" w:type="dxa"/>
                </w:tcPr>
                <w:p w14:paraId="53EE6209" w14:textId="364922A0" w:rsidR="00747A79" w:rsidRPr="00B53AC0" w:rsidRDefault="00747A79" w:rsidP="00747A79">
                  <w:pPr>
                    <w:pStyle w:val="sc-Note"/>
                    <w:rPr>
                      <w:i w:val="0"/>
                    </w:rPr>
                  </w:pPr>
                  <w:r>
                    <w:rPr>
                      <w:i w:val="0"/>
                    </w:rPr>
                    <w:t>Social Studies</w:t>
                  </w:r>
                  <w:r w:rsidRPr="00B53AC0">
                    <w:rPr>
                      <w:i w:val="0"/>
                    </w:rPr>
                    <w:t xml:space="preserve"> and Social</w:t>
                  </w:r>
                  <w:r>
                    <w:rPr>
                      <w:i w:val="0"/>
                    </w:rPr>
                    <w:t>/</w:t>
                  </w:r>
                  <w:r w:rsidRPr="00B53AC0">
                    <w:rPr>
                      <w:i w:val="0"/>
                    </w:rPr>
                    <w:t xml:space="preserve"> Emotional</w:t>
                  </w:r>
                  <w:r>
                    <w:rPr>
                      <w:i w:val="0"/>
                    </w:rPr>
                    <w:t xml:space="preserve"> Methods</w:t>
                  </w:r>
                </w:p>
              </w:tc>
              <w:tc>
                <w:tcPr>
                  <w:tcW w:w="450" w:type="dxa"/>
                </w:tcPr>
                <w:p w14:paraId="7B33DF8A" w14:textId="77777777" w:rsidR="00747A79" w:rsidRPr="00B53AC0" w:rsidRDefault="00747A79" w:rsidP="00747A79">
                  <w:pPr>
                    <w:pStyle w:val="sc-Note"/>
                    <w:rPr>
                      <w:i w:val="0"/>
                    </w:rPr>
                  </w:pPr>
                  <w:r w:rsidRPr="00B53AC0">
                    <w:rPr>
                      <w:i w:val="0"/>
                    </w:rPr>
                    <w:t>4</w:t>
                  </w:r>
                </w:p>
              </w:tc>
              <w:tc>
                <w:tcPr>
                  <w:tcW w:w="1116" w:type="dxa"/>
                </w:tcPr>
                <w:p w14:paraId="10139D08" w14:textId="77777777" w:rsidR="00747A79" w:rsidRPr="00B53AC0" w:rsidRDefault="00747A79" w:rsidP="00747A79">
                  <w:pPr>
                    <w:pStyle w:val="sc-Note"/>
                    <w:rPr>
                      <w:i w:val="0"/>
                    </w:rPr>
                  </w:pPr>
                  <w:r w:rsidRPr="00B53AC0">
                    <w:rPr>
                      <w:i w:val="0"/>
                    </w:rPr>
                    <w:t>Sp</w:t>
                  </w:r>
                </w:p>
              </w:tc>
            </w:tr>
            <w:tr w:rsidR="00747A79" w14:paraId="1C8BCFCA" w14:textId="77777777" w:rsidTr="00724623">
              <w:tc>
                <w:tcPr>
                  <w:tcW w:w="1199" w:type="dxa"/>
                </w:tcPr>
                <w:p w14:paraId="3FD72F07" w14:textId="77777777" w:rsidR="00747A79" w:rsidRPr="00B53AC0" w:rsidRDefault="00747A79" w:rsidP="00747A79">
                  <w:pPr>
                    <w:pStyle w:val="sc-Note"/>
                    <w:rPr>
                      <w:i w:val="0"/>
                    </w:rPr>
                  </w:pPr>
                </w:p>
              </w:tc>
              <w:tc>
                <w:tcPr>
                  <w:tcW w:w="2000" w:type="dxa"/>
                </w:tcPr>
                <w:p w14:paraId="3D33FB55" w14:textId="77777777" w:rsidR="00747A79" w:rsidRPr="00B53AC0" w:rsidDel="009A50BF" w:rsidRDefault="00747A79" w:rsidP="00747A79">
                  <w:pPr>
                    <w:pStyle w:val="sc-Note"/>
                    <w:rPr>
                      <w:i w:val="0"/>
                    </w:rPr>
                  </w:pPr>
                </w:p>
              </w:tc>
              <w:tc>
                <w:tcPr>
                  <w:tcW w:w="450" w:type="dxa"/>
                </w:tcPr>
                <w:p w14:paraId="0E3DB2EA" w14:textId="77777777" w:rsidR="00747A79" w:rsidRPr="00B53AC0" w:rsidRDefault="00747A79" w:rsidP="00747A79">
                  <w:pPr>
                    <w:pStyle w:val="sc-Note"/>
                    <w:rPr>
                      <w:i w:val="0"/>
                    </w:rPr>
                  </w:pPr>
                </w:p>
              </w:tc>
              <w:tc>
                <w:tcPr>
                  <w:tcW w:w="1116" w:type="dxa"/>
                </w:tcPr>
                <w:p w14:paraId="700575F9" w14:textId="77777777" w:rsidR="00747A79" w:rsidRPr="00B53AC0" w:rsidRDefault="00747A79" w:rsidP="00747A79">
                  <w:pPr>
                    <w:pStyle w:val="sc-Note"/>
                    <w:rPr>
                      <w:i w:val="0"/>
                    </w:rPr>
                  </w:pPr>
                </w:p>
              </w:tc>
            </w:tr>
            <w:tr w:rsidR="00747A79" w14:paraId="5DEB3068" w14:textId="77777777" w:rsidTr="00724623">
              <w:tc>
                <w:tcPr>
                  <w:tcW w:w="1199" w:type="dxa"/>
                </w:tcPr>
                <w:p w14:paraId="3AAF3573" w14:textId="77777777" w:rsidR="00747A79" w:rsidRPr="00B53AC0" w:rsidRDefault="00747A79" w:rsidP="00747A79">
                  <w:pPr>
                    <w:pStyle w:val="sc-Note"/>
                    <w:rPr>
                      <w:i w:val="0"/>
                    </w:rPr>
                  </w:pPr>
                  <w:r w:rsidRPr="00B53AC0">
                    <w:rPr>
                      <w:i w:val="0"/>
                    </w:rPr>
                    <w:t>ECED 328</w:t>
                  </w:r>
                </w:p>
              </w:tc>
              <w:tc>
                <w:tcPr>
                  <w:tcW w:w="2000" w:type="dxa"/>
                </w:tcPr>
                <w:p w14:paraId="6EA2580A" w14:textId="6F0C9F0A" w:rsidR="00747A79" w:rsidRPr="00B53AC0" w:rsidRDefault="00747A79" w:rsidP="00747A79">
                  <w:pPr>
                    <w:pStyle w:val="sc-Note"/>
                    <w:rPr>
                      <w:i w:val="0"/>
                    </w:rPr>
                  </w:pPr>
                  <w:r w:rsidRPr="00B53AC0">
                    <w:rPr>
                      <w:i w:val="0"/>
                    </w:rPr>
                    <w:t>Science and Technology</w:t>
                  </w:r>
                  <w:r>
                    <w:rPr>
                      <w:i w:val="0"/>
                    </w:rPr>
                    <w:t>: Methods</w:t>
                  </w:r>
                </w:p>
              </w:tc>
              <w:tc>
                <w:tcPr>
                  <w:tcW w:w="450" w:type="dxa"/>
                </w:tcPr>
                <w:p w14:paraId="65185A9C" w14:textId="77777777" w:rsidR="00747A79" w:rsidRPr="00B53AC0" w:rsidRDefault="00747A79" w:rsidP="00747A79">
                  <w:pPr>
                    <w:pStyle w:val="sc-Note"/>
                    <w:rPr>
                      <w:i w:val="0"/>
                    </w:rPr>
                  </w:pPr>
                  <w:r w:rsidRPr="00B53AC0">
                    <w:rPr>
                      <w:i w:val="0"/>
                    </w:rPr>
                    <w:t>4</w:t>
                  </w:r>
                </w:p>
              </w:tc>
              <w:tc>
                <w:tcPr>
                  <w:tcW w:w="1116" w:type="dxa"/>
                </w:tcPr>
                <w:p w14:paraId="725910EC" w14:textId="77777777" w:rsidR="00747A79" w:rsidRPr="00B53AC0" w:rsidRDefault="00747A79" w:rsidP="00747A79">
                  <w:pPr>
                    <w:pStyle w:val="sc-Note"/>
                    <w:rPr>
                      <w:i w:val="0"/>
                    </w:rPr>
                  </w:pPr>
                  <w:r w:rsidRPr="00B53AC0">
                    <w:rPr>
                      <w:i w:val="0"/>
                    </w:rPr>
                    <w:t>F</w:t>
                  </w:r>
                </w:p>
              </w:tc>
            </w:tr>
            <w:tr w:rsidR="00747A79" w14:paraId="04205C1C" w14:textId="77777777" w:rsidTr="00724623">
              <w:tc>
                <w:tcPr>
                  <w:tcW w:w="1199" w:type="dxa"/>
                </w:tcPr>
                <w:p w14:paraId="22ACFD98" w14:textId="77777777" w:rsidR="00747A79" w:rsidRPr="00B53AC0" w:rsidRDefault="00747A79" w:rsidP="00747A79">
                  <w:pPr>
                    <w:pStyle w:val="sc-Note"/>
                    <w:rPr>
                      <w:i w:val="0"/>
                    </w:rPr>
                  </w:pPr>
                  <w:r w:rsidRPr="00B53AC0">
                    <w:rPr>
                      <w:i w:val="0"/>
                    </w:rPr>
                    <w:t>TESL 300</w:t>
                  </w:r>
                </w:p>
              </w:tc>
              <w:tc>
                <w:tcPr>
                  <w:tcW w:w="2000" w:type="dxa"/>
                </w:tcPr>
                <w:p w14:paraId="618974B4" w14:textId="77777777" w:rsidR="00747A79" w:rsidRPr="00B53AC0" w:rsidRDefault="00747A79" w:rsidP="00747A79">
                  <w:pPr>
                    <w:pStyle w:val="sc-Note"/>
                    <w:rPr>
                      <w:i w:val="0"/>
                    </w:rPr>
                  </w:pPr>
                  <w:r w:rsidRPr="00B53AC0">
                    <w:rPr>
                      <w:i w:val="0"/>
                    </w:rPr>
                    <w:t>Promoting Early Childhood Dual Language Development</w:t>
                  </w:r>
                </w:p>
              </w:tc>
              <w:tc>
                <w:tcPr>
                  <w:tcW w:w="450" w:type="dxa"/>
                </w:tcPr>
                <w:p w14:paraId="714EF7FA" w14:textId="77777777" w:rsidR="00747A79" w:rsidRPr="00B53AC0" w:rsidRDefault="00747A79" w:rsidP="00747A79">
                  <w:pPr>
                    <w:pStyle w:val="sc-Note"/>
                    <w:rPr>
                      <w:i w:val="0"/>
                    </w:rPr>
                  </w:pPr>
                  <w:r w:rsidRPr="00B53AC0">
                    <w:rPr>
                      <w:i w:val="0"/>
                    </w:rPr>
                    <w:t>3</w:t>
                  </w:r>
                </w:p>
              </w:tc>
              <w:tc>
                <w:tcPr>
                  <w:tcW w:w="1116" w:type="dxa"/>
                </w:tcPr>
                <w:p w14:paraId="7D8C22CF" w14:textId="77777777" w:rsidR="00747A79" w:rsidRPr="00B53AC0" w:rsidRDefault="00747A79" w:rsidP="00747A79">
                  <w:pPr>
                    <w:pStyle w:val="sc-Note"/>
                    <w:rPr>
                      <w:i w:val="0"/>
                    </w:rPr>
                  </w:pPr>
                  <w:r w:rsidRPr="00B53AC0">
                    <w:rPr>
                      <w:i w:val="0"/>
                    </w:rPr>
                    <w:t>F</w:t>
                  </w:r>
                </w:p>
              </w:tc>
            </w:tr>
            <w:tr w:rsidR="00747A79" w14:paraId="097342D9" w14:textId="77777777" w:rsidTr="00724623">
              <w:tc>
                <w:tcPr>
                  <w:tcW w:w="1199" w:type="dxa"/>
                </w:tcPr>
                <w:p w14:paraId="687A49DA" w14:textId="77777777" w:rsidR="00747A79" w:rsidRPr="00B53AC0" w:rsidRDefault="00747A79" w:rsidP="00747A79">
                  <w:pPr>
                    <w:pStyle w:val="sc-Note"/>
                    <w:rPr>
                      <w:i w:val="0"/>
                    </w:rPr>
                  </w:pPr>
                  <w:r w:rsidRPr="00B53AC0">
                    <w:rPr>
                      <w:i w:val="0"/>
                    </w:rPr>
                    <w:t>HPE 345</w:t>
                  </w:r>
                </w:p>
              </w:tc>
              <w:tc>
                <w:tcPr>
                  <w:tcW w:w="2000" w:type="dxa"/>
                </w:tcPr>
                <w:p w14:paraId="36702C6D" w14:textId="77777777" w:rsidR="00747A79" w:rsidRPr="00B53AC0" w:rsidRDefault="00747A79" w:rsidP="00747A79">
                  <w:pPr>
                    <w:pStyle w:val="sc-Note"/>
                    <w:rPr>
                      <w:i w:val="0"/>
                    </w:rPr>
                  </w:pPr>
                  <w:r w:rsidRPr="00B53AC0">
                    <w:rPr>
                      <w:i w:val="0"/>
                    </w:rPr>
                    <w:t>Wellness for the Young Child</w:t>
                  </w:r>
                </w:p>
              </w:tc>
              <w:tc>
                <w:tcPr>
                  <w:tcW w:w="450" w:type="dxa"/>
                </w:tcPr>
                <w:p w14:paraId="08653196" w14:textId="77777777" w:rsidR="00747A79" w:rsidRPr="00B53AC0" w:rsidRDefault="00747A79" w:rsidP="00747A79">
                  <w:pPr>
                    <w:pStyle w:val="sc-Note"/>
                    <w:rPr>
                      <w:i w:val="0"/>
                    </w:rPr>
                  </w:pPr>
                  <w:r w:rsidRPr="00B53AC0">
                    <w:rPr>
                      <w:i w:val="0"/>
                    </w:rPr>
                    <w:t>3</w:t>
                  </w:r>
                </w:p>
              </w:tc>
              <w:tc>
                <w:tcPr>
                  <w:tcW w:w="1116" w:type="dxa"/>
                </w:tcPr>
                <w:p w14:paraId="2D2BEEC2" w14:textId="77777777" w:rsidR="00747A79" w:rsidRPr="00B53AC0" w:rsidRDefault="00747A79" w:rsidP="00747A79">
                  <w:pPr>
                    <w:pStyle w:val="sc-Note"/>
                    <w:rPr>
                      <w:i w:val="0"/>
                    </w:rPr>
                  </w:pPr>
                  <w:r w:rsidRPr="00B53AC0">
                    <w:rPr>
                      <w:i w:val="0"/>
                    </w:rPr>
                    <w:t>Sp, Su</w:t>
                  </w:r>
                </w:p>
              </w:tc>
            </w:tr>
            <w:tr w:rsidR="00747A79" w:rsidRPr="00E3284F" w14:paraId="75A9B149" w14:textId="77777777" w:rsidTr="00724623">
              <w:tc>
                <w:tcPr>
                  <w:tcW w:w="1199" w:type="dxa"/>
                </w:tcPr>
                <w:p w14:paraId="25D8456B" w14:textId="77777777" w:rsidR="00747A79" w:rsidRPr="00B53AC0" w:rsidRDefault="00747A79" w:rsidP="00747A79">
                  <w:pPr>
                    <w:pStyle w:val="sc-Note"/>
                    <w:rPr>
                      <w:i w:val="0"/>
                    </w:rPr>
                  </w:pPr>
                  <w:r w:rsidRPr="00B53AC0">
                    <w:rPr>
                      <w:i w:val="0"/>
                    </w:rPr>
                    <w:t>SPED 301</w:t>
                  </w:r>
                </w:p>
              </w:tc>
              <w:tc>
                <w:tcPr>
                  <w:tcW w:w="2000" w:type="dxa"/>
                </w:tcPr>
                <w:p w14:paraId="74EBD164" w14:textId="77777777" w:rsidR="00747A79" w:rsidRPr="00B53AC0" w:rsidRDefault="00747A79" w:rsidP="00747A79">
                  <w:pPr>
                    <w:pStyle w:val="sc-Note"/>
                    <w:rPr>
                      <w:i w:val="0"/>
                    </w:rPr>
                  </w:pPr>
                  <w:r w:rsidRPr="00B53AC0">
                    <w:rPr>
                      <w:i w:val="0"/>
                    </w:rPr>
                    <w:t>Special Education in Early Childhood</w:t>
                  </w:r>
                </w:p>
              </w:tc>
              <w:tc>
                <w:tcPr>
                  <w:tcW w:w="450" w:type="dxa"/>
                </w:tcPr>
                <w:p w14:paraId="15CCDA06" w14:textId="77777777" w:rsidR="00747A79" w:rsidRPr="00B53AC0" w:rsidRDefault="00747A79" w:rsidP="00747A79">
                  <w:pPr>
                    <w:pStyle w:val="sc-Note"/>
                    <w:rPr>
                      <w:i w:val="0"/>
                    </w:rPr>
                  </w:pPr>
                  <w:r w:rsidRPr="00B53AC0">
                    <w:rPr>
                      <w:i w:val="0"/>
                    </w:rPr>
                    <w:t>3</w:t>
                  </w:r>
                </w:p>
              </w:tc>
              <w:tc>
                <w:tcPr>
                  <w:tcW w:w="1116" w:type="dxa"/>
                </w:tcPr>
                <w:p w14:paraId="6ED4D2D9" w14:textId="77777777" w:rsidR="00747A79" w:rsidRPr="00B53AC0" w:rsidRDefault="00747A79" w:rsidP="00747A79">
                  <w:pPr>
                    <w:pStyle w:val="sc-Note"/>
                    <w:rPr>
                      <w:i w:val="0"/>
                    </w:rPr>
                  </w:pPr>
                  <w:r>
                    <w:rPr>
                      <w:i w:val="0"/>
                    </w:rPr>
                    <w:t>F, Sp</w:t>
                  </w:r>
                </w:p>
              </w:tc>
            </w:tr>
            <w:tr w:rsidR="00747A79" w14:paraId="4AB1796C" w14:textId="77777777" w:rsidTr="00724623">
              <w:tc>
                <w:tcPr>
                  <w:tcW w:w="1199" w:type="dxa"/>
                </w:tcPr>
                <w:p w14:paraId="0A033170" w14:textId="77777777" w:rsidR="00747A79" w:rsidRPr="00B53AC0" w:rsidRDefault="00747A79" w:rsidP="00747A79">
                  <w:pPr>
                    <w:pStyle w:val="sc-Note"/>
                    <w:rPr>
                      <w:i w:val="0"/>
                    </w:rPr>
                  </w:pPr>
                  <w:r w:rsidRPr="00B53AC0">
                    <w:rPr>
                      <w:i w:val="0"/>
                    </w:rPr>
                    <w:t>SPED 415</w:t>
                  </w:r>
                </w:p>
              </w:tc>
              <w:tc>
                <w:tcPr>
                  <w:tcW w:w="2000" w:type="dxa"/>
                </w:tcPr>
                <w:p w14:paraId="378C492A" w14:textId="77777777" w:rsidR="00747A79" w:rsidRPr="00B53AC0" w:rsidRDefault="00747A79" w:rsidP="00747A79">
                  <w:pPr>
                    <w:pStyle w:val="sc-Note"/>
                    <w:rPr>
                      <w:i w:val="0"/>
                    </w:rPr>
                  </w:pPr>
                  <w:r w:rsidRPr="00B53AC0">
                    <w:rPr>
                      <w:i w:val="0"/>
                    </w:rPr>
                    <w:t>Early Childhood Developmental Screening and Assessment</w:t>
                  </w:r>
                </w:p>
              </w:tc>
              <w:tc>
                <w:tcPr>
                  <w:tcW w:w="450" w:type="dxa"/>
                </w:tcPr>
                <w:p w14:paraId="1BDFA1EF" w14:textId="77777777" w:rsidR="00747A79" w:rsidRPr="00B53AC0" w:rsidRDefault="00747A79" w:rsidP="00747A79">
                  <w:pPr>
                    <w:pStyle w:val="sc-Note"/>
                    <w:rPr>
                      <w:i w:val="0"/>
                    </w:rPr>
                  </w:pPr>
                  <w:r w:rsidRPr="00B53AC0">
                    <w:rPr>
                      <w:i w:val="0"/>
                    </w:rPr>
                    <w:t>3</w:t>
                  </w:r>
                </w:p>
              </w:tc>
              <w:tc>
                <w:tcPr>
                  <w:tcW w:w="1116" w:type="dxa"/>
                </w:tcPr>
                <w:p w14:paraId="6D5400D9" w14:textId="77777777" w:rsidR="00747A79" w:rsidRPr="00B53AC0" w:rsidRDefault="00747A79" w:rsidP="00747A79">
                  <w:pPr>
                    <w:pStyle w:val="sc-Note"/>
                    <w:rPr>
                      <w:i w:val="0"/>
                    </w:rPr>
                  </w:pPr>
                  <w:r w:rsidRPr="00B53AC0">
                    <w:rPr>
                      <w:i w:val="0"/>
                    </w:rPr>
                    <w:t>F</w:t>
                  </w:r>
                </w:p>
              </w:tc>
            </w:tr>
          </w:tbl>
          <w:p w14:paraId="158BEFFD" w14:textId="77777777" w:rsidR="00747A79" w:rsidRPr="00CF2749" w:rsidRDefault="00747A79" w:rsidP="00747A79">
            <w:pPr>
              <w:pStyle w:val="sc-Note"/>
            </w:pPr>
            <w:r w:rsidRPr="00CF2749">
              <w:t xml:space="preserve">Note: Program adds to </w:t>
            </w:r>
            <w:r>
              <w:t>75</w:t>
            </w:r>
            <w:r w:rsidRPr="00CF2749">
              <w:t xml:space="preserve"> credit hours without general education courses.</w:t>
            </w:r>
          </w:p>
          <w:p w14:paraId="348288E3" w14:textId="77777777" w:rsidR="00747A79" w:rsidRDefault="00747A79" w:rsidP="00747A79">
            <w:pPr>
              <w:pStyle w:val="sc-RequirementsSubheading"/>
            </w:pPr>
            <w:r w:rsidRPr="00CF2749">
              <w:t xml:space="preserve">Total Credit Hours: </w:t>
            </w:r>
            <w:r>
              <w:t>83</w:t>
            </w:r>
          </w:p>
          <w:p w14:paraId="4C640FD4" w14:textId="77777777" w:rsidR="00747A79" w:rsidRDefault="00747A79" w:rsidP="00747A79">
            <w:pPr>
              <w:spacing w:line="240" w:lineRule="auto"/>
              <w:rPr>
                <w:b/>
                <w:sz w:val="18"/>
                <w:szCs w:val="18"/>
              </w:rPr>
            </w:pPr>
          </w:p>
          <w:p w14:paraId="35C00ABD" w14:textId="77777777" w:rsidR="00747A79" w:rsidRPr="0011263F" w:rsidRDefault="00747A79" w:rsidP="00747A79">
            <w:pPr>
              <w:pStyle w:val="sc-RequirementsSubheading"/>
              <w:rPr>
                <w:sz w:val="20"/>
                <w:szCs w:val="20"/>
              </w:rPr>
            </w:pPr>
            <w:r w:rsidRPr="0011263F">
              <w:rPr>
                <w:sz w:val="20"/>
                <w:szCs w:val="20"/>
              </w:rPr>
              <w:t>Birth to 3 Concentration</w:t>
            </w:r>
          </w:p>
          <w:p w14:paraId="4CF648F1" w14:textId="77777777" w:rsidR="00747A79" w:rsidRDefault="00747A79" w:rsidP="00747A79">
            <w:pPr>
              <w:spacing w:line="240" w:lineRule="auto"/>
              <w:rPr>
                <w:b/>
                <w:sz w:val="18"/>
                <w:szCs w:val="18"/>
              </w:rPr>
            </w:pPr>
          </w:p>
          <w:p w14:paraId="1F59193F" w14:textId="77777777" w:rsidR="00747A79" w:rsidRDefault="00747A79" w:rsidP="00747A79">
            <w:pPr>
              <w:pStyle w:val="sc-RequirementsSubheading"/>
            </w:pPr>
            <w:r>
              <w:t>Course Requirements</w:t>
            </w:r>
          </w:p>
          <w:p w14:paraId="382A5B9B" w14:textId="77777777" w:rsidR="00747A79" w:rsidRDefault="00747A79" w:rsidP="00747A79">
            <w:pPr>
              <w:pStyle w:val="sc-RequirementsSubheading"/>
            </w:pPr>
            <w:r>
              <w:t>Cognates</w:t>
            </w:r>
          </w:p>
          <w:tbl>
            <w:tblPr>
              <w:tblW w:w="0" w:type="auto"/>
              <w:tblLayout w:type="fixed"/>
              <w:tblLook w:val="04A0" w:firstRow="1" w:lastRow="0" w:firstColumn="1" w:lastColumn="0" w:noHBand="0" w:noVBand="1"/>
            </w:tblPr>
            <w:tblGrid>
              <w:gridCol w:w="1200"/>
              <w:gridCol w:w="2000"/>
              <w:gridCol w:w="450"/>
              <w:gridCol w:w="1116"/>
            </w:tblGrid>
            <w:tr w:rsidR="00747A79" w14:paraId="3756CC59" w14:textId="77777777" w:rsidTr="00724623">
              <w:tc>
                <w:tcPr>
                  <w:tcW w:w="1200" w:type="dxa"/>
                </w:tcPr>
                <w:p w14:paraId="4C091B5B" w14:textId="77777777" w:rsidR="00747A79" w:rsidRDefault="00747A79" w:rsidP="00747A79">
                  <w:pPr>
                    <w:pStyle w:val="sc-Requirement"/>
                  </w:pPr>
                  <w:r>
                    <w:t>CEP 315</w:t>
                  </w:r>
                </w:p>
              </w:tc>
              <w:tc>
                <w:tcPr>
                  <w:tcW w:w="2000" w:type="dxa"/>
                </w:tcPr>
                <w:p w14:paraId="146B47EE" w14:textId="77777777" w:rsidR="00747A79" w:rsidRDefault="00747A79" w:rsidP="00747A79">
                  <w:pPr>
                    <w:pStyle w:val="sc-Requirement"/>
                  </w:pPr>
                  <w:r>
                    <w:t>Educational Psychology</w:t>
                  </w:r>
                </w:p>
              </w:tc>
              <w:tc>
                <w:tcPr>
                  <w:tcW w:w="450" w:type="dxa"/>
                </w:tcPr>
                <w:p w14:paraId="72B32F14" w14:textId="77777777" w:rsidR="00747A79" w:rsidRDefault="00747A79" w:rsidP="00747A79">
                  <w:pPr>
                    <w:pStyle w:val="sc-RequirementRight"/>
                  </w:pPr>
                  <w:r>
                    <w:t>3</w:t>
                  </w:r>
                </w:p>
              </w:tc>
              <w:tc>
                <w:tcPr>
                  <w:tcW w:w="1116" w:type="dxa"/>
                </w:tcPr>
                <w:p w14:paraId="5F220641" w14:textId="77777777" w:rsidR="00747A79" w:rsidRDefault="00747A79" w:rsidP="00747A79">
                  <w:pPr>
                    <w:pStyle w:val="sc-Requirement"/>
                  </w:pPr>
                  <w:r>
                    <w:t>F, Sp, Su</w:t>
                  </w:r>
                </w:p>
              </w:tc>
            </w:tr>
            <w:tr w:rsidR="00747A79" w14:paraId="7F49FCC9" w14:textId="77777777" w:rsidTr="00724623">
              <w:tc>
                <w:tcPr>
                  <w:tcW w:w="1200" w:type="dxa"/>
                </w:tcPr>
                <w:p w14:paraId="17EA38EB" w14:textId="77777777" w:rsidR="00747A79" w:rsidRDefault="00747A79" w:rsidP="00747A79">
                  <w:pPr>
                    <w:pStyle w:val="sc-Requirement"/>
                  </w:pPr>
                  <w:r>
                    <w:t>ECED 290</w:t>
                  </w:r>
                </w:p>
              </w:tc>
              <w:tc>
                <w:tcPr>
                  <w:tcW w:w="2000" w:type="dxa"/>
                </w:tcPr>
                <w:p w14:paraId="0F9646E5" w14:textId="77777777" w:rsidR="00747A79" w:rsidRDefault="00747A79" w:rsidP="00747A79">
                  <w:pPr>
                    <w:pStyle w:val="sc-Requirement"/>
                  </w:pPr>
                  <w:r>
                    <w:t>Early Childhood Education and Social Work</w:t>
                  </w:r>
                </w:p>
              </w:tc>
              <w:tc>
                <w:tcPr>
                  <w:tcW w:w="450" w:type="dxa"/>
                </w:tcPr>
                <w:p w14:paraId="132A8986" w14:textId="77777777" w:rsidR="00747A79" w:rsidRDefault="00747A79" w:rsidP="00747A79">
                  <w:pPr>
                    <w:pStyle w:val="sc-RequirementRight"/>
                  </w:pPr>
                  <w:r>
                    <w:t>3</w:t>
                  </w:r>
                </w:p>
              </w:tc>
              <w:tc>
                <w:tcPr>
                  <w:tcW w:w="1116" w:type="dxa"/>
                </w:tcPr>
                <w:p w14:paraId="61EA9459" w14:textId="77777777" w:rsidR="00747A79" w:rsidRDefault="00747A79" w:rsidP="00747A79">
                  <w:pPr>
                    <w:pStyle w:val="sc-Requirement"/>
                  </w:pPr>
                  <w:r>
                    <w:t>F</w:t>
                  </w:r>
                </w:p>
              </w:tc>
            </w:tr>
            <w:tr w:rsidR="00747A79" w14:paraId="2F47B02F" w14:textId="77777777" w:rsidTr="00724623">
              <w:tc>
                <w:tcPr>
                  <w:tcW w:w="1200" w:type="dxa"/>
                </w:tcPr>
                <w:p w14:paraId="54739EC8" w14:textId="77777777" w:rsidR="00747A79" w:rsidRDefault="00747A79" w:rsidP="00747A79">
                  <w:pPr>
                    <w:pStyle w:val="sc-Requirement"/>
                  </w:pPr>
                  <w:r>
                    <w:t>PSYC 110</w:t>
                  </w:r>
                </w:p>
              </w:tc>
              <w:tc>
                <w:tcPr>
                  <w:tcW w:w="2000" w:type="dxa"/>
                </w:tcPr>
                <w:p w14:paraId="729F50EB" w14:textId="77777777" w:rsidR="00747A79" w:rsidRDefault="00747A79" w:rsidP="00747A79">
                  <w:pPr>
                    <w:pStyle w:val="sc-Requirement"/>
                  </w:pPr>
                  <w:r>
                    <w:t>Introduction to Psychology</w:t>
                  </w:r>
                </w:p>
              </w:tc>
              <w:tc>
                <w:tcPr>
                  <w:tcW w:w="450" w:type="dxa"/>
                </w:tcPr>
                <w:p w14:paraId="64F047A5" w14:textId="77777777" w:rsidR="00747A79" w:rsidRDefault="00747A79" w:rsidP="00747A79">
                  <w:pPr>
                    <w:pStyle w:val="sc-RequirementRight"/>
                  </w:pPr>
                  <w:r>
                    <w:t>4</w:t>
                  </w:r>
                </w:p>
              </w:tc>
              <w:tc>
                <w:tcPr>
                  <w:tcW w:w="1116" w:type="dxa"/>
                </w:tcPr>
                <w:p w14:paraId="70F983F1" w14:textId="77777777" w:rsidR="00747A79" w:rsidRDefault="00747A79" w:rsidP="00747A79">
                  <w:pPr>
                    <w:pStyle w:val="sc-Requirement"/>
                  </w:pPr>
                  <w:r>
                    <w:t>F, Sp, Su</w:t>
                  </w:r>
                </w:p>
              </w:tc>
            </w:tr>
          </w:tbl>
          <w:p w14:paraId="6C3EC9D2" w14:textId="77777777" w:rsidR="00747A79" w:rsidRDefault="00747A79" w:rsidP="00747A79">
            <w:pPr>
              <w:pStyle w:val="sc-BodyText"/>
            </w:pPr>
            <w:r>
              <w:lastRenderedPageBreak/>
              <w:t>Note: PSYC 110 counts toward General Education requirements.</w:t>
            </w:r>
          </w:p>
          <w:p w14:paraId="3FD179D2" w14:textId="77777777" w:rsidR="00747A79" w:rsidRDefault="00747A79" w:rsidP="00747A79">
            <w:pPr>
              <w:pStyle w:val="sc-RequirementsSubheading"/>
            </w:pPr>
            <w:r>
              <w:t>Professional/Major Courses</w:t>
            </w:r>
          </w:p>
          <w:tbl>
            <w:tblPr>
              <w:tblW w:w="4765" w:type="dxa"/>
              <w:tblLayout w:type="fixed"/>
              <w:tblLook w:val="04A0" w:firstRow="1" w:lastRow="0" w:firstColumn="1" w:lastColumn="0" w:noHBand="0" w:noVBand="1"/>
            </w:tblPr>
            <w:tblGrid>
              <w:gridCol w:w="1199"/>
              <w:gridCol w:w="2000"/>
              <w:gridCol w:w="450"/>
              <w:gridCol w:w="1116"/>
            </w:tblGrid>
            <w:tr w:rsidR="00747A79" w14:paraId="45C88AFA" w14:textId="77777777" w:rsidTr="00AD67E9">
              <w:tc>
                <w:tcPr>
                  <w:tcW w:w="1199" w:type="dxa"/>
                </w:tcPr>
                <w:p w14:paraId="623B42EE" w14:textId="132AA550" w:rsidR="00747A79" w:rsidRDefault="00747A79" w:rsidP="00747A79">
                  <w:pPr>
                    <w:pStyle w:val="sc-Requirement"/>
                  </w:pPr>
                  <w:r>
                    <w:t>ECED 202</w:t>
                  </w:r>
                </w:p>
              </w:tc>
              <w:tc>
                <w:tcPr>
                  <w:tcW w:w="2000" w:type="dxa"/>
                </w:tcPr>
                <w:p w14:paraId="168395E8" w14:textId="77777777" w:rsidR="00747A79" w:rsidRDefault="00747A79" w:rsidP="00747A79">
                  <w:pPr>
                    <w:pStyle w:val="sc-Requirement"/>
                  </w:pPr>
                  <w:r>
                    <w:t>Early Childhood Development, Birth to Eight</w:t>
                  </w:r>
                </w:p>
              </w:tc>
              <w:tc>
                <w:tcPr>
                  <w:tcW w:w="450" w:type="dxa"/>
                </w:tcPr>
                <w:p w14:paraId="511A98E8" w14:textId="77777777" w:rsidR="00747A79" w:rsidRDefault="00747A79" w:rsidP="00747A79">
                  <w:pPr>
                    <w:pStyle w:val="sc-RequirementRight"/>
                  </w:pPr>
                  <w:r>
                    <w:t>3</w:t>
                  </w:r>
                </w:p>
              </w:tc>
              <w:tc>
                <w:tcPr>
                  <w:tcW w:w="1116" w:type="dxa"/>
                </w:tcPr>
                <w:p w14:paraId="0468DBE5" w14:textId="77777777" w:rsidR="00747A79" w:rsidRDefault="00747A79" w:rsidP="00747A79">
                  <w:pPr>
                    <w:pStyle w:val="sc-Requirement"/>
                  </w:pPr>
                  <w:r>
                    <w:t>F</w:t>
                  </w:r>
                </w:p>
              </w:tc>
            </w:tr>
            <w:tr w:rsidR="00747A79" w14:paraId="6A37D77F" w14:textId="77777777" w:rsidTr="00AD67E9">
              <w:tc>
                <w:tcPr>
                  <w:tcW w:w="1199" w:type="dxa"/>
                </w:tcPr>
                <w:p w14:paraId="5AC19B2A" w14:textId="0E37E5D1" w:rsidR="00747A79" w:rsidRDefault="00747A79" w:rsidP="00747A79">
                  <w:pPr>
                    <w:pStyle w:val="sc-Requirement"/>
                  </w:pPr>
                  <w:r>
                    <w:t>ECED 232</w:t>
                  </w:r>
                </w:p>
              </w:tc>
              <w:tc>
                <w:tcPr>
                  <w:tcW w:w="2000" w:type="dxa"/>
                </w:tcPr>
                <w:p w14:paraId="506A79CA" w14:textId="49A9493D" w:rsidR="00747A79" w:rsidRDefault="00747A79" w:rsidP="00747A79">
                  <w:pPr>
                    <w:pStyle w:val="sc-Requirement"/>
                  </w:pPr>
                  <w:r>
                    <w:t>Building Family, School, and Community Partnerships</w:t>
                  </w:r>
                </w:p>
              </w:tc>
              <w:tc>
                <w:tcPr>
                  <w:tcW w:w="450" w:type="dxa"/>
                </w:tcPr>
                <w:p w14:paraId="1FCF2AED" w14:textId="7E6B7C67" w:rsidR="00747A79" w:rsidRDefault="00747A79" w:rsidP="00747A79">
                  <w:pPr>
                    <w:pStyle w:val="sc-RequirementRight"/>
                  </w:pPr>
                  <w:r>
                    <w:t>3</w:t>
                  </w:r>
                </w:p>
              </w:tc>
              <w:tc>
                <w:tcPr>
                  <w:tcW w:w="1116" w:type="dxa"/>
                </w:tcPr>
                <w:p w14:paraId="69AE9931" w14:textId="7C90740D" w:rsidR="00747A79" w:rsidRDefault="00747A79" w:rsidP="00747A79">
                  <w:pPr>
                    <w:pStyle w:val="sc-Requirement"/>
                  </w:pPr>
                  <w:r>
                    <w:t>ECED 332</w:t>
                  </w:r>
                </w:p>
              </w:tc>
            </w:tr>
            <w:tr w:rsidR="00747A79" w14:paraId="3F61ED2B" w14:textId="77777777" w:rsidTr="00AD67E9">
              <w:tc>
                <w:tcPr>
                  <w:tcW w:w="1199" w:type="dxa"/>
                </w:tcPr>
                <w:p w14:paraId="398867CC" w14:textId="77777777" w:rsidR="00747A79" w:rsidRDefault="00747A79" w:rsidP="00747A79">
                  <w:pPr>
                    <w:pStyle w:val="sc-Requirement"/>
                  </w:pPr>
                  <w:r>
                    <w:t>ECED 310</w:t>
                  </w:r>
                </w:p>
              </w:tc>
              <w:tc>
                <w:tcPr>
                  <w:tcW w:w="2000" w:type="dxa"/>
                </w:tcPr>
                <w:p w14:paraId="4102C1D2" w14:textId="77777777" w:rsidR="00747A79" w:rsidRDefault="00747A79" w:rsidP="00747A79">
                  <w:pPr>
                    <w:pStyle w:val="sc-Requirement"/>
                  </w:pPr>
                  <w:r>
                    <w:t>Contextualizing Infant Toddler Education</w:t>
                  </w:r>
                </w:p>
              </w:tc>
              <w:tc>
                <w:tcPr>
                  <w:tcW w:w="450" w:type="dxa"/>
                </w:tcPr>
                <w:p w14:paraId="21D25E6C" w14:textId="77777777" w:rsidR="00747A79" w:rsidRDefault="00747A79" w:rsidP="00747A79">
                  <w:pPr>
                    <w:pStyle w:val="sc-RequirementRight"/>
                  </w:pPr>
                  <w:r>
                    <w:t>3</w:t>
                  </w:r>
                </w:p>
              </w:tc>
              <w:tc>
                <w:tcPr>
                  <w:tcW w:w="1116" w:type="dxa"/>
                </w:tcPr>
                <w:p w14:paraId="1E7D1381" w14:textId="77777777" w:rsidR="00747A79" w:rsidRDefault="00747A79" w:rsidP="00747A79">
                  <w:pPr>
                    <w:pStyle w:val="sc-Requirement"/>
                  </w:pPr>
                  <w:r>
                    <w:t>F</w:t>
                  </w:r>
                </w:p>
              </w:tc>
            </w:tr>
            <w:tr w:rsidR="00747A79" w14:paraId="0756D844" w14:textId="77777777" w:rsidTr="00AD67E9">
              <w:tc>
                <w:tcPr>
                  <w:tcW w:w="1199" w:type="dxa"/>
                </w:tcPr>
                <w:p w14:paraId="2AD45208" w14:textId="77777777" w:rsidR="00747A79" w:rsidRDefault="00747A79" w:rsidP="00747A79">
                  <w:pPr>
                    <w:pStyle w:val="sc-Requirement"/>
                  </w:pPr>
                  <w:r>
                    <w:t>ECED 312</w:t>
                  </w:r>
                </w:p>
              </w:tc>
              <w:tc>
                <w:tcPr>
                  <w:tcW w:w="2000" w:type="dxa"/>
                </w:tcPr>
                <w:p w14:paraId="2E5BB45B" w14:textId="77777777" w:rsidR="00747A79" w:rsidRDefault="00747A79" w:rsidP="00747A79">
                  <w:pPr>
                    <w:pStyle w:val="sc-Requirement"/>
                  </w:pPr>
                  <w:r>
                    <w:t>Infant Toddler Cognitive Development and Learning</w:t>
                  </w:r>
                </w:p>
              </w:tc>
              <w:tc>
                <w:tcPr>
                  <w:tcW w:w="450" w:type="dxa"/>
                </w:tcPr>
                <w:p w14:paraId="0F22CA6C" w14:textId="77777777" w:rsidR="00747A79" w:rsidRDefault="00747A79" w:rsidP="00747A79">
                  <w:pPr>
                    <w:pStyle w:val="sc-RequirementRight"/>
                  </w:pPr>
                  <w:r>
                    <w:t>3</w:t>
                  </w:r>
                </w:p>
              </w:tc>
              <w:tc>
                <w:tcPr>
                  <w:tcW w:w="1116" w:type="dxa"/>
                </w:tcPr>
                <w:p w14:paraId="44BC5006" w14:textId="77777777" w:rsidR="00747A79" w:rsidRDefault="00747A79" w:rsidP="00747A79">
                  <w:pPr>
                    <w:pStyle w:val="sc-Requirement"/>
                  </w:pPr>
                  <w:r>
                    <w:t>F</w:t>
                  </w:r>
                </w:p>
              </w:tc>
            </w:tr>
            <w:tr w:rsidR="00747A79" w14:paraId="2DD4F558" w14:textId="77777777" w:rsidTr="00AD67E9">
              <w:tc>
                <w:tcPr>
                  <w:tcW w:w="1199" w:type="dxa"/>
                </w:tcPr>
                <w:p w14:paraId="29B35344" w14:textId="77777777" w:rsidR="00747A79" w:rsidRDefault="00747A79" w:rsidP="00747A79">
                  <w:pPr>
                    <w:pStyle w:val="sc-Requirement"/>
                  </w:pPr>
                  <w:r>
                    <w:t>ECED 314</w:t>
                  </w:r>
                </w:p>
              </w:tc>
              <w:tc>
                <w:tcPr>
                  <w:tcW w:w="2000" w:type="dxa"/>
                </w:tcPr>
                <w:p w14:paraId="5F8E11C5" w14:textId="77777777" w:rsidR="00747A79" w:rsidRDefault="00747A79" w:rsidP="00747A79">
                  <w:pPr>
                    <w:pStyle w:val="sc-Requirement"/>
                  </w:pPr>
                  <w:r>
                    <w:t>Infant Toddler Social/Emotional Development and Learning</w:t>
                  </w:r>
                </w:p>
              </w:tc>
              <w:tc>
                <w:tcPr>
                  <w:tcW w:w="450" w:type="dxa"/>
                </w:tcPr>
                <w:p w14:paraId="684CAA00" w14:textId="77777777" w:rsidR="00747A79" w:rsidRDefault="00747A79" w:rsidP="00747A79">
                  <w:pPr>
                    <w:pStyle w:val="sc-RequirementRight"/>
                  </w:pPr>
                  <w:r>
                    <w:t>3</w:t>
                  </w:r>
                </w:p>
              </w:tc>
              <w:tc>
                <w:tcPr>
                  <w:tcW w:w="1116" w:type="dxa"/>
                </w:tcPr>
                <w:p w14:paraId="6022B05E" w14:textId="77777777" w:rsidR="00747A79" w:rsidRDefault="00747A79" w:rsidP="00747A79">
                  <w:pPr>
                    <w:pStyle w:val="sc-Requirement"/>
                  </w:pPr>
                  <w:r>
                    <w:t>Sp</w:t>
                  </w:r>
                </w:p>
              </w:tc>
            </w:tr>
            <w:tr w:rsidR="00747A79" w14:paraId="34BB9A90" w14:textId="77777777" w:rsidTr="00AD67E9">
              <w:tc>
                <w:tcPr>
                  <w:tcW w:w="1199" w:type="dxa"/>
                </w:tcPr>
                <w:p w14:paraId="5DD4F9B9" w14:textId="51D3A5A5" w:rsidR="00747A79" w:rsidRDefault="00747A79" w:rsidP="00747A79">
                  <w:pPr>
                    <w:pStyle w:val="sc-Requirement"/>
                  </w:pPr>
                </w:p>
              </w:tc>
              <w:tc>
                <w:tcPr>
                  <w:tcW w:w="2000" w:type="dxa"/>
                </w:tcPr>
                <w:p w14:paraId="4E7D165B" w14:textId="61FD69E0" w:rsidR="00747A79" w:rsidRDefault="00747A79" w:rsidP="00747A79">
                  <w:pPr>
                    <w:pStyle w:val="sc-Requirement"/>
                  </w:pPr>
                </w:p>
              </w:tc>
              <w:tc>
                <w:tcPr>
                  <w:tcW w:w="450" w:type="dxa"/>
                </w:tcPr>
                <w:p w14:paraId="2FCF8D55" w14:textId="55315E59" w:rsidR="00747A79" w:rsidRDefault="00747A79" w:rsidP="00747A79">
                  <w:pPr>
                    <w:pStyle w:val="sc-RequirementRight"/>
                  </w:pPr>
                </w:p>
              </w:tc>
              <w:tc>
                <w:tcPr>
                  <w:tcW w:w="1116" w:type="dxa"/>
                </w:tcPr>
                <w:p w14:paraId="486DBB6A" w14:textId="77777777" w:rsidR="00747A79" w:rsidRDefault="00747A79" w:rsidP="00747A79">
                  <w:pPr>
                    <w:pStyle w:val="sc-Requirement"/>
                  </w:pPr>
                  <w:r>
                    <w:t>Sp</w:t>
                  </w:r>
                </w:p>
              </w:tc>
            </w:tr>
            <w:tr w:rsidR="00747A79" w14:paraId="36F2676F" w14:textId="77777777" w:rsidTr="00AD67E9">
              <w:tc>
                <w:tcPr>
                  <w:tcW w:w="1199" w:type="dxa"/>
                </w:tcPr>
                <w:p w14:paraId="1C2563FA" w14:textId="77777777" w:rsidR="00747A79" w:rsidRDefault="00747A79" w:rsidP="00747A79">
                  <w:pPr>
                    <w:pStyle w:val="sc-Requirement"/>
                  </w:pPr>
                  <w:r>
                    <w:t>ECED 410</w:t>
                  </w:r>
                </w:p>
              </w:tc>
              <w:tc>
                <w:tcPr>
                  <w:tcW w:w="2000" w:type="dxa"/>
                </w:tcPr>
                <w:p w14:paraId="6179233E" w14:textId="77777777" w:rsidR="00747A79" w:rsidRDefault="00747A79" w:rsidP="00747A79">
                  <w:pPr>
                    <w:pStyle w:val="sc-Requirement"/>
                  </w:pPr>
                  <w:r>
                    <w:t>Infant Toddler Field Experience I</w:t>
                  </w:r>
                </w:p>
              </w:tc>
              <w:tc>
                <w:tcPr>
                  <w:tcW w:w="450" w:type="dxa"/>
                </w:tcPr>
                <w:p w14:paraId="7F49EEEA" w14:textId="77777777" w:rsidR="00747A79" w:rsidRDefault="00747A79" w:rsidP="00747A79">
                  <w:pPr>
                    <w:pStyle w:val="sc-RequirementRight"/>
                  </w:pPr>
                  <w:r>
                    <w:t>4</w:t>
                  </w:r>
                </w:p>
              </w:tc>
              <w:tc>
                <w:tcPr>
                  <w:tcW w:w="1116" w:type="dxa"/>
                </w:tcPr>
                <w:p w14:paraId="525F8EB4" w14:textId="77777777" w:rsidR="00747A79" w:rsidRDefault="00747A79" w:rsidP="00747A79">
                  <w:pPr>
                    <w:pStyle w:val="sc-Requirement"/>
                  </w:pPr>
                  <w:r>
                    <w:t>Sp</w:t>
                  </w:r>
                </w:p>
              </w:tc>
            </w:tr>
            <w:tr w:rsidR="00747A79" w14:paraId="78926EF1" w14:textId="77777777" w:rsidTr="00AD67E9">
              <w:tc>
                <w:tcPr>
                  <w:tcW w:w="1199" w:type="dxa"/>
                </w:tcPr>
                <w:p w14:paraId="0C76D136" w14:textId="77777777" w:rsidR="00747A79" w:rsidRDefault="00747A79" w:rsidP="00747A79">
                  <w:pPr>
                    <w:pStyle w:val="sc-Requirement"/>
                  </w:pPr>
                  <w:r>
                    <w:t>ECED 412</w:t>
                  </w:r>
                </w:p>
              </w:tc>
              <w:tc>
                <w:tcPr>
                  <w:tcW w:w="2000" w:type="dxa"/>
                </w:tcPr>
                <w:p w14:paraId="4544CDD2" w14:textId="77777777" w:rsidR="00747A79" w:rsidRDefault="00747A79" w:rsidP="00747A79">
                  <w:pPr>
                    <w:pStyle w:val="sc-Requirement"/>
                  </w:pPr>
                  <w:r>
                    <w:t>Infant Toddler Field Experience II</w:t>
                  </w:r>
                </w:p>
              </w:tc>
              <w:tc>
                <w:tcPr>
                  <w:tcW w:w="450" w:type="dxa"/>
                </w:tcPr>
                <w:p w14:paraId="7B98DCE2" w14:textId="77777777" w:rsidR="00747A79" w:rsidRDefault="00747A79" w:rsidP="00747A79">
                  <w:pPr>
                    <w:pStyle w:val="sc-RequirementRight"/>
                  </w:pPr>
                  <w:r>
                    <w:t>4</w:t>
                  </w:r>
                </w:p>
              </w:tc>
              <w:tc>
                <w:tcPr>
                  <w:tcW w:w="1116" w:type="dxa"/>
                </w:tcPr>
                <w:p w14:paraId="325EC403" w14:textId="77777777" w:rsidR="00747A79" w:rsidRDefault="00747A79" w:rsidP="00747A79">
                  <w:pPr>
                    <w:pStyle w:val="sc-Requirement"/>
                  </w:pPr>
                  <w:r>
                    <w:t>F</w:t>
                  </w:r>
                </w:p>
              </w:tc>
            </w:tr>
            <w:tr w:rsidR="00747A79" w14:paraId="4A2A0046" w14:textId="77777777" w:rsidTr="00AD67E9">
              <w:tc>
                <w:tcPr>
                  <w:tcW w:w="1199" w:type="dxa"/>
                </w:tcPr>
                <w:p w14:paraId="24B71B2C" w14:textId="77777777" w:rsidR="00747A79" w:rsidRDefault="00747A79" w:rsidP="00747A79">
                  <w:pPr>
                    <w:pStyle w:val="sc-Requirement"/>
                  </w:pPr>
                  <w:r>
                    <w:t>ECED 416</w:t>
                  </w:r>
                </w:p>
              </w:tc>
              <w:tc>
                <w:tcPr>
                  <w:tcW w:w="2000" w:type="dxa"/>
                </w:tcPr>
                <w:p w14:paraId="1F9A3822" w14:textId="77777777" w:rsidR="00747A79" w:rsidRDefault="00747A79" w:rsidP="00747A79">
                  <w:pPr>
                    <w:pStyle w:val="sc-Requirement"/>
                  </w:pPr>
                  <w:r>
                    <w:t>Infant Toddler Language Development and Learning</w:t>
                  </w:r>
                </w:p>
              </w:tc>
              <w:tc>
                <w:tcPr>
                  <w:tcW w:w="450" w:type="dxa"/>
                </w:tcPr>
                <w:p w14:paraId="7A683F53" w14:textId="77777777" w:rsidR="00747A79" w:rsidRDefault="00747A79" w:rsidP="00747A79">
                  <w:pPr>
                    <w:pStyle w:val="sc-RequirementRight"/>
                  </w:pPr>
                  <w:r>
                    <w:t>3</w:t>
                  </w:r>
                </w:p>
              </w:tc>
              <w:tc>
                <w:tcPr>
                  <w:tcW w:w="1116" w:type="dxa"/>
                </w:tcPr>
                <w:p w14:paraId="0C523E3A" w14:textId="77777777" w:rsidR="00747A79" w:rsidRDefault="00747A79" w:rsidP="00747A79">
                  <w:pPr>
                    <w:pStyle w:val="sc-Requirement"/>
                  </w:pPr>
                  <w:r>
                    <w:t>F</w:t>
                  </w:r>
                </w:p>
              </w:tc>
            </w:tr>
            <w:tr w:rsidR="00747A79" w14:paraId="4968B37B" w14:textId="77777777" w:rsidTr="00AD67E9">
              <w:tc>
                <w:tcPr>
                  <w:tcW w:w="1199" w:type="dxa"/>
                </w:tcPr>
                <w:p w14:paraId="48596907" w14:textId="77777777" w:rsidR="00747A79" w:rsidRDefault="00747A79" w:rsidP="00747A79">
                  <w:pPr>
                    <w:pStyle w:val="sc-Requirement"/>
                  </w:pPr>
                  <w:r>
                    <w:t>ECED 440</w:t>
                  </w:r>
                </w:p>
              </w:tc>
              <w:tc>
                <w:tcPr>
                  <w:tcW w:w="2000" w:type="dxa"/>
                </w:tcPr>
                <w:p w14:paraId="291F0517" w14:textId="77777777" w:rsidR="00747A79" w:rsidRDefault="00747A79" w:rsidP="00747A79">
                  <w:pPr>
                    <w:pStyle w:val="sc-Requirement"/>
                  </w:pPr>
                  <w:r>
                    <w:t>Building Collaborative Relationships Through Coaching</w:t>
                  </w:r>
                </w:p>
              </w:tc>
              <w:tc>
                <w:tcPr>
                  <w:tcW w:w="450" w:type="dxa"/>
                </w:tcPr>
                <w:p w14:paraId="26130B24" w14:textId="77777777" w:rsidR="00747A79" w:rsidRDefault="00747A79" w:rsidP="00747A79">
                  <w:pPr>
                    <w:pStyle w:val="sc-RequirementRight"/>
                  </w:pPr>
                  <w:r>
                    <w:t>3</w:t>
                  </w:r>
                </w:p>
              </w:tc>
              <w:tc>
                <w:tcPr>
                  <w:tcW w:w="1116" w:type="dxa"/>
                </w:tcPr>
                <w:p w14:paraId="439F1801" w14:textId="77777777" w:rsidR="00747A79" w:rsidRDefault="00747A79" w:rsidP="00747A79">
                  <w:pPr>
                    <w:pStyle w:val="sc-Requirement"/>
                  </w:pPr>
                  <w:r>
                    <w:t>Sp</w:t>
                  </w:r>
                </w:p>
              </w:tc>
            </w:tr>
            <w:tr w:rsidR="00747A79" w14:paraId="50C2360A" w14:textId="77777777" w:rsidTr="00AD67E9">
              <w:tc>
                <w:tcPr>
                  <w:tcW w:w="1199" w:type="dxa"/>
                </w:tcPr>
                <w:p w14:paraId="50BA5CB6" w14:textId="77777777" w:rsidR="00747A79" w:rsidRDefault="00747A79" w:rsidP="00747A79">
                  <w:pPr>
                    <w:pStyle w:val="sc-Requirement"/>
                  </w:pPr>
                  <w:r>
                    <w:t>ECED 449</w:t>
                  </w:r>
                </w:p>
              </w:tc>
              <w:tc>
                <w:tcPr>
                  <w:tcW w:w="2000" w:type="dxa"/>
                </w:tcPr>
                <w:p w14:paraId="18838298" w14:textId="77777777" w:rsidR="00747A79" w:rsidRDefault="00747A79" w:rsidP="00747A79">
                  <w:pPr>
                    <w:pStyle w:val="sc-Requirement"/>
                  </w:pPr>
                  <w:r>
                    <w:t>Early Childhood Community Program Internship</w:t>
                  </w:r>
                </w:p>
              </w:tc>
              <w:tc>
                <w:tcPr>
                  <w:tcW w:w="450" w:type="dxa"/>
                </w:tcPr>
                <w:p w14:paraId="0835B7D8" w14:textId="77777777" w:rsidR="00747A79" w:rsidRDefault="00747A79" w:rsidP="00747A79">
                  <w:pPr>
                    <w:pStyle w:val="sc-RequirementRight"/>
                  </w:pPr>
                  <w:r>
                    <w:t>6</w:t>
                  </w:r>
                </w:p>
              </w:tc>
              <w:tc>
                <w:tcPr>
                  <w:tcW w:w="1116" w:type="dxa"/>
                </w:tcPr>
                <w:p w14:paraId="0FDA9CE8" w14:textId="77777777" w:rsidR="00747A79" w:rsidRDefault="00747A79" w:rsidP="00747A79">
                  <w:pPr>
                    <w:pStyle w:val="sc-Requirement"/>
                  </w:pPr>
                  <w:r>
                    <w:t>Sp</w:t>
                  </w:r>
                </w:p>
              </w:tc>
            </w:tr>
            <w:tr w:rsidR="00747A79" w14:paraId="44AD4CC7" w14:textId="77777777" w:rsidTr="00AD67E9">
              <w:tc>
                <w:tcPr>
                  <w:tcW w:w="1199" w:type="dxa"/>
                </w:tcPr>
                <w:p w14:paraId="459FFB98" w14:textId="77777777" w:rsidR="00747A79" w:rsidRDefault="00747A79" w:rsidP="00747A79">
                  <w:pPr>
                    <w:pStyle w:val="sc-Requirement"/>
                  </w:pPr>
                  <w:r>
                    <w:t>ECED 479</w:t>
                  </w:r>
                </w:p>
              </w:tc>
              <w:tc>
                <w:tcPr>
                  <w:tcW w:w="2000" w:type="dxa"/>
                </w:tcPr>
                <w:p w14:paraId="2583C785" w14:textId="77777777" w:rsidR="00747A79" w:rsidRDefault="00747A79" w:rsidP="00747A79">
                  <w:pPr>
                    <w:pStyle w:val="sc-Requirement"/>
                  </w:pPr>
                  <w:r>
                    <w:t>Best Practices in Infant Toddler Settings</w:t>
                  </w:r>
                </w:p>
              </w:tc>
              <w:tc>
                <w:tcPr>
                  <w:tcW w:w="450" w:type="dxa"/>
                </w:tcPr>
                <w:p w14:paraId="4B89EFDD" w14:textId="77777777" w:rsidR="00747A79" w:rsidRDefault="00747A79" w:rsidP="00747A79">
                  <w:pPr>
                    <w:pStyle w:val="sc-RequirementRight"/>
                  </w:pPr>
                  <w:r>
                    <w:t>3</w:t>
                  </w:r>
                </w:p>
              </w:tc>
              <w:tc>
                <w:tcPr>
                  <w:tcW w:w="1116" w:type="dxa"/>
                </w:tcPr>
                <w:p w14:paraId="05C3D41F" w14:textId="77777777" w:rsidR="00747A79" w:rsidRDefault="00747A79" w:rsidP="00747A79">
                  <w:pPr>
                    <w:pStyle w:val="sc-Requirement"/>
                  </w:pPr>
                  <w:r>
                    <w:t>Sp</w:t>
                  </w:r>
                </w:p>
              </w:tc>
            </w:tr>
            <w:tr w:rsidR="00747A79" w14:paraId="0A55F0E9" w14:textId="77777777" w:rsidTr="00AD67E9">
              <w:tc>
                <w:tcPr>
                  <w:tcW w:w="1199" w:type="dxa"/>
                </w:tcPr>
                <w:p w14:paraId="47674BE1" w14:textId="77777777" w:rsidR="00747A79" w:rsidRDefault="00747A79" w:rsidP="00747A79">
                  <w:pPr>
                    <w:pStyle w:val="sc-Requirement"/>
                  </w:pPr>
                  <w:r>
                    <w:t>HPE 344</w:t>
                  </w:r>
                </w:p>
              </w:tc>
              <w:tc>
                <w:tcPr>
                  <w:tcW w:w="2000" w:type="dxa"/>
                </w:tcPr>
                <w:p w14:paraId="60D6CB8E" w14:textId="77777777" w:rsidR="00747A79" w:rsidRDefault="00747A79" w:rsidP="00747A79">
                  <w:pPr>
                    <w:pStyle w:val="sc-Requirement"/>
                  </w:pPr>
                  <w:r>
                    <w:t>Infant Toddler Health and Wellness</w:t>
                  </w:r>
                </w:p>
              </w:tc>
              <w:tc>
                <w:tcPr>
                  <w:tcW w:w="450" w:type="dxa"/>
                </w:tcPr>
                <w:p w14:paraId="2B4BF81B" w14:textId="77777777" w:rsidR="00747A79" w:rsidRDefault="00747A79" w:rsidP="00747A79">
                  <w:pPr>
                    <w:pStyle w:val="sc-RequirementRight"/>
                  </w:pPr>
                  <w:r>
                    <w:t>3</w:t>
                  </w:r>
                </w:p>
              </w:tc>
              <w:tc>
                <w:tcPr>
                  <w:tcW w:w="1116" w:type="dxa"/>
                </w:tcPr>
                <w:p w14:paraId="1C79DE68" w14:textId="77777777" w:rsidR="00747A79" w:rsidRDefault="00747A79" w:rsidP="00747A79">
                  <w:pPr>
                    <w:pStyle w:val="sc-Requirement"/>
                  </w:pPr>
                  <w:r>
                    <w:t>F</w:t>
                  </w:r>
                </w:p>
              </w:tc>
            </w:tr>
            <w:tr w:rsidR="00747A79" w14:paraId="2444AD0D" w14:textId="77777777" w:rsidTr="00AD67E9">
              <w:tc>
                <w:tcPr>
                  <w:tcW w:w="1199" w:type="dxa"/>
                </w:tcPr>
                <w:p w14:paraId="1E07C5CE" w14:textId="6E0BBCC5" w:rsidR="00747A79" w:rsidRDefault="00747A79" w:rsidP="00747A79">
                  <w:pPr>
                    <w:pStyle w:val="sc-Requirement"/>
                  </w:pPr>
                  <w:r>
                    <w:t>SPED 305</w:t>
                  </w:r>
                </w:p>
              </w:tc>
              <w:tc>
                <w:tcPr>
                  <w:tcW w:w="2000" w:type="dxa"/>
                </w:tcPr>
                <w:p w14:paraId="2B3C3B4A" w14:textId="5355DB19" w:rsidR="00747A79" w:rsidRPr="00E903D0" w:rsidRDefault="00747A79" w:rsidP="00747A79">
                  <w:pPr>
                    <w:pStyle w:val="sc-Requirement"/>
                  </w:pPr>
                  <w:r>
                    <w:t>Supporting Infants/Toddlers with Special Needs</w:t>
                  </w:r>
                </w:p>
              </w:tc>
              <w:tc>
                <w:tcPr>
                  <w:tcW w:w="450" w:type="dxa"/>
                </w:tcPr>
                <w:p w14:paraId="40BB5C5A" w14:textId="1C49E122" w:rsidR="00747A79" w:rsidRPr="00E903D0" w:rsidRDefault="00747A79" w:rsidP="00747A79">
                  <w:pPr>
                    <w:pStyle w:val="sc-RequirementRight"/>
                  </w:pPr>
                  <w:r>
                    <w:t>3</w:t>
                  </w:r>
                </w:p>
              </w:tc>
              <w:tc>
                <w:tcPr>
                  <w:tcW w:w="1116" w:type="dxa"/>
                </w:tcPr>
                <w:p w14:paraId="6ED2B3B2" w14:textId="383118AB" w:rsidR="00747A79" w:rsidRPr="00E903D0" w:rsidRDefault="00747A79" w:rsidP="00747A79">
                  <w:pPr>
                    <w:pStyle w:val="sc-Requirement"/>
                  </w:pPr>
                  <w:r>
                    <w:t>SPED 305</w:t>
                  </w:r>
                </w:p>
              </w:tc>
            </w:tr>
            <w:tr w:rsidR="00747A79" w14:paraId="24248CD3" w14:textId="77777777" w:rsidTr="00AD67E9">
              <w:tc>
                <w:tcPr>
                  <w:tcW w:w="1199" w:type="dxa"/>
                </w:tcPr>
                <w:p w14:paraId="79AF8916" w14:textId="77777777" w:rsidR="00747A79" w:rsidRDefault="00747A79" w:rsidP="00747A79">
                  <w:pPr>
                    <w:pStyle w:val="sc-Requirement"/>
                  </w:pPr>
                  <w:r>
                    <w:t>SPED 415</w:t>
                  </w:r>
                </w:p>
              </w:tc>
              <w:tc>
                <w:tcPr>
                  <w:tcW w:w="2000" w:type="dxa"/>
                </w:tcPr>
                <w:p w14:paraId="5E2B0820" w14:textId="77777777" w:rsidR="00747A79" w:rsidRDefault="00747A79" w:rsidP="00747A79">
                  <w:pPr>
                    <w:pStyle w:val="sc-Requirement"/>
                  </w:pPr>
                  <w:r>
                    <w:t>Early Childhood Developmental Screening and Assessment</w:t>
                  </w:r>
                </w:p>
              </w:tc>
              <w:tc>
                <w:tcPr>
                  <w:tcW w:w="450" w:type="dxa"/>
                </w:tcPr>
                <w:p w14:paraId="33E3ACA3" w14:textId="77777777" w:rsidR="00747A79" w:rsidRDefault="00747A79" w:rsidP="00747A79">
                  <w:pPr>
                    <w:pStyle w:val="sc-RequirementRight"/>
                  </w:pPr>
                  <w:r>
                    <w:t>3</w:t>
                  </w:r>
                </w:p>
              </w:tc>
              <w:tc>
                <w:tcPr>
                  <w:tcW w:w="1116" w:type="dxa"/>
                </w:tcPr>
                <w:p w14:paraId="4062AA1A" w14:textId="77777777" w:rsidR="00747A79" w:rsidRDefault="00747A79" w:rsidP="00747A79">
                  <w:pPr>
                    <w:pStyle w:val="sc-Requirement"/>
                  </w:pPr>
                  <w:r>
                    <w:t>F</w:t>
                  </w:r>
                </w:p>
              </w:tc>
            </w:tr>
          </w:tbl>
          <w:p w14:paraId="293B4B47" w14:textId="77777777" w:rsidR="00747A79" w:rsidRDefault="00747A79" w:rsidP="00747A79">
            <w:pPr>
              <w:pStyle w:val="sc-Note"/>
            </w:pPr>
            <w:r>
              <w:t>Note: Program adds to 53 credit hours without general education courses.</w:t>
            </w:r>
          </w:p>
          <w:p w14:paraId="0DA66663" w14:textId="6B5C3F53" w:rsidR="00747A79" w:rsidRPr="00952824" w:rsidRDefault="00747A79" w:rsidP="00747A79">
            <w:pPr>
              <w:spacing w:line="240" w:lineRule="auto"/>
              <w:rPr>
                <w:b/>
                <w:sz w:val="18"/>
                <w:szCs w:val="18"/>
              </w:rPr>
            </w:pPr>
          </w:p>
        </w:tc>
      </w:tr>
      <w:tr w:rsidR="00747A79" w:rsidRPr="006E3AF2" w14:paraId="07853955" w14:textId="77777777" w:rsidTr="00747A79">
        <w:tc>
          <w:tcPr>
            <w:tcW w:w="3100" w:type="dxa"/>
            <w:noWrap/>
            <w:vAlign w:val="center"/>
          </w:tcPr>
          <w:p w14:paraId="38AD1617" w14:textId="10C7EC4D" w:rsidR="00747A79" w:rsidRDefault="00747A79" w:rsidP="00747A79">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18850DB8" w14:textId="77777777" w:rsidR="00747A79" w:rsidRDefault="00747A79" w:rsidP="00747A79">
            <w:pPr>
              <w:spacing w:line="240" w:lineRule="auto"/>
            </w:pPr>
            <w:bookmarkStart w:id="32" w:name="credit_count"/>
            <w:bookmarkEnd w:id="32"/>
            <w:r>
              <w:t xml:space="preserve">Total Credit Hours: </w:t>
            </w:r>
          </w:p>
          <w:p w14:paraId="6D2CA212" w14:textId="77777777" w:rsidR="00747A79" w:rsidRDefault="00747A79" w:rsidP="00747A79">
            <w:pPr>
              <w:spacing w:line="240" w:lineRule="auto"/>
            </w:pPr>
            <w:r>
              <w:t>Teaching Concentration: 85</w:t>
            </w:r>
          </w:p>
          <w:p w14:paraId="3C146597" w14:textId="77777777" w:rsidR="00747A79" w:rsidRDefault="00747A79" w:rsidP="00747A79">
            <w:pPr>
              <w:spacing w:line="240" w:lineRule="auto"/>
            </w:pPr>
            <w:r>
              <w:t>Community Programs: 82</w:t>
            </w:r>
          </w:p>
          <w:p w14:paraId="63353FC7" w14:textId="2DEBE0AD" w:rsidR="00747A79" w:rsidRPr="00E17580" w:rsidRDefault="00747A79" w:rsidP="00747A79">
            <w:pPr>
              <w:spacing w:line="240" w:lineRule="auto"/>
            </w:pPr>
            <w:r>
              <w:t>Birth to 3: 57</w:t>
            </w:r>
          </w:p>
        </w:tc>
        <w:tc>
          <w:tcPr>
            <w:tcW w:w="3840" w:type="dxa"/>
            <w:noWrap/>
          </w:tcPr>
          <w:p w14:paraId="2314F878" w14:textId="77777777" w:rsidR="00747A79" w:rsidRDefault="00747A79" w:rsidP="00747A79">
            <w:pPr>
              <w:spacing w:line="240" w:lineRule="auto"/>
            </w:pPr>
            <w:r>
              <w:t>Total Credit Hours:</w:t>
            </w:r>
          </w:p>
          <w:p w14:paraId="49A4A0B2" w14:textId="77777777" w:rsidR="00747A79" w:rsidRDefault="00747A79" w:rsidP="00747A79">
            <w:pPr>
              <w:spacing w:line="240" w:lineRule="auto"/>
            </w:pPr>
            <w:r>
              <w:t>Teaching Concentration:  86</w:t>
            </w:r>
          </w:p>
          <w:p w14:paraId="0CC3B926" w14:textId="77777777" w:rsidR="00747A79" w:rsidRDefault="00747A79" w:rsidP="00747A79">
            <w:pPr>
              <w:spacing w:line="240" w:lineRule="auto"/>
            </w:pPr>
            <w:r>
              <w:t>Community Programs: 83</w:t>
            </w:r>
          </w:p>
          <w:p w14:paraId="0CDCA3D1" w14:textId="5F8C5A40" w:rsidR="00747A79" w:rsidRPr="00E17580" w:rsidRDefault="00747A79" w:rsidP="00747A79">
            <w:pPr>
              <w:spacing w:line="240" w:lineRule="auto"/>
              <w:rPr>
                <w:sz w:val="16"/>
                <w:szCs w:val="16"/>
              </w:rPr>
            </w:pPr>
            <w:r>
              <w:t>Birth to 3: 57</w:t>
            </w:r>
          </w:p>
        </w:tc>
      </w:tr>
      <w:tr w:rsidR="00747A79" w:rsidRPr="006E3AF2" w14:paraId="380591A9" w14:textId="77777777" w:rsidTr="00747A79">
        <w:tc>
          <w:tcPr>
            <w:tcW w:w="3100" w:type="dxa"/>
            <w:noWrap/>
            <w:vAlign w:val="center"/>
          </w:tcPr>
          <w:p w14:paraId="1CF53265" w14:textId="1D1E18AC" w:rsidR="00747A79" w:rsidRDefault="00747A79" w:rsidP="00747A79">
            <w:pPr>
              <w:spacing w:line="240" w:lineRule="auto"/>
            </w:pPr>
            <w:r>
              <w:t>C.6. Other changes if any</w:t>
            </w:r>
          </w:p>
        </w:tc>
        <w:tc>
          <w:tcPr>
            <w:tcW w:w="3840" w:type="dxa"/>
            <w:noWrap/>
          </w:tcPr>
          <w:p w14:paraId="059B0F3B" w14:textId="77777777" w:rsidR="00747A79" w:rsidRPr="009F029C" w:rsidRDefault="00747A79" w:rsidP="00747A79">
            <w:pPr>
              <w:spacing w:line="240" w:lineRule="auto"/>
              <w:rPr>
                <w:b/>
              </w:rPr>
            </w:pPr>
          </w:p>
        </w:tc>
        <w:tc>
          <w:tcPr>
            <w:tcW w:w="3840" w:type="dxa"/>
            <w:noWrap/>
          </w:tcPr>
          <w:p w14:paraId="28A4094D" w14:textId="77777777" w:rsidR="00747A79" w:rsidRPr="009F029C" w:rsidRDefault="00747A79" w:rsidP="00747A79">
            <w:pPr>
              <w:spacing w:line="240" w:lineRule="auto"/>
              <w:rPr>
                <w:b/>
              </w:rPr>
            </w:pPr>
          </w:p>
        </w:tc>
      </w:tr>
      <w:tr w:rsidR="00747A79" w:rsidRPr="006E3AF2" w14:paraId="68C8592C" w14:textId="77777777" w:rsidTr="00747A79">
        <w:tc>
          <w:tcPr>
            <w:tcW w:w="3100" w:type="dxa"/>
            <w:noWrap/>
            <w:vAlign w:val="center"/>
          </w:tcPr>
          <w:p w14:paraId="20B54EE3" w14:textId="0560A352" w:rsidR="00747A79" w:rsidRDefault="00747A79" w:rsidP="00747A79">
            <w:pPr>
              <w:spacing w:line="240" w:lineRule="auto"/>
            </w:pPr>
            <w:r>
              <w:t xml:space="preserve">C.7  </w:t>
            </w:r>
            <w:hyperlink r:id="rId12"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747A79" w:rsidRDefault="00747A79" w:rsidP="00747A79">
            <w:pPr>
              <w:spacing w:line="240" w:lineRule="auto"/>
            </w:pPr>
            <w:r>
              <w:lastRenderedPageBreak/>
              <w:t>Needed for all new programs</w:t>
            </w:r>
          </w:p>
        </w:tc>
        <w:tc>
          <w:tcPr>
            <w:tcW w:w="3840" w:type="dxa"/>
            <w:noWrap/>
          </w:tcPr>
          <w:p w14:paraId="75BC195D" w14:textId="77777777" w:rsidR="00747A79" w:rsidRPr="009F029C" w:rsidRDefault="00747A79" w:rsidP="00747A79">
            <w:pPr>
              <w:spacing w:line="240" w:lineRule="auto"/>
              <w:rPr>
                <w:b/>
              </w:rPr>
            </w:pPr>
          </w:p>
        </w:tc>
        <w:tc>
          <w:tcPr>
            <w:tcW w:w="3840" w:type="dxa"/>
            <w:noWrap/>
          </w:tcPr>
          <w:p w14:paraId="4C25FF84" w14:textId="010D537B" w:rsidR="00747A79" w:rsidRPr="00E17580" w:rsidRDefault="00747A79" w:rsidP="00747A79">
            <w:pPr>
              <w:spacing w:line="240" w:lineRule="auto"/>
              <w:rPr>
                <w:sz w:val="16"/>
                <w:szCs w:val="16"/>
              </w:rPr>
            </w:pPr>
            <w:r>
              <w:rPr>
                <w:sz w:val="16"/>
                <w:szCs w:val="16"/>
              </w:rPr>
              <w:t xml:space="preserve">This program provides the foundation for graduates to teach in early childhood settings that require RI </w:t>
            </w:r>
            <w:r>
              <w:rPr>
                <w:sz w:val="16"/>
                <w:szCs w:val="16"/>
              </w:rPr>
              <w:lastRenderedPageBreak/>
              <w:t xml:space="preserve">Department of Education (RIDE) certification (PK-2) through extensive and in-depth practicum experiences in a variety of early childhood settings that build on foundational knowledge of child development and developmentally effective practices in teaching. Candidates will demonstrate proficiency in the RI Professional Teacher Standards (RIPTS) and the National Association for the Education of Young Children Initial Preparation Standards (NAEYC). </w:t>
            </w: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6"/>
        <w:gridCol w:w="1161"/>
      </w:tblGrid>
      <w:tr w:rsidR="00115A68" w:rsidRPr="00402602" w14:paraId="67436BB2" w14:textId="77777777" w:rsidTr="00A06041">
        <w:trPr>
          <w:cantSplit/>
          <w:tblHeader/>
        </w:trPr>
        <w:tc>
          <w:tcPr>
            <w:tcW w:w="3169" w:type="dxa"/>
            <w:vAlign w:val="center"/>
          </w:tcPr>
          <w:p w14:paraId="739386E3" w14:textId="77777777" w:rsidR="00115A68" w:rsidRPr="00A83A6C" w:rsidRDefault="00115A68" w:rsidP="00724623">
            <w:pPr>
              <w:pStyle w:val="Heading5"/>
              <w:jc w:val="center"/>
            </w:pPr>
            <w:r w:rsidRPr="00A83A6C">
              <w:t>Name</w:t>
            </w:r>
          </w:p>
        </w:tc>
        <w:tc>
          <w:tcPr>
            <w:tcW w:w="3254" w:type="dxa"/>
            <w:vAlign w:val="center"/>
          </w:tcPr>
          <w:p w14:paraId="7DAAAD1E" w14:textId="77777777" w:rsidR="00115A68" w:rsidRPr="00A83A6C" w:rsidRDefault="00115A68" w:rsidP="00724623">
            <w:pPr>
              <w:pStyle w:val="Heading5"/>
              <w:jc w:val="center"/>
            </w:pPr>
            <w:r w:rsidRPr="00A83A6C">
              <w:t>Position/affiliation</w:t>
            </w:r>
          </w:p>
        </w:tc>
        <w:bookmarkStart w:id="33" w:name="_Signature"/>
        <w:bookmarkEnd w:id="33"/>
        <w:tc>
          <w:tcPr>
            <w:tcW w:w="3196" w:type="dxa"/>
            <w:vAlign w:val="center"/>
          </w:tcPr>
          <w:p w14:paraId="17C06571" w14:textId="77777777" w:rsidR="00115A68" w:rsidRPr="00A83A6C" w:rsidRDefault="00115A68" w:rsidP="00724623">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724623">
            <w:pPr>
              <w:pStyle w:val="Heading5"/>
              <w:jc w:val="center"/>
            </w:pPr>
            <w:r w:rsidRPr="00A83A6C">
              <w:t>Date</w:t>
            </w:r>
          </w:p>
        </w:tc>
      </w:tr>
      <w:tr w:rsidR="00115A68" w14:paraId="3308AC9C" w14:textId="77777777" w:rsidTr="00A06041">
        <w:trPr>
          <w:cantSplit/>
          <w:trHeight w:val="489"/>
        </w:trPr>
        <w:tc>
          <w:tcPr>
            <w:tcW w:w="3169" w:type="dxa"/>
            <w:vAlign w:val="center"/>
          </w:tcPr>
          <w:p w14:paraId="2B0991B7" w14:textId="0478243B" w:rsidR="00115A68" w:rsidRDefault="002727CC" w:rsidP="00724623">
            <w:pPr>
              <w:spacing w:line="240" w:lineRule="auto"/>
            </w:pPr>
            <w:r>
              <w:t>Carolyn Obel-Omia</w:t>
            </w:r>
          </w:p>
        </w:tc>
        <w:tc>
          <w:tcPr>
            <w:tcW w:w="3254" w:type="dxa"/>
            <w:vAlign w:val="center"/>
          </w:tcPr>
          <w:p w14:paraId="2927DBCB" w14:textId="6198DEE7" w:rsidR="00115A68" w:rsidRDefault="00115A68" w:rsidP="002727CC">
            <w:pPr>
              <w:spacing w:line="240" w:lineRule="auto"/>
            </w:pPr>
            <w:r>
              <w:t xml:space="preserve">Chair of </w:t>
            </w:r>
            <w:r w:rsidR="002727CC">
              <w:t>Elementary Education</w:t>
            </w:r>
          </w:p>
        </w:tc>
        <w:tc>
          <w:tcPr>
            <w:tcW w:w="3196" w:type="dxa"/>
            <w:vAlign w:val="center"/>
          </w:tcPr>
          <w:p w14:paraId="7927CB11" w14:textId="77777777" w:rsidR="00115A68" w:rsidRDefault="00115A68" w:rsidP="00724623">
            <w:pPr>
              <w:spacing w:line="240" w:lineRule="auto"/>
            </w:pPr>
          </w:p>
        </w:tc>
        <w:tc>
          <w:tcPr>
            <w:tcW w:w="1161" w:type="dxa"/>
            <w:vAlign w:val="center"/>
          </w:tcPr>
          <w:p w14:paraId="06A64098" w14:textId="77777777" w:rsidR="00115A68" w:rsidRDefault="00115A68" w:rsidP="00724623">
            <w:pPr>
              <w:spacing w:line="240" w:lineRule="auto"/>
            </w:pPr>
          </w:p>
        </w:tc>
      </w:tr>
      <w:tr w:rsidR="00E81A75" w14:paraId="4C293297" w14:textId="77777777" w:rsidTr="00A06041">
        <w:trPr>
          <w:cantSplit/>
          <w:trHeight w:val="489"/>
        </w:trPr>
        <w:tc>
          <w:tcPr>
            <w:tcW w:w="3169" w:type="dxa"/>
            <w:vAlign w:val="center"/>
          </w:tcPr>
          <w:p w14:paraId="4929D8B4" w14:textId="7A4782AB" w:rsidR="00E81A75" w:rsidRDefault="00E81A75" w:rsidP="00E81A75">
            <w:pPr>
              <w:spacing w:line="240" w:lineRule="auto"/>
            </w:pPr>
            <w:r>
              <w:t>Ying Hui-Michael</w:t>
            </w:r>
          </w:p>
        </w:tc>
        <w:tc>
          <w:tcPr>
            <w:tcW w:w="3254" w:type="dxa"/>
            <w:vAlign w:val="center"/>
          </w:tcPr>
          <w:p w14:paraId="656B3C04" w14:textId="246CDCB9" w:rsidR="00E81A75" w:rsidRDefault="00E81A75" w:rsidP="00E81A75">
            <w:pPr>
              <w:spacing w:line="240" w:lineRule="auto"/>
            </w:pPr>
            <w:r>
              <w:t>Chair of Special Education</w:t>
            </w:r>
          </w:p>
        </w:tc>
        <w:tc>
          <w:tcPr>
            <w:tcW w:w="3196" w:type="dxa"/>
            <w:vAlign w:val="center"/>
          </w:tcPr>
          <w:p w14:paraId="5DEA625B" w14:textId="77777777" w:rsidR="00E81A75" w:rsidRDefault="00E81A75" w:rsidP="00E81A75">
            <w:pPr>
              <w:spacing w:line="240" w:lineRule="auto"/>
            </w:pPr>
          </w:p>
        </w:tc>
        <w:tc>
          <w:tcPr>
            <w:tcW w:w="1161" w:type="dxa"/>
            <w:vAlign w:val="center"/>
          </w:tcPr>
          <w:p w14:paraId="03CC3566" w14:textId="77777777" w:rsidR="00E81A75" w:rsidRDefault="00E81A75" w:rsidP="00E81A75">
            <w:pPr>
              <w:spacing w:line="240" w:lineRule="auto"/>
            </w:pPr>
          </w:p>
        </w:tc>
      </w:tr>
      <w:tr w:rsidR="00115A68" w14:paraId="5FB4CB46" w14:textId="77777777" w:rsidTr="00A06041">
        <w:trPr>
          <w:cantSplit/>
          <w:trHeight w:val="489"/>
        </w:trPr>
        <w:tc>
          <w:tcPr>
            <w:tcW w:w="3169" w:type="dxa"/>
            <w:vAlign w:val="center"/>
          </w:tcPr>
          <w:p w14:paraId="6ED2A8A6" w14:textId="472C9B04" w:rsidR="00115A68" w:rsidRDefault="002727CC" w:rsidP="00724623">
            <w:pPr>
              <w:spacing w:line="240" w:lineRule="auto"/>
            </w:pPr>
            <w:r>
              <w:t>Gerri August/Julie Horwitz</w:t>
            </w:r>
          </w:p>
        </w:tc>
        <w:tc>
          <w:tcPr>
            <w:tcW w:w="3254" w:type="dxa"/>
            <w:vAlign w:val="center"/>
          </w:tcPr>
          <w:p w14:paraId="229CC930" w14:textId="7F8C5F2F" w:rsidR="00115A68" w:rsidRDefault="00115A68" w:rsidP="00724623">
            <w:pPr>
              <w:spacing w:line="240" w:lineRule="auto"/>
            </w:pPr>
            <w:r>
              <w:t xml:space="preserve">Dean of </w:t>
            </w:r>
            <w:r w:rsidR="002727CC">
              <w:t>Feinstein School of Education and Human Development</w:t>
            </w:r>
          </w:p>
        </w:tc>
        <w:tc>
          <w:tcPr>
            <w:tcW w:w="3196" w:type="dxa"/>
            <w:vAlign w:val="center"/>
          </w:tcPr>
          <w:p w14:paraId="73DF0B07" w14:textId="77777777" w:rsidR="00115A68" w:rsidRDefault="00115A68" w:rsidP="00724623">
            <w:pPr>
              <w:spacing w:line="240" w:lineRule="auto"/>
            </w:pPr>
          </w:p>
        </w:tc>
        <w:tc>
          <w:tcPr>
            <w:tcW w:w="1161" w:type="dxa"/>
            <w:vAlign w:val="center"/>
          </w:tcPr>
          <w:p w14:paraId="4EB70E84" w14:textId="47F5C8DD" w:rsidR="00115A68" w:rsidRDefault="00115A68" w:rsidP="00724623">
            <w:pPr>
              <w:spacing w:line="240" w:lineRule="auto"/>
            </w:pPr>
          </w:p>
        </w:tc>
      </w:tr>
      <w:tr w:rsidR="00A06041" w14:paraId="36D893C8" w14:textId="77777777" w:rsidTr="00A06041">
        <w:trPr>
          <w:cantSplit/>
          <w:trHeight w:val="489"/>
        </w:trPr>
        <w:tc>
          <w:tcPr>
            <w:tcW w:w="3169" w:type="dxa"/>
            <w:vAlign w:val="center"/>
          </w:tcPr>
          <w:p w14:paraId="4A70EE9B" w14:textId="77777777" w:rsidR="00A06041" w:rsidRDefault="00A06041" w:rsidP="00724623">
            <w:pPr>
              <w:spacing w:line="240" w:lineRule="auto"/>
            </w:pPr>
            <w:r>
              <w:t>Ian Greitzer</w:t>
            </w:r>
          </w:p>
        </w:tc>
        <w:tc>
          <w:tcPr>
            <w:tcW w:w="3254" w:type="dxa"/>
            <w:vAlign w:val="center"/>
          </w:tcPr>
          <w:p w14:paraId="697E8054" w14:textId="77777777" w:rsidR="00A06041" w:rsidRDefault="00A06041" w:rsidP="00724623">
            <w:pPr>
              <w:spacing w:line="240" w:lineRule="auto"/>
            </w:pPr>
            <w:r>
              <w:t>Chair Music, Dance, and Theatre</w:t>
            </w:r>
          </w:p>
        </w:tc>
        <w:tc>
          <w:tcPr>
            <w:tcW w:w="3196" w:type="dxa"/>
            <w:vAlign w:val="center"/>
          </w:tcPr>
          <w:p w14:paraId="350E166B" w14:textId="77777777" w:rsidR="00A06041" w:rsidRDefault="00A06041" w:rsidP="00724623">
            <w:pPr>
              <w:spacing w:line="240" w:lineRule="auto"/>
            </w:pPr>
          </w:p>
        </w:tc>
        <w:tc>
          <w:tcPr>
            <w:tcW w:w="1161" w:type="dxa"/>
            <w:vAlign w:val="center"/>
          </w:tcPr>
          <w:p w14:paraId="787EE308" w14:textId="77777777" w:rsidR="00A06041" w:rsidRDefault="00A06041" w:rsidP="00724623">
            <w:pPr>
              <w:spacing w:line="240" w:lineRule="auto"/>
            </w:pPr>
          </w:p>
        </w:tc>
      </w:tr>
      <w:tr w:rsidR="00E81A75" w14:paraId="60D8ED44" w14:textId="77777777" w:rsidTr="00A06041">
        <w:trPr>
          <w:cantSplit/>
          <w:trHeight w:val="489"/>
        </w:trPr>
        <w:tc>
          <w:tcPr>
            <w:tcW w:w="3169" w:type="dxa"/>
            <w:vAlign w:val="center"/>
          </w:tcPr>
          <w:p w14:paraId="475EE231" w14:textId="1A714A1C" w:rsidR="00E81A75" w:rsidRDefault="00E81A75" w:rsidP="00724623">
            <w:pPr>
              <w:spacing w:line="240" w:lineRule="auto"/>
            </w:pPr>
            <w:r>
              <w:t>Doug Bosch</w:t>
            </w:r>
          </w:p>
        </w:tc>
        <w:tc>
          <w:tcPr>
            <w:tcW w:w="3254" w:type="dxa"/>
            <w:vAlign w:val="center"/>
          </w:tcPr>
          <w:p w14:paraId="1E184293" w14:textId="0734DBF5" w:rsidR="00E81A75" w:rsidRDefault="00E81A75" w:rsidP="00724623">
            <w:pPr>
              <w:spacing w:line="240" w:lineRule="auto"/>
            </w:pPr>
            <w:r>
              <w:t xml:space="preserve">Chair of Art </w:t>
            </w:r>
          </w:p>
        </w:tc>
        <w:tc>
          <w:tcPr>
            <w:tcW w:w="3196" w:type="dxa"/>
            <w:vAlign w:val="center"/>
          </w:tcPr>
          <w:p w14:paraId="23BED3E7" w14:textId="77777777" w:rsidR="00E81A75" w:rsidRDefault="00E81A75" w:rsidP="00724623">
            <w:pPr>
              <w:spacing w:line="240" w:lineRule="auto"/>
            </w:pPr>
          </w:p>
        </w:tc>
        <w:tc>
          <w:tcPr>
            <w:tcW w:w="1161" w:type="dxa"/>
            <w:vAlign w:val="center"/>
          </w:tcPr>
          <w:p w14:paraId="6AD3F7DE" w14:textId="77777777" w:rsidR="00E81A75" w:rsidRDefault="00E81A75" w:rsidP="00724623">
            <w:pPr>
              <w:spacing w:line="240" w:lineRule="auto"/>
            </w:pPr>
          </w:p>
        </w:tc>
      </w:tr>
      <w:tr w:rsidR="00E81A75" w14:paraId="0A0FC7D1" w14:textId="77777777" w:rsidTr="00A06041">
        <w:trPr>
          <w:cantSplit/>
          <w:trHeight w:val="489"/>
        </w:trPr>
        <w:tc>
          <w:tcPr>
            <w:tcW w:w="3169" w:type="dxa"/>
            <w:vAlign w:val="center"/>
          </w:tcPr>
          <w:p w14:paraId="653E8310" w14:textId="2D79481A" w:rsidR="00E81A75" w:rsidRDefault="00E81A75" w:rsidP="00E81A75">
            <w:pPr>
              <w:spacing w:line="240" w:lineRule="auto"/>
            </w:pPr>
            <w:r>
              <w:t>Earl Simson</w:t>
            </w:r>
          </w:p>
        </w:tc>
        <w:tc>
          <w:tcPr>
            <w:tcW w:w="3254" w:type="dxa"/>
            <w:vAlign w:val="center"/>
          </w:tcPr>
          <w:p w14:paraId="2A36FB38" w14:textId="20CFDE72" w:rsidR="00E81A75" w:rsidRDefault="00E81A75" w:rsidP="00E81A75">
            <w:pPr>
              <w:spacing w:line="240" w:lineRule="auto"/>
            </w:pPr>
            <w:r>
              <w:t>Dean of Arts and Sciences</w:t>
            </w:r>
          </w:p>
        </w:tc>
        <w:tc>
          <w:tcPr>
            <w:tcW w:w="3196" w:type="dxa"/>
            <w:vAlign w:val="center"/>
          </w:tcPr>
          <w:p w14:paraId="1A50573B" w14:textId="77777777" w:rsidR="00E81A75" w:rsidRDefault="00E81A75" w:rsidP="00E81A75">
            <w:pPr>
              <w:spacing w:line="240" w:lineRule="auto"/>
            </w:pPr>
          </w:p>
        </w:tc>
        <w:tc>
          <w:tcPr>
            <w:tcW w:w="1161" w:type="dxa"/>
            <w:vAlign w:val="center"/>
          </w:tcPr>
          <w:p w14:paraId="172F3BA4" w14:textId="77777777" w:rsidR="00E81A75" w:rsidRDefault="00E81A75" w:rsidP="00E81A75">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4" w:name="acknowledge"/>
        <w:bookmarkEnd w:id="3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2727CC">
        <w:trPr>
          <w:cantSplit/>
          <w:tblHeader/>
        </w:trPr>
        <w:tc>
          <w:tcPr>
            <w:tcW w:w="3168" w:type="dxa"/>
            <w:vAlign w:val="center"/>
          </w:tcPr>
          <w:p w14:paraId="3E1DDF49" w14:textId="77777777" w:rsidR="00115A68" w:rsidRPr="00A83A6C" w:rsidRDefault="00115A68" w:rsidP="00724623">
            <w:pPr>
              <w:pStyle w:val="Heading5"/>
              <w:jc w:val="center"/>
            </w:pPr>
            <w:r w:rsidRPr="00A83A6C">
              <w:t>Name</w:t>
            </w:r>
          </w:p>
        </w:tc>
        <w:tc>
          <w:tcPr>
            <w:tcW w:w="3254" w:type="dxa"/>
            <w:vAlign w:val="center"/>
          </w:tcPr>
          <w:p w14:paraId="1B0BC45F" w14:textId="77777777" w:rsidR="00115A68" w:rsidRPr="00A83A6C" w:rsidRDefault="00115A68" w:rsidP="00724623">
            <w:pPr>
              <w:pStyle w:val="Heading5"/>
              <w:jc w:val="center"/>
            </w:pPr>
            <w:r w:rsidRPr="00A83A6C">
              <w:t>Position/affiliation</w:t>
            </w:r>
          </w:p>
        </w:tc>
        <w:tc>
          <w:tcPr>
            <w:tcW w:w="3197" w:type="dxa"/>
            <w:vAlign w:val="center"/>
          </w:tcPr>
          <w:p w14:paraId="2D79239D" w14:textId="77777777" w:rsidR="00115A68" w:rsidRPr="00A87611" w:rsidRDefault="00747A79" w:rsidP="0072462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5" w:name="Signature_2"/>
            <w:bookmarkEnd w:id="35"/>
          </w:p>
        </w:tc>
        <w:tc>
          <w:tcPr>
            <w:tcW w:w="1161" w:type="dxa"/>
            <w:vAlign w:val="center"/>
          </w:tcPr>
          <w:p w14:paraId="1B58133B" w14:textId="77777777" w:rsidR="00115A68" w:rsidRPr="00A83A6C" w:rsidRDefault="00115A68" w:rsidP="00724623">
            <w:pPr>
              <w:pStyle w:val="Heading5"/>
              <w:jc w:val="center"/>
            </w:pPr>
            <w:r w:rsidRPr="00A83A6C">
              <w:t>Date</w:t>
            </w:r>
          </w:p>
        </w:tc>
      </w:tr>
      <w:tr w:rsidR="001670BD" w14:paraId="494C9732" w14:textId="77777777" w:rsidTr="002727CC">
        <w:trPr>
          <w:cantSplit/>
          <w:trHeight w:val="489"/>
        </w:trPr>
        <w:tc>
          <w:tcPr>
            <w:tcW w:w="3168" w:type="dxa"/>
            <w:vAlign w:val="center"/>
          </w:tcPr>
          <w:p w14:paraId="7E4B2FE6" w14:textId="09724212" w:rsidR="001670BD" w:rsidRDefault="00696F59" w:rsidP="002727CC">
            <w:pPr>
              <w:spacing w:line="240" w:lineRule="auto"/>
            </w:pPr>
            <w:r>
              <w:rPr>
                <w:color w:val="002060"/>
                <w:sz w:val="24"/>
                <w:szCs w:val="24"/>
              </w:rPr>
              <w:t>Rob Franzblau</w:t>
            </w:r>
          </w:p>
        </w:tc>
        <w:tc>
          <w:tcPr>
            <w:tcW w:w="3254" w:type="dxa"/>
            <w:vAlign w:val="center"/>
          </w:tcPr>
          <w:p w14:paraId="25797541" w14:textId="1A51322E" w:rsidR="001670BD" w:rsidRDefault="001670BD" w:rsidP="002727CC">
            <w:pPr>
              <w:spacing w:line="240" w:lineRule="auto"/>
            </w:pPr>
            <w:r>
              <w:t>Program Director of Music Education</w:t>
            </w:r>
          </w:p>
        </w:tc>
        <w:tc>
          <w:tcPr>
            <w:tcW w:w="3197" w:type="dxa"/>
            <w:vAlign w:val="center"/>
          </w:tcPr>
          <w:p w14:paraId="3F940B44" w14:textId="77777777" w:rsidR="001670BD" w:rsidRDefault="001670BD" w:rsidP="002727CC">
            <w:pPr>
              <w:spacing w:line="240" w:lineRule="auto"/>
            </w:pPr>
          </w:p>
        </w:tc>
        <w:tc>
          <w:tcPr>
            <w:tcW w:w="1161" w:type="dxa"/>
            <w:vAlign w:val="center"/>
          </w:tcPr>
          <w:p w14:paraId="2D810293" w14:textId="77777777" w:rsidR="001670BD" w:rsidRDefault="001670BD" w:rsidP="002727CC">
            <w:pPr>
              <w:spacing w:line="240" w:lineRule="auto"/>
            </w:pPr>
          </w:p>
        </w:tc>
      </w:tr>
      <w:tr w:rsidR="002727CC" w14:paraId="1B35BED6" w14:textId="77777777" w:rsidTr="002727CC">
        <w:trPr>
          <w:cantSplit/>
          <w:trHeight w:val="489"/>
        </w:trPr>
        <w:tc>
          <w:tcPr>
            <w:tcW w:w="3168" w:type="dxa"/>
            <w:vAlign w:val="center"/>
          </w:tcPr>
          <w:p w14:paraId="6A563B3E" w14:textId="7A96E8FD" w:rsidR="002727CC" w:rsidRDefault="00AB446A" w:rsidP="002727CC">
            <w:pPr>
              <w:spacing w:line="240" w:lineRule="auto"/>
            </w:pPr>
            <w:r>
              <w:t>Rebecca Shipe</w:t>
            </w:r>
          </w:p>
        </w:tc>
        <w:tc>
          <w:tcPr>
            <w:tcW w:w="3254" w:type="dxa"/>
            <w:vAlign w:val="center"/>
          </w:tcPr>
          <w:p w14:paraId="092BAEDD" w14:textId="77E6C90B" w:rsidR="002727CC" w:rsidRDefault="002727CC" w:rsidP="002727CC">
            <w:pPr>
              <w:spacing w:line="240" w:lineRule="auto"/>
            </w:pPr>
            <w:r>
              <w:t>Program Director of Art Education</w:t>
            </w:r>
          </w:p>
        </w:tc>
        <w:tc>
          <w:tcPr>
            <w:tcW w:w="3197" w:type="dxa"/>
            <w:vAlign w:val="center"/>
          </w:tcPr>
          <w:p w14:paraId="6BE018FE" w14:textId="77777777" w:rsidR="002727CC" w:rsidRDefault="002727CC" w:rsidP="002727CC">
            <w:pPr>
              <w:spacing w:line="240" w:lineRule="auto"/>
            </w:pPr>
          </w:p>
        </w:tc>
        <w:tc>
          <w:tcPr>
            <w:tcW w:w="1161" w:type="dxa"/>
            <w:vAlign w:val="center"/>
          </w:tcPr>
          <w:p w14:paraId="0F2BB7C5" w14:textId="77777777" w:rsidR="002727CC" w:rsidRDefault="002727CC" w:rsidP="002727CC">
            <w:pPr>
              <w:spacing w:line="240" w:lineRule="auto"/>
            </w:pPr>
          </w:p>
        </w:tc>
      </w:tr>
      <w:tr w:rsidR="002727CC" w14:paraId="1CA688DC" w14:textId="77777777" w:rsidTr="002727CC">
        <w:trPr>
          <w:cantSplit/>
          <w:trHeight w:val="489"/>
        </w:trPr>
        <w:tc>
          <w:tcPr>
            <w:tcW w:w="3168" w:type="dxa"/>
            <w:vAlign w:val="center"/>
          </w:tcPr>
          <w:p w14:paraId="69BC619F" w14:textId="19DD479F" w:rsidR="002727CC" w:rsidRDefault="002727CC" w:rsidP="002727CC">
            <w:pPr>
              <w:spacing w:line="240" w:lineRule="auto"/>
            </w:pPr>
            <w:r>
              <w:t>John Eagle</w:t>
            </w:r>
          </w:p>
        </w:tc>
        <w:tc>
          <w:tcPr>
            <w:tcW w:w="3254" w:type="dxa"/>
            <w:vAlign w:val="center"/>
          </w:tcPr>
          <w:p w14:paraId="7AFA00B4" w14:textId="5911627F" w:rsidR="002727CC" w:rsidRDefault="002727CC" w:rsidP="002727CC">
            <w:pPr>
              <w:spacing w:line="240" w:lineRule="auto"/>
            </w:pPr>
            <w:r>
              <w:t>Chair of Counseling, Educational Leadership, and School Psychology</w:t>
            </w:r>
          </w:p>
        </w:tc>
        <w:tc>
          <w:tcPr>
            <w:tcW w:w="3197" w:type="dxa"/>
            <w:vAlign w:val="center"/>
          </w:tcPr>
          <w:p w14:paraId="63F9F878" w14:textId="77777777" w:rsidR="002727CC" w:rsidRDefault="002727CC" w:rsidP="002727CC">
            <w:pPr>
              <w:spacing w:line="240" w:lineRule="auto"/>
            </w:pPr>
          </w:p>
        </w:tc>
        <w:tc>
          <w:tcPr>
            <w:tcW w:w="1161" w:type="dxa"/>
            <w:vAlign w:val="center"/>
          </w:tcPr>
          <w:p w14:paraId="07BDEFD6" w14:textId="77777777" w:rsidR="002727CC" w:rsidRDefault="002727CC" w:rsidP="002727CC">
            <w:pPr>
              <w:spacing w:line="240" w:lineRule="auto"/>
            </w:pPr>
          </w:p>
        </w:tc>
      </w:tr>
      <w:tr w:rsidR="00CF082C" w14:paraId="4F4BCF44" w14:textId="77777777" w:rsidTr="002727CC">
        <w:trPr>
          <w:cantSplit/>
          <w:trHeight w:val="489"/>
        </w:trPr>
        <w:tc>
          <w:tcPr>
            <w:tcW w:w="3168" w:type="dxa"/>
            <w:vAlign w:val="center"/>
          </w:tcPr>
          <w:p w14:paraId="5B9FDCD7" w14:textId="6B847E2A" w:rsidR="00CF082C" w:rsidRDefault="00CF082C" w:rsidP="00CF082C">
            <w:pPr>
              <w:spacing w:line="240" w:lineRule="auto"/>
            </w:pPr>
            <w:r>
              <w:t>Stephanie Costa</w:t>
            </w:r>
          </w:p>
        </w:tc>
        <w:tc>
          <w:tcPr>
            <w:tcW w:w="3254" w:type="dxa"/>
            <w:vAlign w:val="center"/>
          </w:tcPr>
          <w:p w14:paraId="1EE81C98" w14:textId="54E90B77" w:rsidR="00CF082C" w:rsidRDefault="00CF082C" w:rsidP="00CF082C">
            <w:pPr>
              <w:spacing w:line="240" w:lineRule="auto"/>
            </w:pPr>
            <w:r>
              <w:t>Chair of Mathematics &amp; Computer Science</w:t>
            </w:r>
          </w:p>
        </w:tc>
        <w:tc>
          <w:tcPr>
            <w:tcW w:w="3197" w:type="dxa"/>
            <w:vAlign w:val="center"/>
          </w:tcPr>
          <w:p w14:paraId="499DB814" w14:textId="77777777" w:rsidR="00CF082C" w:rsidRDefault="00CF082C" w:rsidP="00CF082C">
            <w:pPr>
              <w:spacing w:line="240" w:lineRule="auto"/>
            </w:pPr>
          </w:p>
        </w:tc>
        <w:tc>
          <w:tcPr>
            <w:tcW w:w="1161" w:type="dxa"/>
            <w:vAlign w:val="center"/>
          </w:tcPr>
          <w:p w14:paraId="42ABAE55" w14:textId="77777777" w:rsidR="00CF082C" w:rsidRDefault="00CF082C" w:rsidP="00CF082C">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CFF51" w14:textId="77777777" w:rsidR="00154B61" w:rsidRDefault="00154B61" w:rsidP="00FA78CA">
      <w:pPr>
        <w:spacing w:line="240" w:lineRule="auto"/>
      </w:pPr>
      <w:r>
        <w:separator/>
      </w:r>
    </w:p>
  </w:endnote>
  <w:endnote w:type="continuationSeparator" w:id="0">
    <w:p w14:paraId="417FF29D" w14:textId="77777777" w:rsidR="00154B61" w:rsidRDefault="00154B6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747A79" w:rsidRPr="00310D95" w:rsidRDefault="00747A79"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A52A8" w14:textId="77777777" w:rsidR="00154B61" w:rsidRDefault="00154B61" w:rsidP="00FA78CA">
      <w:pPr>
        <w:spacing w:line="240" w:lineRule="auto"/>
      </w:pPr>
      <w:r>
        <w:separator/>
      </w:r>
    </w:p>
  </w:footnote>
  <w:footnote w:type="continuationSeparator" w:id="0">
    <w:p w14:paraId="6B0DEADB" w14:textId="77777777" w:rsidR="00154B61" w:rsidRDefault="00154B6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397A213" w:rsidR="00747A79" w:rsidRPr="004254A0" w:rsidRDefault="00747A7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18-19-021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47A79" w:rsidRPr="008745BA" w:rsidRDefault="00747A7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7317"/>
    <w:multiLevelType w:val="hybridMultilevel"/>
    <w:tmpl w:val="385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D67235"/>
    <w:multiLevelType w:val="hybridMultilevel"/>
    <w:tmpl w:val="AD9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9561B"/>
    <w:multiLevelType w:val="hybridMultilevel"/>
    <w:tmpl w:val="051C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96AF3"/>
    <w:multiLevelType w:val="hybridMultilevel"/>
    <w:tmpl w:val="532A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122402"/>
    <w:multiLevelType w:val="hybridMultilevel"/>
    <w:tmpl w:val="142A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F3B1E"/>
    <w:multiLevelType w:val="hybridMultilevel"/>
    <w:tmpl w:val="70E808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9"/>
  </w:num>
  <w:num w:numId="4">
    <w:abstractNumId w:val="1"/>
  </w:num>
  <w:num w:numId="5">
    <w:abstractNumId w:val="6"/>
  </w:num>
  <w:num w:numId="6">
    <w:abstractNumId w:val="13"/>
  </w:num>
  <w:num w:numId="7">
    <w:abstractNumId w:val="2"/>
  </w:num>
  <w:num w:numId="8">
    <w:abstractNumId w:val="8"/>
  </w:num>
  <w:num w:numId="9">
    <w:abstractNumId w:val="11"/>
  </w:num>
  <w:num w:numId="10">
    <w:abstractNumId w:val="5"/>
  </w:num>
  <w:num w:numId="11">
    <w:abstractNumId w:val="16"/>
  </w:num>
  <w:num w:numId="12">
    <w:abstractNumId w:val="7"/>
  </w:num>
  <w:num w:numId="13">
    <w:abstractNumId w:val="15"/>
  </w:num>
  <w:num w:numId="14">
    <w:abstractNumId w:val="3"/>
  </w:num>
  <w:num w:numId="15">
    <w:abstractNumId w:val="1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46241"/>
    <w:rsid w:val="000556B3"/>
    <w:rsid w:val="000677A5"/>
    <w:rsid w:val="000810FF"/>
    <w:rsid w:val="00083004"/>
    <w:rsid w:val="000838E6"/>
    <w:rsid w:val="000A36CD"/>
    <w:rsid w:val="000D1497"/>
    <w:rsid w:val="000D21F2"/>
    <w:rsid w:val="000E2CBA"/>
    <w:rsid w:val="001010FA"/>
    <w:rsid w:val="00101BA4"/>
    <w:rsid w:val="0010291E"/>
    <w:rsid w:val="0011263F"/>
    <w:rsid w:val="00115A68"/>
    <w:rsid w:val="0011690A"/>
    <w:rsid w:val="00120C12"/>
    <w:rsid w:val="001278A4"/>
    <w:rsid w:val="0013176C"/>
    <w:rsid w:val="00131B87"/>
    <w:rsid w:val="001429AA"/>
    <w:rsid w:val="00154B61"/>
    <w:rsid w:val="001670BD"/>
    <w:rsid w:val="00176C55"/>
    <w:rsid w:val="00181A4B"/>
    <w:rsid w:val="00184790"/>
    <w:rsid w:val="001A37FB"/>
    <w:rsid w:val="001A51ED"/>
    <w:rsid w:val="001B2E3A"/>
    <w:rsid w:val="001E2B73"/>
    <w:rsid w:val="001F6D37"/>
    <w:rsid w:val="0020058E"/>
    <w:rsid w:val="0020729E"/>
    <w:rsid w:val="00237355"/>
    <w:rsid w:val="0026461B"/>
    <w:rsid w:val="002727CC"/>
    <w:rsid w:val="0027634D"/>
    <w:rsid w:val="00284473"/>
    <w:rsid w:val="00290E18"/>
    <w:rsid w:val="00292D43"/>
    <w:rsid w:val="00293639"/>
    <w:rsid w:val="00296BA1"/>
    <w:rsid w:val="0029768B"/>
    <w:rsid w:val="002A3788"/>
    <w:rsid w:val="002B12AD"/>
    <w:rsid w:val="002B1FF7"/>
    <w:rsid w:val="002B24F6"/>
    <w:rsid w:val="002B7880"/>
    <w:rsid w:val="002C09F0"/>
    <w:rsid w:val="002C3D63"/>
    <w:rsid w:val="002D194C"/>
    <w:rsid w:val="002F36B8"/>
    <w:rsid w:val="00310D95"/>
    <w:rsid w:val="00345149"/>
    <w:rsid w:val="00355D41"/>
    <w:rsid w:val="00376A8B"/>
    <w:rsid w:val="003913A9"/>
    <w:rsid w:val="003A45F6"/>
    <w:rsid w:val="003B4A52"/>
    <w:rsid w:val="003C1A54"/>
    <w:rsid w:val="003C511E"/>
    <w:rsid w:val="003D7372"/>
    <w:rsid w:val="003E6064"/>
    <w:rsid w:val="003F099C"/>
    <w:rsid w:val="003F4E82"/>
    <w:rsid w:val="00402602"/>
    <w:rsid w:val="0040665A"/>
    <w:rsid w:val="004254A0"/>
    <w:rsid w:val="004313E6"/>
    <w:rsid w:val="004403BD"/>
    <w:rsid w:val="00442EEA"/>
    <w:rsid w:val="004444FE"/>
    <w:rsid w:val="004779B4"/>
    <w:rsid w:val="0048736A"/>
    <w:rsid w:val="00492349"/>
    <w:rsid w:val="004E57C5"/>
    <w:rsid w:val="00517DB2"/>
    <w:rsid w:val="0053305D"/>
    <w:rsid w:val="005473BC"/>
    <w:rsid w:val="00560CC4"/>
    <w:rsid w:val="0057786D"/>
    <w:rsid w:val="005873E3"/>
    <w:rsid w:val="005B1049"/>
    <w:rsid w:val="005C23BD"/>
    <w:rsid w:val="005C3F83"/>
    <w:rsid w:val="005D389E"/>
    <w:rsid w:val="005F2A05"/>
    <w:rsid w:val="006069B5"/>
    <w:rsid w:val="00670869"/>
    <w:rsid w:val="00672A62"/>
    <w:rsid w:val="006761E1"/>
    <w:rsid w:val="00686C51"/>
    <w:rsid w:val="00686CA3"/>
    <w:rsid w:val="00696F59"/>
    <w:rsid w:val="006970B0"/>
    <w:rsid w:val="006B20A9"/>
    <w:rsid w:val="006D0C74"/>
    <w:rsid w:val="006E3AF2"/>
    <w:rsid w:val="006E6680"/>
    <w:rsid w:val="006F7F90"/>
    <w:rsid w:val="00704CFF"/>
    <w:rsid w:val="00705706"/>
    <w:rsid w:val="00706745"/>
    <w:rsid w:val="007072F7"/>
    <w:rsid w:val="00724623"/>
    <w:rsid w:val="0074235B"/>
    <w:rsid w:val="00743AD2"/>
    <w:rsid w:val="007445F4"/>
    <w:rsid w:val="00747A79"/>
    <w:rsid w:val="007554DE"/>
    <w:rsid w:val="00760EA6"/>
    <w:rsid w:val="00795D54"/>
    <w:rsid w:val="00796AF7"/>
    <w:rsid w:val="007970C3"/>
    <w:rsid w:val="007A41DF"/>
    <w:rsid w:val="007A5702"/>
    <w:rsid w:val="007B10BE"/>
    <w:rsid w:val="007C448F"/>
    <w:rsid w:val="008122C6"/>
    <w:rsid w:val="00841E81"/>
    <w:rsid w:val="0085229B"/>
    <w:rsid w:val="008555D8"/>
    <w:rsid w:val="008624C2"/>
    <w:rsid w:val="008628B1"/>
    <w:rsid w:val="00865915"/>
    <w:rsid w:val="00872775"/>
    <w:rsid w:val="008745BA"/>
    <w:rsid w:val="008754B8"/>
    <w:rsid w:val="00880392"/>
    <w:rsid w:val="008836DF"/>
    <w:rsid w:val="008847FE"/>
    <w:rsid w:val="0089234B"/>
    <w:rsid w:val="008927AF"/>
    <w:rsid w:val="0089400B"/>
    <w:rsid w:val="008970CA"/>
    <w:rsid w:val="008A1274"/>
    <w:rsid w:val="008B1F84"/>
    <w:rsid w:val="008D52B7"/>
    <w:rsid w:val="008E0FCD"/>
    <w:rsid w:val="008E3EFA"/>
    <w:rsid w:val="008F175C"/>
    <w:rsid w:val="008F3AB0"/>
    <w:rsid w:val="00905E67"/>
    <w:rsid w:val="00913143"/>
    <w:rsid w:val="00936421"/>
    <w:rsid w:val="009458D2"/>
    <w:rsid w:val="00946B20"/>
    <w:rsid w:val="00952824"/>
    <w:rsid w:val="0098046D"/>
    <w:rsid w:val="00984B36"/>
    <w:rsid w:val="0099090C"/>
    <w:rsid w:val="009A4E6F"/>
    <w:rsid w:val="009A58C1"/>
    <w:rsid w:val="009B4B02"/>
    <w:rsid w:val="009C1440"/>
    <w:rsid w:val="009F029C"/>
    <w:rsid w:val="009F2EFD"/>
    <w:rsid w:val="009F2F3E"/>
    <w:rsid w:val="00A01611"/>
    <w:rsid w:val="00A04A92"/>
    <w:rsid w:val="00A06041"/>
    <w:rsid w:val="00A06E22"/>
    <w:rsid w:val="00A11DCD"/>
    <w:rsid w:val="00A16128"/>
    <w:rsid w:val="00A312B1"/>
    <w:rsid w:val="00A32214"/>
    <w:rsid w:val="00A442D7"/>
    <w:rsid w:val="00A54783"/>
    <w:rsid w:val="00A5525B"/>
    <w:rsid w:val="00A56D5F"/>
    <w:rsid w:val="00A6264E"/>
    <w:rsid w:val="00A7028A"/>
    <w:rsid w:val="00A76B76"/>
    <w:rsid w:val="00A83A6C"/>
    <w:rsid w:val="00A85BAB"/>
    <w:rsid w:val="00A87611"/>
    <w:rsid w:val="00A94B5A"/>
    <w:rsid w:val="00AB446A"/>
    <w:rsid w:val="00AC3032"/>
    <w:rsid w:val="00AD67E9"/>
    <w:rsid w:val="00AE78C2"/>
    <w:rsid w:val="00AE7A3D"/>
    <w:rsid w:val="00B12BAB"/>
    <w:rsid w:val="00B13601"/>
    <w:rsid w:val="00B14F78"/>
    <w:rsid w:val="00B20954"/>
    <w:rsid w:val="00B24AAC"/>
    <w:rsid w:val="00B25878"/>
    <w:rsid w:val="00B26C1E"/>
    <w:rsid w:val="00B26F16"/>
    <w:rsid w:val="00B35315"/>
    <w:rsid w:val="00B44EE2"/>
    <w:rsid w:val="00B4771F"/>
    <w:rsid w:val="00B4784B"/>
    <w:rsid w:val="00B51B79"/>
    <w:rsid w:val="00B605CE"/>
    <w:rsid w:val="00B649C4"/>
    <w:rsid w:val="00B669BC"/>
    <w:rsid w:val="00B82B64"/>
    <w:rsid w:val="00B85F49"/>
    <w:rsid w:val="00B862BF"/>
    <w:rsid w:val="00B87B39"/>
    <w:rsid w:val="00BB11B9"/>
    <w:rsid w:val="00BB6C0A"/>
    <w:rsid w:val="00BC42B6"/>
    <w:rsid w:val="00BD1011"/>
    <w:rsid w:val="00BF0CB5"/>
    <w:rsid w:val="00BF1795"/>
    <w:rsid w:val="00C0654C"/>
    <w:rsid w:val="00C11283"/>
    <w:rsid w:val="00C25F9D"/>
    <w:rsid w:val="00C31E83"/>
    <w:rsid w:val="00C344AB"/>
    <w:rsid w:val="00C409BC"/>
    <w:rsid w:val="00C518C1"/>
    <w:rsid w:val="00C53751"/>
    <w:rsid w:val="00C63F4F"/>
    <w:rsid w:val="00C710A6"/>
    <w:rsid w:val="00C94576"/>
    <w:rsid w:val="00C969FA"/>
    <w:rsid w:val="00C97577"/>
    <w:rsid w:val="00CA71A8"/>
    <w:rsid w:val="00CC03A7"/>
    <w:rsid w:val="00CC3E7A"/>
    <w:rsid w:val="00CD18DD"/>
    <w:rsid w:val="00CE13C3"/>
    <w:rsid w:val="00CF082C"/>
    <w:rsid w:val="00D56C09"/>
    <w:rsid w:val="00D64DF4"/>
    <w:rsid w:val="00D65A58"/>
    <w:rsid w:val="00D65F02"/>
    <w:rsid w:val="00D75B84"/>
    <w:rsid w:val="00D75FF8"/>
    <w:rsid w:val="00DA46AE"/>
    <w:rsid w:val="00DA73A0"/>
    <w:rsid w:val="00DB23D4"/>
    <w:rsid w:val="00DB63D4"/>
    <w:rsid w:val="00DD69AE"/>
    <w:rsid w:val="00DE2B7A"/>
    <w:rsid w:val="00DF4FCD"/>
    <w:rsid w:val="00DF7C07"/>
    <w:rsid w:val="00E17580"/>
    <w:rsid w:val="00E36AF7"/>
    <w:rsid w:val="00E4755D"/>
    <w:rsid w:val="00E641DE"/>
    <w:rsid w:val="00E81A75"/>
    <w:rsid w:val="00EA0F3A"/>
    <w:rsid w:val="00EB33FD"/>
    <w:rsid w:val="00EC63A4"/>
    <w:rsid w:val="00EC7B24"/>
    <w:rsid w:val="00ED0661"/>
    <w:rsid w:val="00ED1712"/>
    <w:rsid w:val="00ED2AE2"/>
    <w:rsid w:val="00F15B95"/>
    <w:rsid w:val="00F1778C"/>
    <w:rsid w:val="00F27BEA"/>
    <w:rsid w:val="00F3256C"/>
    <w:rsid w:val="00F32980"/>
    <w:rsid w:val="00F64260"/>
    <w:rsid w:val="00F66AC5"/>
    <w:rsid w:val="00F871BA"/>
    <w:rsid w:val="00F939C4"/>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Note">
    <w:name w:val="sc-Note"/>
    <w:basedOn w:val="Normal"/>
    <w:qFormat/>
    <w:rsid w:val="00184790"/>
    <w:pPr>
      <w:spacing w:before="40" w:line="220" w:lineRule="exact"/>
    </w:pPr>
    <w:rPr>
      <w:rFonts w:ascii="Univers LT 57 Condensed" w:hAnsi="Univers LT 57 Condensed"/>
      <w:i/>
      <w:sz w:val="16"/>
      <w:szCs w:val="24"/>
    </w:rPr>
  </w:style>
  <w:style w:type="paragraph" w:customStyle="1" w:styleId="sc-Requirement">
    <w:name w:val="sc-Requirement"/>
    <w:basedOn w:val="Normal"/>
    <w:qFormat/>
    <w:rsid w:val="00184790"/>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184790"/>
    <w:pPr>
      <w:jc w:val="right"/>
    </w:pPr>
  </w:style>
  <w:style w:type="paragraph" w:customStyle="1" w:styleId="sc-RequirementsSubheading">
    <w:name w:val="sc-RequirementsSubheading"/>
    <w:basedOn w:val="sc-Requirement"/>
    <w:qFormat/>
    <w:rsid w:val="00184790"/>
    <w:pPr>
      <w:keepNext/>
      <w:spacing w:before="80"/>
    </w:pPr>
    <w:rPr>
      <w:b/>
    </w:rPr>
  </w:style>
  <w:style w:type="paragraph" w:customStyle="1" w:styleId="sc-RequirementsNote">
    <w:name w:val="sc-RequirementsNote"/>
    <w:basedOn w:val="Normal"/>
    <w:rsid w:val="00184790"/>
    <w:pPr>
      <w:spacing w:before="40" w:line="220" w:lineRule="exact"/>
    </w:pPr>
    <w:rPr>
      <w:rFonts w:ascii="Univers LT 57 Condensed" w:hAnsi="Univers LT 57 Condensed"/>
      <w:sz w:val="16"/>
      <w:szCs w:val="24"/>
    </w:rPr>
  </w:style>
  <w:style w:type="paragraph" w:customStyle="1" w:styleId="sc-BodyText">
    <w:name w:val="sc-BodyText"/>
    <w:basedOn w:val="Normal"/>
    <w:rsid w:val="0011263F"/>
    <w:pPr>
      <w:spacing w:before="40" w:line="220" w:lineRule="exact"/>
    </w:pPr>
    <w:rPr>
      <w:rFonts w:ascii="Univers LT 57 Condensed" w:hAnsi="Univers LT 57 Condensed"/>
      <w:sz w:val="16"/>
      <w:szCs w:val="24"/>
    </w:rPr>
  </w:style>
  <w:style w:type="paragraph" w:customStyle="1" w:styleId="sc-List-1">
    <w:name w:val="sc-List-1"/>
    <w:basedOn w:val="sc-BodyText"/>
    <w:qFormat/>
    <w:rsid w:val="00A312B1"/>
    <w:pPr>
      <w:ind w:left="288" w:hanging="288"/>
    </w:pPr>
  </w:style>
  <w:style w:type="paragraph" w:customStyle="1" w:styleId="sc-SubHeading">
    <w:name w:val="sc-SubHeading"/>
    <w:basedOn w:val="Normal"/>
    <w:rsid w:val="00A312B1"/>
    <w:pPr>
      <w:keepNext/>
      <w:suppressAutoHyphens/>
      <w:spacing w:before="180" w:line="220" w:lineRule="exact"/>
    </w:pPr>
    <w:rPr>
      <w:rFonts w:ascii="Univers LT 57 Condensed" w:hAnsi="Univers LT 57 Condensed"/>
      <w:b/>
      <w:sz w:val="18"/>
      <w:szCs w:val="24"/>
    </w:rPr>
  </w:style>
  <w:style w:type="paragraph" w:customStyle="1" w:styleId="sc-RequirementsHeading">
    <w:name w:val="sc-RequirementsHeading"/>
    <w:basedOn w:val="Heading3"/>
    <w:qFormat/>
    <w:rsid w:val="00B14F78"/>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table" w:styleId="TableClassic3">
    <w:name w:val="Table Classic 3"/>
    <w:basedOn w:val="TableNormal"/>
    <w:semiHidden/>
    <w:rsid w:val="0048736A"/>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semiHidden/>
    <w:rsid w:val="0048736A"/>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05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67Z3ZXSPZZWZ-949-687</_dlc_DocId>
    <_dlc_DocIdUrl xmlns="67887a43-7e4d-4c1c-91d7-15e417b1b8ab">
      <Url>https://w3.ric.edu/curriculum_committee/_layouts/15/DocIdRedir.aspx?ID=67Z3ZXSPZZWZ-949-687</Url>
      <Description>67Z3ZXSPZZWZ-949-687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0BA8D0EA-36BB-4042-8435-22B1DD78EF89}"/>
</file>

<file path=docProps/app.xml><?xml version="1.0" encoding="utf-8"?>
<Properties xmlns="http://schemas.openxmlformats.org/officeDocument/2006/extended-properties" xmlns:vt="http://schemas.openxmlformats.org/officeDocument/2006/docPropsVTypes">
  <Template>Normal.dotm</Template>
  <TotalTime>103</TotalTime>
  <Pages>10</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30</cp:revision>
  <cp:lastPrinted>2018-10-25T16:42:00Z</cp:lastPrinted>
  <dcterms:created xsi:type="dcterms:W3CDTF">2018-10-26T03:27:00Z</dcterms:created>
  <dcterms:modified xsi:type="dcterms:W3CDTF">2018-12-01T18:33:00Z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0b13949f-685d-48dc-b2af-b8809baf545c</vt:lpwstr>
  </property>
</Properties>
</file>