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1E67" w14:textId="77777777" w:rsidR="00F64260" w:rsidRDefault="002B24F6" w:rsidP="00DF4FCD">
      <w:pPr>
        <w:pStyle w:val="Heading1"/>
      </w:pPr>
      <w:r>
        <w:rPr>
          <w:noProof/>
        </w:rPr>
        <w:drawing>
          <wp:anchor distT="0" distB="0" distL="114300" distR="114300" simplePos="0" relativeHeight="251658240" behindDoc="0" locked="0" layoutInCell="1" allowOverlap="1" wp14:anchorId="3B8BED62" wp14:editId="021E8F7D">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566F4343"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05744646"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58B8923E"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07CF34BF" w14:textId="77777777" w:rsidTr="00345149">
        <w:trPr>
          <w:cantSplit/>
        </w:trPr>
        <w:tc>
          <w:tcPr>
            <w:tcW w:w="1111" w:type="pct"/>
            <w:vAlign w:val="center"/>
          </w:tcPr>
          <w:p w14:paraId="3BCF31CF"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6B6B183" w14:textId="77777777" w:rsidR="00F64260" w:rsidRPr="00A83A6C" w:rsidRDefault="0029623B" w:rsidP="0029623B">
            <w:pPr>
              <w:pStyle w:val="Heading5"/>
              <w:rPr>
                <w:b/>
              </w:rPr>
            </w:pPr>
            <w:bookmarkStart w:id="0" w:name="Proposal"/>
            <w:bookmarkEnd w:id="0"/>
            <w:r>
              <w:rPr>
                <w:b/>
              </w:rPr>
              <w:t xml:space="preserve">CREATE A RESIDENCY REQUIREMENT FOR </w:t>
            </w:r>
            <w:r w:rsidR="00083547">
              <w:rPr>
                <w:b/>
              </w:rPr>
              <w:t xml:space="preserve">RIC </w:t>
            </w:r>
            <w:r>
              <w:rPr>
                <w:b/>
              </w:rPr>
              <w:t>MINORS</w:t>
            </w:r>
          </w:p>
        </w:tc>
        <w:tc>
          <w:tcPr>
            <w:tcW w:w="131" w:type="pct"/>
            <w:vMerge w:val="restart"/>
          </w:tcPr>
          <w:p w14:paraId="79C4A3DC"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482760E7" w14:textId="77777777" w:rsidTr="00345149">
        <w:trPr>
          <w:cantSplit/>
        </w:trPr>
        <w:tc>
          <w:tcPr>
            <w:tcW w:w="1111" w:type="pct"/>
            <w:vAlign w:val="center"/>
          </w:tcPr>
          <w:p w14:paraId="332746C0" w14:textId="77777777" w:rsidR="00F64260" w:rsidRPr="00B649C4" w:rsidRDefault="00BE5C0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4D1F28B" w14:textId="77777777" w:rsidR="00F64260" w:rsidRPr="00A83A6C" w:rsidRDefault="00F64260" w:rsidP="00B862BF">
            <w:pPr>
              <w:pStyle w:val="Heading5"/>
              <w:rPr>
                <w:b/>
              </w:rPr>
            </w:pPr>
            <w:bookmarkStart w:id="3" w:name="Ifapplicable"/>
            <w:bookmarkEnd w:id="3"/>
          </w:p>
        </w:tc>
        <w:tc>
          <w:tcPr>
            <w:tcW w:w="131" w:type="pct"/>
            <w:vMerge/>
          </w:tcPr>
          <w:p w14:paraId="05527A38" w14:textId="77777777" w:rsidR="00F64260" w:rsidRPr="008E0FCD" w:rsidRDefault="00F64260" w:rsidP="008B1F84">
            <w:pPr>
              <w:rPr>
                <w:b/>
              </w:rPr>
            </w:pPr>
          </w:p>
        </w:tc>
      </w:tr>
      <w:tr w:rsidR="00345149" w:rsidRPr="006E3AF2" w14:paraId="2291143C" w14:textId="77777777" w:rsidTr="00345149">
        <w:trPr>
          <w:cantSplit/>
        </w:trPr>
        <w:tc>
          <w:tcPr>
            <w:tcW w:w="1111" w:type="pct"/>
            <w:vAlign w:val="center"/>
          </w:tcPr>
          <w:p w14:paraId="29BD5E5A"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0D973C4" w14:textId="77777777"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vMerge/>
          </w:tcPr>
          <w:p w14:paraId="113B1493" w14:textId="77777777" w:rsidR="00F64260" w:rsidRPr="005F2A05" w:rsidRDefault="00F64260" w:rsidP="008B1F84">
            <w:pPr>
              <w:rPr>
                <w:b/>
              </w:rPr>
            </w:pPr>
          </w:p>
        </w:tc>
      </w:tr>
      <w:tr w:rsidR="00F64260" w:rsidRPr="006E3AF2" w14:paraId="1811A851" w14:textId="77777777">
        <w:trPr>
          <w:cantSplit/>
        </w:trPr>
        <w:tc>
          <w:tcPr>
            <w:tcW w:w="1111" w:type="pct"/>
            <w:vAlign w:val="center"/>
          </w:tcPr>
          <w:p w14:paraId="32C20A8E"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91BAB5F" w14:textId="77777777" w:rsidR="00F64260" w:rsidRDefault="0029623B" w:rsidP="00B862BF">
            <w:pPr>
              <w:rPr>
                <w:b/>
              </w:rPr>
            </w:pPr>
            <w:bookmarkStart w:id="5" w:name="Originator"/>
            <w:bookmarkEnd w:id="5"/>
            <w:r>
              <w:rPr>
                <w:b/>
              </w:rPr>
              <w:t xml:space="preserve">Holly L. </w:t>
            </w:r>
            <w:proofErr w:type="spellStart"/>
            <w:r>
              <w:rPr>
                <w:b/>
              </w:rPr>
              <w:t>Shadoian</w:t>
            </w:r>
            <w:proofErr w:type="spellEnd"/>
          </w:p>
          <w:p w14:paraId="158A47C9" w14:textId="77777777" w:rsidR="0029623B" w:rsidRPr="00B605CE" w:rsidRDefault="0029623B" w:rsidP="001354B4">
            <w:pPr>
              <w:rPr>
                <w:b/>
              </w:rPr>
            </w:pPr>
          </w:p>
        </w:tc>
        <w:tc>
          <w:tcPr>
            <w:tcW w:w="1210" w:type="pct"/>
          </w:tcPr>
          <w:p w14:paraId="74F0AF8D" w14:textId="77777777" w:rsidR="00F64260" w:rsidRPr="00946B20" w:rsidRDefault="00BE5C0C" w:rsidP="0029623B">
            <w:hyperlink w:anchor="home_dept" w:tooltip="Which department, program, academic unit, office, and/or school is primarily responsible for the curriculum change?" w:history="1">
              <w:r w:rsidR="001354B4" w:rsidRPr="00946B20">
                <w:rPr>
                  <w:rStyle w:val="Hyperlink"/>
                </w:rPr>
                <w:t>Home department</w:t>
              </w:r>
            </w:hyperlink>
          </w:p>
        </w:tc>
        <w:tc>
          <w:tcPr>
            <w:tcW w:w="1519" w:type="pct"/>
            <w:gridSpan w:val="3"/>
          </w:tcPr>
          <w:p w14:paraId="508BA3A4" w14:textId="77777777" w:rsidR="00F64260" w:rsidRPr="00B605CE" w:rsidRDefault="001354B4" w:rsidP="00B862BF">
            <w:pPr>
              <w:rPr>
                <w:b/>
              </w:rPr>
            </w:pPr>
            <w:bookmarkStart w:id="6" w:name="home_dept"/>
            <w:bookmarkEnd w:id="6"/>
            <w:r>
              <w:t>Vice-Provost; Academic Affairs</w:t>
            </w:r>
          </w:p>
        </w:tc>
      </w:tr>
      <w:tr w:rsidR="00F64260" w:rsidRPr="006E3AF2" w14:paraId="1CB50455" w14:textId="77777777" w:rsidTr="00CC03A7">
        <w:tc>
          <w:tcPr>
            <w:tcW w:w="1111" w:type="pct"/>
            <w:vAlign w:val="center"/>
          </w:tcPr>
          <w:p w14:paraId="7872E7D1"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B342633" w14:textId="77777777" w:rsidR="00F64260" w:rsidRDefault="00083547" w:rsidP="00FA6998">
            <w:pPr>
              <w:rPr>
                <w:b/>
              </w:rPr>
            </w:pPr>
            <w:bookmarkStart w:id="7" w:name="Rationale"/>
            <w:bookmarkEnd w:id="7"/>
            <w:r>
              <w:rPr>
                <w:b/>
              </w:rPr>
              <w:t>Graduation requirements for undergraduates include the minimum number of credits that must be earned “in residency” at RIC (45 credits) and that of those, a minimum of 15 credit hours must be taken in the student’s major.</w:t>
            </w:r>
          </w:p>
          <w:p w14:paraId="4AAA544F" w14:textId="77777777" w:rsidR="00F64260" w:rsidRDefault="00BE5C0C">
            <w:pPr>
              <w:spacing w:line="240" w:lineRule="auto"/>
              <w:rPr>
                <w:b/>
              </w:rPr>
            </w:pPr>
            <w:hyperlink r:id="rId12" w:history="1">
              <w:r w:rsidR="0029623B" w:rsidRPr="00C77899">
                <w:rPr>
                  <w:rStyle w:val="Hyperlink"/>
                  <w:b/>
                </w:rPr>
                <w:t>http://ric.smartcatalogiq.com/2018-2019/Catalog/General-Information-Undergraduate/Academic-Policies-and-Requirements-Undergraduate</w:t>
              </w:r>
            </w:hyperlink>
            <w:r w:rsidR="0029623B">
              <w:rPr>
                <w:b/>
              </w:rPr>
              <w:t xml:space="preserve"> </w:t>
            </w:r>
          </w:p>
          <w:p w14:paraId="03713631" w14:textId="77777777" w:rsidR="00F64260" w:rsidRDefault="00F64260">
            <w:pPr>
              <w:spacing w:line="240" w:lineRule="auto"/>
              <w:rPr>
                <w:b/>
              </w:rPr>
            </w:pPr>
          </w:p>
          <w:p w14:paraId="2938A0F6" w14:textId="77777777" w:rsidR="0066587E" w:rsidRDefault="00083547" w:rsidP="0066587E">
            <w:pPr>
              <w:spacing w:line="240" w:lineRule="auto"/>
              <w:rPr>
                <w:b/>
              </w:rPr>
            </w:pPr>
            <w:r>
              <w:rPr>
                <w:b/>
              </w:rPr>
              <w:t xml:space="preserve">There is no requirement for “residency” for our existing minors. </w:t>
            </w:r>
            <w:r w:rsidR="0066587E">
              <w:rPr>
                <w:b/>
              </w:rPr>
              <w:t xml:space="preserve"> Minors at RIC range from 18-24 credits.  Applying the same proportion of “in residency” credits as is required for our majors, would equal two courses for a minor.</w:t>
            </w:r>
            <w:r w:rsidR="00371851">
              <w:rPr>
                <w:b/>
              </w:rPr>
              <w:t xml:space="preserve">  In addition, for minors, we should use the same academic requirement as we do for majors, requiring a </w:t>
            </w:r>
            <w:r w:rsidR="00371851" w:rsidRPr="00371851">
              <w:rPr>
                <w:rStyle w:val="Hyperlink"/>
                <w:rFonts w:asciiTheme="minorHAnsi" w:hAnsiTheme="minorHAnsi"/>
                <w:b/>
                <w:color w:val="auto"/>
                <w:u w:val="none"/>
              </w:rPr>
              <w:t>minimum cumulative grade point average of a 2.00 in their minor</w:t>
            </w:r>
            <w:r w:rsidR="00371851" w:rsidRPr="00D847D1">
              <w:rPr>
                <w:rStyle w:val="Hyperlink"/>
                <w:rFonts w:asciiTheme="minorHAnsi" w:hAnsiTheme="minorHAnsi"/>
                <w:color w:val="auto"/>
                <w:u w:val="none"/>
              </w:rPr>
              <w:t>.</w:t>
            </w:r>
            <w:r w:rsidR="0066587E">
              <w:rPr>
                <w:b/>
              </w:rPr>
              <w:t xml:space="preserve"> </w:t>
            </w:r>
          </w:p>
          <w:p w14:paraId="7C83C8D1" w14:textId="77777777" w:rsidR="0066587E" w:rsidRDefault="0066587E">
            <w:pPr>
              <w:spacing w:line="240" w:lineRule="auto"/>
              <w:rPr>
                <w:b/>
              </w:rPr>
            </w:pPr>
          </w:p>
          <w:p w14:paraId="66BBF6C1" w14:textId="77777777" w:rsidR="00083547" w:rsidRDefault="00083547">
            <w:pPr>
              <w:spacing w:line="240" w:lineRule="auto"/>
              <w:rPr>
                <w:b/>
              </w:rPr>
            </w:pPr>
            <w:r>
              <w:rPr>
                <w:b/>
              </w:rPr>
              <w:t>An interesting case came up in FAS this past year (reported by Earl Simson). A student transferred in</w:t>
            </w:r>
            <w:r w:rsidR="0066587E">
              <w:rPr>
                <w:b/>
              </w:rPr>
              <w:t xml:space="preserve"> from another college</w:t>
            </w:r>
            <w:r>
              <w:rPr>
                <w:b/>
              </w:rPr>
              <w:t xml:space="preserve"> with the completed equivalent of our music m</w:t>
            </w:r>
            <w:bookmarkStart w:id="8" w:name="_GoBack"/>
            <w:bookmarkEnd w:id="8"/>
            <w:r>
              <w:rPr>
                <w:b/>
              </w:rPr>
              <w:t xml:space="preserve">inor and asked to have that minor awarded.  Earl Simson found that there was no “residency” required for a </w:t>
            </w:r>
            <w:proofErr w:type="gramStart"/>
            <w:r>
              <w:rPr>
                <w:b/>
              </w:rPr>
              <w:t>minor, and</w:t>
            </w:r>
            <w:proofErr w:type="gramEnd"/>
            <w:r>
              <w:rPr>
                <w:b/>
              </w:rPr>
              <w:t xml:space="preserve"> said if the student were willing to complete two music courses at RIC, he would approve the minor for her.  She was happy to comply.</w:t>
            </w:r>
          </w:p>
          <w:p w14:paraId="53F63BA1" w14:textId="77777777" w:rsidR="0066587E" w:rsidRDefault="0066587E">
            <w:pPr>
              <w:spacing w:line="240" w:lineRule="auto"/>
              <w:rPr>
                <w:b/>
              </w:rPr>
            </w:pPr>
          </w:p>
          <w:p w14:paraId="285A7072" w14:textId="77777777" w:rsidR="00F64260" w:rsidRDefault="009F4146">
            <w:pPr>
              <w:spacing w:line="240" w:lineRule="auto"/>
              <w:rPr>
                <w:b/>
              </w:rPr>
            </w:pPr>
            <w:r>
              <w:rPr>
                <w:b/>
              </w:rPr>
              <w:t>If this proposal is approved, course selection</w:t>
            </w:r>
            <w:r w:rsidR="00172855">
              <w:rPr>
                <w:b/>
              </w:rPr>
              <w:t xml:space="preserve"> (</w:t>
            </w:r>
            <w:r>
              <w:rPr>
                <w:b/>
              </w:rPr>
              <w:t xml:space="preserve">for the </w:t>
            </w:r>
            <w:r w:rsidR="00172855">
              <w:rPr>
                <w:b/>
              </w:rPr>
              <w:t xml:space="preserve">additional two courses), may </w:t>
            </w:r>
            <w:r>
              <w:rPr>
                <w:b/>
              </w:rPr>
              <w:t xml:space="preserve">be made </w:t>
            </w:r>
            <w:r w:rsidR="00172855">
              <w:rPr>
                <w:b/>
              </w:rPr>
              <w:t xml:space="preserve">by </w:t>
            </w:r>
            <w:r>
              <w:rPr>
                <w:b/>
              </w:rPr>
              <w:t xml:space="preserve">either deans or chairs of the department in which the RIC minor resides.  </w:t>
            </w:r>
          </w:p>
          <w:p w14:paraId="3098A0E7" w14:textId="77777777" w:rsidR="009F4146" w:rsidRDefault="009F4146">
            <w:pPr>
              <w:spacing w:line="240" w:lineRule="auto"/>
              <w:rPr>
                <w:b/>
              </w:rPr>
            </w:pPr>
          </w:p>
          <w:p w14:paraId="6A618F70" w14:textId="77777777" w:rsidR="009F4146" w:rsidRDefault="00F63E56">
            <w:pPr>
              <w:spacing w:line="240" w:lineRule="auto"/>
              <w:rPr>
                <w:b/>
              </w:rPr>
            </w:pPr>
            <w:r>
              <w:rPr>
                <w:b/>
              </w:rPr>
              <w:t xml:space="preserve">Copy has been developed for the catalog to describe minors to include residency and minimum GPA required. </w:t>
            </w:r>
            <w:r w:rsidR="009F4146">
              <w:rPr>
                <w:b/>
              </w:rPr>
              <w:t>Copy could be added to the next update of the Manual on Academic Policies &amp; Procedures (MAPP)</w:t>
            </w:r>
            <w:r w:rsidR="00172855">
              <w:rPr>
                <w:b/>
              </w:rPr>
              <w:t xml:space="preserve"> and/or chairs’ training </w:t>
            </w:r>
            <w:proofErr w:type="gramStart"/>
            <w:r w:rsidR="00172855">
              <w:rPr>
                <w:b/>
              </w:rPr>
              <w:t>manuals</w:t>
            </w:r>
            <w:r w:rsidR="009F4146">
              <w:rPr>
                <w:b/>
              </w:rPr>
              <w:t>.</w:t>
            </w:r>
            <w:r w:rsidR="00371851">
              <w:rPr>
                <w:b/>
              </w:rPr>
              <w:t>.</w:t>
            </w:r>
            <w:proofErr w:type="gramEnd"/>
          </w:p>
          <w:p w14:paraId="3BC8AD81" w14:textId="77777777" w:rsidR="00F64260" w:rsidRPr="00FA6998" w:rsidRDefault="00F64260" w:rsidP="001354B4">
            <w:pPr>
              <w:spacing w:line="240" w:lineRule="auto"/>
              <w:rPr>
                <w:b/>
              </w:rPr>
            </w:pPr>
          </w:p>
        </w:tc>
      </w:tr>
      <w:tr w:rsidR="00517DB2" w:rsidRPr="006E3AF2" w14:paraId="08ACE8FF" w14:textId="77777777" w:rsidTr="00517DB2">
        <w:tc>
          <w:tcPr>
            <w:tcW w:w="1111" w:type="pct"/>
            <w:vAlign w:val="center"/>
          </w:tcPr>
          <w:p w14:paraId="6773FBE1"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792E01F" w14:textId="77777777" w:rsidR="00517DB2" w:rsidRPr="00B649C4" w:rsidRDefault="0066587E" w:rsidP="00517DB2">
            <w:pPr>
              <w:rPr>
                <w:b/>
              </w:rPr>
            </w:pPr>
            <w:bookmarkStart w:id="9" w:name="student_impact"/>
            <w:bookmarkEnd w:id="9"/>
            <w:r>
              <w:rPr>
                <w:b/>
              </w:rPr>
              <w:t>May benefit incoming transfers who have completed substantial work at their prior college/university.</w:t>
            </w:r>
          </w:p>
        </w:tc>
      </w:tr>
      <w:tr w:rsidR="00517DB2" w:rsidRPr="006E3AF2" w14:paraId="5DA141F2" w14:textId="77777777" w:rsidTr="00517DB2">
        <w:tc>
          <w:tcPr>
            <w:tcW w:w="1111" w:type="pct"/>
            <w:vAlign w:val="center"/>
          </w:tcPr>
          <w:p w14:paraId="6C73290B"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18FA83DC" w14:textId="77777777" w:rsidR="00517DB2" w:rsidRPr="00B649C4" w:rsidRDefault="001354B4" w:rsidP="00517DB2">
            <w:pPr>
              <w:rPr>
                <w:b/>
              </w:rPr>
            </w:pPr>
            <w:bookmarkStart w:id="10" w:name="prog_impact"/>
            <w:bookmarkEnd w:id="10"/>
            <w:r>
              <w:rPr>
                <w:b/>
              </w:rPr>
              <w:t>This may increase numbers taking those courses needed to complete their minor.</w:t>
            </w:r>
          </w:p>
        </w:tc>
      </w:tr>
      <w:tr w:rsidR="008D52B7" w:rsidRPr="00C25F9D" w14:paraId="5AAD81C2" w14:textId="77777777" w:rsidTr="008D52B7">
        <w:trPr>
          <w:cantSplit/>
        </w:trPr>
        <w:tc>
          <w:tcPr>
            <w:tcW w:w="1111" w:type="pct"/>
            <w:vMerge w:val="restart"/>
            <w:vAlign w:val="center"/>
          </w:tcPr>
          <w:p w14:paraId="0E6BD581"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59EA819D" w14:textId="77777777" w:rsidR="008D52B7" w:rsidRDefault="00BE5C0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147B5661" w14:textId="77777777" w:rsidR="008D52B7" w:rsidRPr="00C25F9D" w:rsidRDefault="001354B4" w:rsidP="008D52B7">
            <w:pPr>
              <w:rPr>
                <w:b/>
              </w:rPr>
            </w:pPr>
            <w:r>
              <w:rPr>
                <w:b/>
              </w:rPr>
              <w:t>None</w:t>
            </w:r>
          </w:p>
        </w:tc>
      </w:tr>
      <w:tr w:rsidR="008D52B7" w:rsidRPr="00C25F9D" w14:paraId="3DC433C9" w14:textId="77777777" w:rsidTr="008D52B7">
        <w:trPr>
          <w:cantSplit/>
        </w:trPr>
        <w:tc>
          <w:tcPr>
            <w:tcW w:w="1111" w:type="pct"/>
            <w:vMerge/>
            <w:vAlign w:val="center"/>
          </w:tcPr>
          <w:p w14:paraId="4D57C3FF" w14:textId="77777777" w:rsidR="008D52B7" w:rsidRPr="00B649C4" w:rsidRDefault="008D52B7" w:rsidP="008D52B7"/>
        </w:tc>
        <w:tc>
          <w:tcPr>
            <w:tcW w:w="1160" w:type="pct"/>
          </w:tcPr>
          <w:p w14:paraId="3B06E348" w14:textId="77777777" w:rsidR="008D52B7" w:rsidRPr="000E2CBA" w:rsidRDefault="00BE5C0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124A0C3D" w14:textId="77777777" w:rsidR="008D52B7" w:rsidRPr="00C25F9D" w:rsidRDefault="001354B4" w:rsidP="008D52B7">
            <w:pPr>
              <w:rPr>
                <w:b/>
              </w:rPr>
            </w:pPr>
            <w:r>
              <w:rPr>
                <w:b/>
              </w:rPr>
              <w:t>None</w:t>
            </w:r>
          </w:p>
        </w:tc>
      </w:tr>
      <w:tr w:rsidR="008D52B7" w:rsidRPr="00C25F9D" w14:paraId="196ABA83" w14:textId="77777777" w:rsidTr="008D52B7">
        <w:trPr>
          <w:cantSplit/>
        </w:trPr>
        <w:tc>
          <w:tcPr>
            <w:tcW w:w="1111" w:type="pct"/>
            <w:vMerge/>
            <w:vAlign w:val="center"/>
          </w:tcPr>
          <w:p w14:paraId="2B0385A1" w14:textId="77777777" w:rsidR="008D52B7" w:rsidRPr="00B649C4" w:rsidRDefault="008D52B7" w:rsidP="008D52B7"/>
        </w:tc>
        <w:tc>
          <w:tcPr>
            <w:tcW w:w="1160" w:type="pct"/>
          </w:tcPr>
          <w:p w14:paraId="412A42A3" w14:textId="77777777" w:rsidR="008D52B7" w:rsidRPr="00704CFF" w:rsidRDefault="00BE5C0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0D4B3631" w14:textId="77777777" w:rsidR="008D52B7" w:rsidRPr="00C25F9D" w:rsidRDefault="001354B4" w:rsidP="008D52B7">
            <w:pPr>
              <w:rPr>
                <w:b/>
              </w:rPr>
            </w:pPr>
            <w:r>
              <w:rPr>
                <w:b/>
              </w:rPr>
              <w:t>None</w:t>
            </w:r>
          </w:p>
        </w:tc>
      </w:tr>
      <w:tr w:rsidR="008D52B7" w:rsidRPr="00C25F9D" w14:paraId="33659188" w14:textId="77777777" w:rsidTr="008D52B7">
        <w:trPr>
          <w:cantSplit/>
        </w:trPr>
        <w:tc>
          <w:tcPr>
            <w:tcW w:w="1111" w:type="pct"/>
            <w:vMerge/>
            <w:vAlign w:val="center"/>
          </w:tcPr>
          <w:p w14:paraId="2E81FCB9" w14:textId="77777777" w:rsidR="008D52B7" w:rsidRPr="00B649C4" w:rsidRDefault="008D52B7" w:rsidP="008D52B7"/>
        </w:tc>
        <w:tc>
          <w:tcPr>
            <w:tcW w:w="1160" w:type="pct"/>
          </w:tcPr>
          <w:p w14:paraId="4BC90379" w14:textId="77777777" w:rsidR="008D52B7" w:rsidRPr="000E2CBA" w:rsidRDefault="00BE5C0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997109F" w14:textId="77777777" w:rsidR="008D52B7" w:rsidRPr="00C25F9D" w:rsidRDefault="001354B4" w:rsidP="008D52B7">
            <w:pPr>
              <w:rPr>
                <w:b/>
              </w:rPr>
            </w:pPr>
            <w:r>
              <w:rPr>
                <w:b/>
              </w:rPr>
              <w:t>None</w:t>
            </w:r>
          </w:p>
        </w:tc>
      </w:tr>
      <w:tr w:rsidR="00F64260" w:rsidRPr="006E3AF2" w14:paraId="341F90EE" w14:textId="77777777">
        <w:trPr>
          <w:cantSplit/>
        </w:trPr>
        <w:tc>
          <w:tcPr>
            <w:tcW w:w="1111" w:type="pct"/>
            <w:vAlign w:val="center"/>
          </w:tcPr>
          <w:p w14:paraId="5A8CEC4A"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6B51C393" w14:textId="77777777" w:rsidR="00F64260" w:rsidRPr="00B605CE" w:rsidRDefault="0066587E" w:rsidP="00B862BF">
            <w:pPr>
              <w:rPr>
                <w:b/>
              </w:rPr>
            </w:pPr>
            <w:bookmarkStart w:id="11" w:name="date_submitted"/>
            <w:bookmarkEnd w:id="11"/>
            <w:r>
              <w:rPr>
                <w:b/>
              </w:rPr>
              <w:t>Spring semester 2019 (with option for transfers currently at RIC to request approval for their minor)</w:t>
            </w:r>
          </w:p>
        </w:tc>
        <w:tc>
          <w:tcPr>
            <w:tcW w:w="1373" w:type="pct"/>
            <w:gridSpan w:val="2"/>
          </w:tcPr>
          <w:p w14:paraId="3AC8BF6F"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4264E7DB" w14:textId="77777777" w:rsidR="00F64260" w:rsidRPr="00B605CE" w:rsidRDefault="0066587E" w:rsidP="0066587E">
            <w:pPr>
              <w:rPr>
                <w:b/>
              </w:rPr>
            </w:pPr>
            <w:bookmarkStart w:id="12" w:name="Semester_effective"/>
            <w:bookmarkEnd w:id="12"/>
            <w:r>
              <w:rPr>
                <w:b/>
              </w:rPr>
              <w:t xml:space="preserve">We have a sizeable new transfer population each spring (300+) and it could give these students a head </w:t>
            </w:r>
            <w:proofErr w:type="gramStart"/>
            <w:r>
              <w:rPr>
                <w:b/>
              </w:rPr>
              <w:t>start</w:t>
            </w:r>
            <w:proofErr w:type="gramEnd"/>
            <w:r>
              <w:rPr>
                <w:b/>
              </w:rPr>
              <w:t xml:space="preserve"> on completing two more courses at RIC to finish the minor.</w:t>
            </w:r>
          </w:p>
        </w:tc>
      </w:tr>
      <w:tr w:rsidR="00F64260" w:rsidRPr="006E3AF2" w14:paraId="56B0BEF1" w14:textId="77777777">
        <w:trPr>
          <w:cantSplit/>
        </w:trPr>
        <w:tc>
          <w:tcPr>
            <w:tcW w:w="5000" w:type="pct"/>
            <w:gridSpan w:val="6"/>
            <w:vAlign w:val="center"/>
          </w:tcPr>
          <w:p w14:paraId="3A07C22B"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w:t>
            </w:r>
            <w:proofErr w:type="gramStart"/>
            <w:r w:rsidR="00913143" w:rsidRPr="00913143">
              <w:rPr>
                <w:sz w:val="20"/>
                <w:szCs w:val="20"/>
              </w:rPr>
              <w:t>catalog, and</w:t>
            </w:r>
            <w:proofErr w:type="gramEnd"/>
            <w:r w:rsidR="00913143"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5599FCCA" w14:textId="77777777" w:rsidR="00F64260" w:rsidRDefault="00F64260" w:rsidP="00B862BF"/>
    <w:p w14:paraId="0F83B80A" w14:textId="77777777" w:rsidR="00F64260" w:rsidRDefault="00F64260" w:rsidP="001354B4">
      <w:r>
        <w:br w:type="page"/>
      </w:r>
    </w:p>
    <w:p w14:paraId="4B380544" w14:textId="77777777" w:rsidR="00F64260" w:rsidRDefault="00F64260" w:rsidP="001A37FB">
      <w:pPr>
        <w:pStyle w:val="Heading2"/>
        <w:jc w:val="left"/>
      </w:pPr>
      <w:r>
        <w:lastRenderedPageBreak/>
        <w:t>D. Signatures</w:t>
      </w:r>
    </w:p>
    <w:p w14:paraId="3F2ECCE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178AE64"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0DC6E356"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220C05C7"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24676BA"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24458E15" w14:textId="77777777" w:rsidR="00115A68" w:rsidRDefault="00115A68" w:rsidP="00115A68">
      <w:pPr>
        <w:pStyle w:val="Heading5"/>
      </w:pPr>
    </w:p>
    <w:p w14:paraId="1B6888F5"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5FCFAF98" w14:textId="77777777" w:rsidTr="0015571B">
        <w:trPr>
          <w:cantSplit/>
          <w:tblHeader/>
        </w:trPr>
        <w:tc>
          <w:tcPr>
            <w:tcW w:w="3279" w:type="dxa"/>
            <w:vAlign w:val="center"/>
          </w:tcPr>
          <w:p w14:paraId="145AE3DE" w14:textId="77777777" w:rsidR="00115A68" w:rsidRPr="00A83A6C" w:rsidRDefault="00115A68" w:rsidP="0015571B">
            <w:pPr>
              <w:pStyle w:val="Heading5"/>
              <w:jc w:val="center"/>
            </w:pPr>
            <w:r w:rsidRPr="00A83A6C">
              <w:t>Name</w:t>
            </w:r>
          </w:p>
        </w:tc>
        <w:tc>
          <w:tcPr>
            <w:tcW w:w="3279" w:type="dxa"/>
            <w:vAlign w:val="center"/>
          </w:tcPr>
          <w:p w14:paraId="7DE46C59" w14:textId="77777777" w:rsidR="00115A68" w:rsidRPr="00A83A6C" w:rsidRDefault="00115A68" w:rsidP="0015571B">
            <w:pPr>
              <w:pStyle w:val="Heading5"/>
              <w:jc w:val="center"/>
            </w:pPr>
            <w:r w:rsidRPr="00A83A6C">
              <w:t>Position/affiliation</w:t>
            </w:r>
          </w:p>
        </w:tc>
        <w:bookmarkStart w:id="13" w:name="_Signature"/>
        <w:bookmarkEnd w:id="13"/>
        <w:tc>
          <w:tcPr>
            <w:tcW w:w="3280" w:type="dxa"/>
            <w:vAlign w:val="center"/>
          </w:tcPr>
          <w:p w14:paraId="3F1D9515"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6CED1F1E" w14:textId="77777777" w:rsidR="00115A68" w:rsidRPr="00A83A6C" w:rsidRDefault="00115A68" w:rsidP="0015571B">
            <w:pPr>
              <w:pStyle w:val="Heading5"/>
              <w:jc w:val="center"/>
            </w:pPr>
            <w:r w:rsidRPr="00A83A6C">
              <w:t>Date</w:t>
            </w:r>
          </w:p>
        </w:tc>
      </w:tr>
      <w:tr w:rsidR="00115A68" w14:paraId="503F312F" w14:textId="77777777" w:rsidTr="0015571B">
        <w:trPr>
          <w:cantSplit/>
          <w:trHeight w:val="489"/>
        </w:trPr>
        <w:tc>
          <w:tcPr>
            <w:tcW w:w="3279" w:type="dxa"/>
            <w:vAlign w:val="center"/>
          </w:tcPr>
          <w:p w14:paraId="3D903110" w14:textId="77777777" w:rsidR="00115A68" w:rsidRDefault="00F3582E" w:rsidP="0015571B">
            <w:pPr>
              <w:spacing w:line="240" w:lineRule="auto"/>
            </w:pPr>
            <w:r>
              <w:t>Earl Simson</w:t>
            </w:r>
          </w:p>
        </w:tc>
        <w:tc>
          <w:tcPr>
            <w:tcW w:w="3279" w:type="dxa"/>
            <w:vAlign w:val="center"/>
          </w:tcPr>
          <w:p w14:paraId="5FB6FA4B" w14:textId="77777777" w:rsidR="00115A68" w:rsidRDefault="001354B4" w:rsidP="0015571B">
            <w:pPr>
              <w:spacing w:line="240" w:lineRule="auto"/>
            </w:pPr>
            <w:r>
              <w:t>Dean of FAS</w:t>
            </w:r>
            <w:r w:rsidR="00115A68">
              <w:t xml:space="preserve"> </w:t>
            </w:r>
          </w:p>
        </w:tc>
        <w:tc>
          <w:tcPr>
            <w:tcW w:w="3280" w:type="dxa"/>
            <w:vAlign w:val="center"/>
          </w:tcPr>
          <w:p w14:paraId="09ACF407" w14:textId="77777777" w:rsidR="00115A68" w:rsidRDefault="00115A68" w:rsidP="0015571B">
            <w:pPr>
              <w:spacing w:line="240" w:lineRule="auto"/>
            </w:pPr>
          </w:p>
        </w:tc>
        <w:tc>
          <w:tcPr>
            <w:tcW w:w="1178" w:type="dxa"/>
            <w:vAlign w:val="center"/>
          </w:tcPr>
          <w:p w14:paraId="4B1A6FC8" w14:textId="77777777" w:rsidR="00115A68" w:rsidRDefault="00115A68" w:rsidP="0015571B">
            <w:pPr>
              <w:spacing w:line="240" w:lineRule="auto"/>
            </w:pPr>
          </w:p>
        </w:tc>
      </w:tr>
      <w:tr w:rsidR="00115A68" w14:paraId="60FDB4FB" w14:textId="77777777" w:rsidTr="0015571B">
        <w:trPr>
          <w:cantSplit/>
          <w:trHeight w:val="489"/>
        </w:trPr>
        <w:tc>
          <w:tcPr>
            <w:tcW w:w="3279" w:type="dxa"/>
            <w:vAlign w:val="center"/>
          </w:tcPr>
          <w:p w14:paraId="234EB6A3" w14:textId="77777777" w:rsidR="00115A68" w:rsidRDefault="00F3582E" w:rsidP="0015571B">
            <w:pPr>
              <w:spacing w:line="240" w:lineRule="auto"/>
            </w:pPr>
            <w:r>
              <w:t>Gerri August</w:t>
            </w:r>
          </w:p>
        </w:tc>
        <w:tc>
          <w:tcPr>
            <w:tcW w:w="3279" w:type="dxa"/>
            <w:vAlign w:val="center"/>
          </w:tcPr>
          <w:p w14:paraId="1DC14789" w14:textId="77777777" w:rsidR="00115A68" w:rsidRDefault="00F3582E" w:rsidP="0015571B">
            <w:pPr>
              <w:spacing w:line="240" w:lineRule="auto"/>
            </w:pPr>
            <w:r>
              <w:t xml:space="preserve">Interim </w:t>
            </w:r>
            <w:r w:rsidR="001354B4">
              <w:t>Dean of FSEHD</w:t>
            </w:r>
          </w:p>
        </w:tc>
        <w:tc>
          <w:tcPr>
            <w:tcW w:w="3280" w:type="dxa"/>
            <w:vAlign w:val="center"/>
          </w:tcPr>
          <w:p w14:paraId="1AE20EB7" w14:textId="77777777" w:rsidR="00115A68" w:rsidRDefault="00115A68" w:rsidP="0015571B">
            <w:pPr>
              <w:spacing w:line="240" w:lineRule="auto"/>
            </w:pPr>
          </w:p>
        </w:tc>
        <w:tc>
          <w:tcPr>
            <w:tcW w:w="1178" w:type="dxa"/>
            <w:vAlign w:val="center"/>
          </w:tcPr>
          <w:p w14:paraId="6D5B41F1" w14:textId="77777777" w:rsidR="00115A68" w:rsidRDefault="00115A68" w:rsidP="0015571B">
            <w:pPr>
              <w:spacing w:line="240" w:lineRule="auto"/>
            </w:pPr>
          </w:p>
        </w:tc>
      </w:tr>
      <w:tr w:rsidR="00115A68" w14:paraId="36204D16" w14:textId="77777777" w:rsidTr="0015571B">
        <w:trPr>
          <w:cantSplit/>
          <w:trHeight w:val="489"/>
        </w:trPr>
        <w:tc>
          <w:tcPr>
            <w:tcW w:w="3279" w:type="dxa"/>
            <w:vAlign w:val="center"/>
          </w:tcPr>
          <w:p w14:paraId="0014F9E6" w14:textId="77777777" w:rsidR="00115A68" w:rsidRDefault="00F3582E" w:rsidP="0015571B">
            <w:pPr>
              <w:spacing w:line="240" w:lineRule="auto"/>
            </w:pPr>
            <w:r>
              <w:t>Jeffrey Mello</w:t>
            </w:r>
          </w:p>
        </w:tc>
        <w:tc>
          <w:tcPr>
            <w:tcW w:w="3279" w:type="dxa"/>
            <w:vAlign w:val="center"/>
          </w:tcPr>
          <w:p w14:paraId="3FC39192" w14:textId="77777777" w:rsidR="00115A68" w:rsidRDefault="00115A68" w:rsidP="0015571B">
            <w:pPr>
              <w:spacing w:line="240" w:lineRule="auto"/>
            </w:pPr>
            <w:r>
              <w:t xml:space="preserve">Dean of </w:t>
            </w:r>
            <w:r w:rsidR="001354B4">
              <w:t>SOB</w:t>
            </w:r>
          </w:p>
        </w:tc>
        <w:tc>
          <w:tcPr>
            <w:tcW w:w="3280" w:type="dxa"/>
            <w:vAlign w:val="center"/>
          </w:tcPr>
          <w:p w14:paraId="4CB45D8A" w14:textId="77777777" w:rsidR="00115A68" w:rsidRDefault="00115A68" w:rsidP="0015571B">
            <w:pPr>
              <w:spacing w:line="240" w:lineRule="auto"/>
            </w:pPr>
          </w:p>
        </w:tc>
        <w:tc>
          <w:tcPr>
            <w:tcW w:w="1178" w:type="dxa"/>
            <w:vAlign w:val="center"/>
          </w:tcPr>
          <w:p w14:paraId="3E7553E5" w14:textId="77777777" w:rsidR="00115A68" w:rsidRDefault="00115A68" w:rsidP="0015571B">
            <w:pPr>
              <w:spacing w:line="240" w:lineRule="auto"/>
            </w:pPr>
          </w:p>
        </w:tc>
      </w:tr>
      <w:tr w:rsidR="001354B4" w14:paraId="54988696" w14:textId="77777777" w:rsidTr="0015571B">
        <w:trPr>
          <w:cantSplit/>
          <w:trHeight w:val="489"/>
        </w:trPr>
        <w:tc>
          <w:tcPr>
            <w:tcW w:w="3279" w:type="dxa"/>
            <w:vAlign w:val="center"/>
          </w:tcPr>
          <w:p w14:paraId="103A171E" w14:textId="77777777" w:rsidR="001354B4" w:rsidRDefault="00F3582E" w:rsidP="0015571B">
            <w:pPr>
              <w:spacing w:line="240" w:lineRule="auto"/>
            </w:pPr>
            <w:r>
              <w:t xml:space="preserve">Debra </w:t>
            </w:r>
            <w:proofErr w:type="spellStart"/>
            <w:r>
              <w:t>Servello</w:t>
            </w:r>
            <w:proofErr w:type="spellEnd"/>
          </w:p>
        </w:tc>
        <w:tc>
          <w:tcPr>
            <w:tcW w:w="3279" w:type="dxa"/>
            <w:vAlign w:val="center"/>
          </w:tcPr>
          <w:p w14:paraId="1F959060" w14:textId="77777777" w:rsidR="001354B4" w:rsidRDefault="00F3582E" w:rsidP="0015571B">
            <w:pPr>
              <w:spacing w:line="240" w:lineRule="auto"/>
            </w:pPr>
            <w:r>
              <w:t xml:space="preserve">Interim </w:t>
            </w:r>
            <w:r w:rsidR="001354B4">
              <w:t>Dean of SON</w:t>
            </w:r>
          </w:p>
        </w:tc>
        <w:tc>
          <w:tcPr>
            <w:tcW w:w="3280" w:type="dxa"/>
            <w:vAlign w:val="center"/>
          </w:tcPr>
          <w:p w14:paraId="47D06860" w14:textId="77777777" w:rsidR="001354B4" w:rsidRDefault="001354B4" w:rsidP="0015571B">
            <w:pPr>
              <w:spacing w:line="240" w:lineRule="auto"/>
            </w:pPr>
          </w:p>
        </w:tc>
        <w:tc>
          <w:tcPr>
            <w:tcW w:w="1178" w:type="dxa"/>
            <w:vAlign w:val="center"/>
          </w:tcPr>
          <w:p w14:paraId="2140F8E1" w14:textId="77777777" w:rsidR="001354B4" w:rsidRDefault="001354B4" w:rsidP="0015571B">
            <w:pPr>
              <w:spacing w:line="240" w:lineRule="auto"/>
            </w:pPr>
          </w:p>
        </w:tc>
      </w:tr>
      <w:tr w:rsidR="001354B4" w14:paraId="6BD269A4" w14:textId="77777777" w:rsidTr="0015571B">
        <w:trPr>
          <w:cantSplit/>
          <w:trHeight w:val="489"/>
        </w:trPr>
        <w:tc>
          <w:tcPr>
            <w:tcW w:w="3279" w:type="dxa"/>
            <w:vAlign w:val="center"/>
          </w:tcPr>
          <w:p w14:paraId="7A7000D4" w14:textId="77777777" w:rsidR="001354B4" w:rsidRDefault="00F3582E" w:rsidP="0015571B">
            <w:pPr>
              <w:spacing w:line="240" w:lineRule="auto"/>
            </w:pPr>
            <w:r>
              <w:t xml:space="preserve">Jayashree </w:t>
            </w:r>
            <w:proofErr w:type="spellStart"/>
            <w:r>
              <w:t>Nimmagadda</w:t>
            </w:r>
            <w:proofErr w:type="spellEnd"/>
          </w:p>
        </w:tc>
        <w:tc>
          <w:tcPr>
            <w:tcW w:w="3279" w:type="dxa"/>
            <w:vAlign w:val="center"/>
          </w:tcPr>
          <w:p w14:paraId="35DCCB23" w14:textId="77777777" w:rsidR="001354B4" w:rsidRDefault="00F3582E" w:rsidP="0015571B">
            <w:pPr>
              <w:spacing w:line="240" w:lineRule="auto"/>
            </w:pPr>
            <w:r>
              <w:t xml:space="preserve">Interim </w:t>
            </w:r>
            <w:r w:rsidR="001354B4">
              <w:t>Dean of SWRK</w:t>
            </w:r>
          </w:p>
        </w:tc>
        <w:tc>
          <w:tcPr>
            <w:tcW w:w="3280" w:type="dxa"/>
            <w:vAlign w:val="center"/>
          </w:tcPr>
          <w:p w14:paraId="7269DCF2" w14:textId="77777777" w:rsidR="001354B4" w:rsidRDefault="001354B4" w:rsidP="0015571B">
            <w:pPr>
              <w:spacing w:line="240" w:lineRule="auto"/>
            </w:pPr>
          </w:p>
        </w:tc>
        <w:tc>
          <w:tcPr>
            <w:tcW w:w="1178" w:type="dxa"/>
            <w:vAlign w:val="center"/>
          </w:tcPr>
          <w:p w14:paraId="624E2AF2" w14:textId="77777777" w:rsidR="001354B4" w:rsidRDefault="001354B4" w:rsidP="0015571B">
            <w:pPr>
              <w:spacing w:line="240" w:lineRule="auto"/>
            </w:pPr>
          </w:p>
        </w:tc>
      </w:tr>
    </w:tbl>
    <w:p w14:paraId="022BAFB8" w14:textId="77777777" w:rsidR="00115A68" w:rsidRDefault="00115A68" w:rsidP="00115A68">
      <w:pPr>
        <w:pStyle w:val="Heading5"/>
      </w:pPr>
    </w:p>
    <w:p w14:paraId="6100D220"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20A47527" w14:textId="77777777" w:rsidTr="0015571B">
        <w:trPr>
          <w:cantSplit/>
          <w:tblHeader/>
        </w:trPr>
        <w:tc>
          <w:tcPr>
            <w:tcW w:w="3279" w:type="dxa"/>
            <w:vAlign w:val="center"/>
          </w:tcPr>
          <w:p w14:paraId="7789FCE0" w14:textId="77777777" w:rsidR="00115A68" w:rsidRPr="00A83A6C" w:rsidRDefault="00115A68" w:rsidP="0015571B">
            <w:pPr>
              <w:pStyle w:val="Heading5"/>
              <w:jc w:val="center"/>
            </w:pPr>
            <w:r w:rsidRPr="00A83A6C">
              <w:t>Name</w:t>
            </w:r>
          </w:p>
        </w:tc>
        <w:tc>
          <w:tcPr>
            <w:tcW w:w="3279" w:type="dxa"/>
            <w:vAlign w:val="center"/>
          </w:tcPr>
          <w:p w14:paraId="03B719C3" w14:textId="77777777" w:rsidR="00115A68" w:rsidRPr="00A83A6C" w:rsidRDefault="00115A68" w:rsidP="0015571B">
            <w:pPr>
              <w:pStyle w:val="Heading5"/>
              <w:jc w:val="center"/>
            </w:pPr>
            <w:r w:rsidRPr="00A83A6C">
              <w:t>Position/affiliation</w:t>
            </w:r>
          </w:p>
        </w:tc>
        <w:tc>
          <w:tcPr>
            <w:tcW w:w="3280" w:type="dxa"/>
            <w:vAlign w:val="center"/>
          </w:tcPr>
          <w:p w14:paraId="2263EF09" w14:textId="77777777" w:rsidR="00115A68" w:rsidRPr="00A87611" w:rsidRDefault="00BE5C0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78" w:type="dxa"/>
            <w:vAlign w:val="center"/>
          </w:tcPr>
          <w:p w14:paraId="6ED5F1A7" w14:textId="77777777" w:rsidR="00115A68" w:rsidRPr="00A83A6C" w:rsidRDefault="00115A68" w:rsidP="0015571B">
            <w:pPr>
              <w:pStyle w:val="Heading5"/>
              <w:jc w:val="center"/>
            </w:pPr>
            <w:r w:rsidRPr="00A83A6C">
              <w:t>Date</w:t>
            </w:r>
          </w:p>
        </w:tc>
      </w:tr>
      <w:tr w:rsidR="00115A68" w14:paraId="25BC4E2F" w14:textId="77777777" w:rsidTr="0015571B">
        <w:trPr>
          <w:cantSplit/>
          <w:trHeight w:val="489"/>
        </w:trPr>
        <w:tc>
          <w:tcPr>
            <w:tcW w:w="3279" w:type="dxa"/>
            <w:vAlign w:val="center"/>
          </w:tcPr>
          <w:p w14:paraId="602F18C8" w14:textId="77777777" w:rsidR="00115A68" w:rsidRDefault="00F3582E" w:rsidP="0015571B">
            <w:pPr>
              <w:spacing w:line="240" w:lineRule="auto"/>
            </w:pPr>
            <w:proofErr w:type="spellStart"/>
            <w:r>
              <w:t>Tamecka</w:t>
            </w:r>
            <w:proofErr w:type="spellEnd"/>
            <w:r>
              <w:t xml:space="preserve"> </w:t>
            </w:r>
            <w:proofErr w:type="spellStart"/>
            <w:r>
              <w:t>Hardmon</w:t>
            </w:r>
            <w:proofErr w:type="spellEnd"/>
          </w:p>
        </w:tc>
        <w:tc>
          <w:tcPr>
            <w:tcW w:w="3279" w:type="dxa"/>
            <w:vAlign w:val="center"/>
          </w:tcPr>
          <w:p w14:paraId="09D692AB" w14:textId="77777777" w:rsidR="00115A68" w:rsidRDefault="00F3582E" w:rsidP="0015571B">
            <w:pPr>
              <w:spacing w:line="240" w:lineRule="auto"/>
            </w:pPr>
            <w:r>
              <w:t>Director of Records</w:t>
            </w:r>
          </w:p>
        </w:tc>
        <w:tc>
          <w:tcPr>
            <w:tcW w:w="3280" w:type="dxa"/>
            <w:vAlign w:val="center"/>
          </w:tcPr>
          <w:p w14:paraId="07C54DB7" w14:textId="77777777" w:rsidR="00115A68" w:rsidRDefault="00115A68" w:rsidP="0015571B">
            <w:pPr>
              <w:spacing w:line="240" w:lineRule="auto"/>
            </w:pPr>
          </w:p>
        </w:tc>
        <w:tc>
          <w:tcPr>
            <w:tcW w:w="1178" w:type="dxa"/>
            <w:vAlign w:val="center"/>
          </w:tcPr>
          <w:p w14:paraId="374323AC" w14:textId="77777777" w:rsidR="00115A68" w:rsidRDefault="00115A68" w:rsidP="0015571B">
            <w:pPr>
              <w:spacing w:line="240" w:lineRule="auto"/>
            </w:pPr>
          </w:p>
        </w:tc>
      </w:tr>
    </w:tbl>
    <w:p w14:paraId="44102C9A"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0160" w14:textId="77777777" w:rsidR="00BE5C0C" w:rsidRDefault="00BE5C0C" w:rsidP="00FA78CA">
      <w:pPr>
        <w:spacing w:line="240" w:lineRule="auto"/>
      </w:pPr>
      <w:r>
        <w:separator/>
      </w:r>
    </w:p>
  </w:endnote>
  <w:endnote w:type="continuationSeparator" w:id="0">
    <w:p w14:paraId="52B890B6" w14:textId="77777777" w:rsidR="00BE5C0C" w:rsidRDefault="00BE5C0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5638" w14:textId="7777777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E4B0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E4B05">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8D78" w14:textId="77777777" w:rsidR="00BE5C0C" w:rsidRDefault="00BE5C0C" w:rsidP="00FA78CA">
      <w:pPr>
        <w:spacing w:line="240" w:lineRule="auto"/>
      </w:pPr>
      <w:r>
        <w:separator/>
      </w:r>
    </w:p>
  </w:footnote>
  <w:footnote w:type="continuationSeparator" w:id="0">
    <w:p w14:paraId="5719AF3E" w14:textId="77777777" w:rsidR="00BE5C0C" w:rsidRDefault="00BE5C0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975A" w14:textId="05B5543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0115E">
      <w:rPr>
        <w:color w:val="4F6228"/>
      </w:rPr>
      <w:t>18-19-004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0115E">
      <w:rPr>
        <w:color w:val="4F6228"/>
      </w:rPr>
      <w:t>10/24/2018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74B06D3"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477F"/>
    <w:multiLevelType w:val="multilevel"/>
    <w:tmpl w:val="411C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115E"/>
    <w:rsid w:val="00005535"/>
    <w:rsid w:val="00010085"/>
    <w:rsid w:val="00013152"/>
    <w:rsid w:val="000301C7"/>
    <w:rsid w:val="0004554C"/>
    <w:rsid w:val="000556B3"/>
    <w:rsid w:val="000810FF"/>
    <w:rsid w:val="00083547"/>
    <w:rsid w:val="000A36CD"/>
    <w:rsid w:val="000D1497"/>
    <w:rsid w:val="000D21F2"/>
    <w:rsid w:val="000E2CBA"/>
    <w:rsid w:val="001010FA"/>
    <w:rsid w:val="00101BA4"/>
    <w:rsid w:val="0010291E"/>
    <w:rsid w:val="00115A68"/>
    <w:rsid w:val="0011690A"/>
    <w:rsid w:val="00120C12"/>
    <w:rsid w:val="001278A4"/>
    <w:rsid w:val="0013176C"/>
    <w:rsid w:val="00131B87"/>
    <w:rsid w:val="001354B4"/>
    <w:rsid w:val="001429AA"/>
    <w:rsid w:val="00172855"/>
    <w:rsid w:val="00176C55"/>
    <w:rsid w:val="00181A4B"/>
    <w:rsid w:val="001A37FB"/>
    <w:rsid w:val="001A51ED"/>
    <w:rsid w:val="001B2E3A"/>
    <w:rsid w:val="0020058E"/>
    <w:rsid w:val="00223A36"/>
    <w:rsid w:val="00237355"/>
    <w:rsid w:val="0026461B"/>
    <w:rsid w:val="0027634D"/>
    <w:rsid w:val="00284473"/>
    <w:rsid w:val="00290E18"/>
    <w:rsid w:val="00292D43"/>
    <w:rsid w:val="00293639"/>
    <w:rsid w:val="0029623B"/>
    <w:rsid w:val="00296BA1"/>
    <w:rsid w:val="0029768B"/>
    <w:rsid w:val="002A3788"/>
    <w:rsid w:val="002B1FF7"/>
    <w:rsid w:val="002B24F6"/>
    <w:rsid w:val="002B7880"/>
    <w:rsid w:val="002C3D63"/>
    <w:rsid w:val="002D194C"/>
    <w:rsid w:val="002E4B05"/>
    <w:rsid w:val="002F36B8"/>
    <w:rsid w:val="00310D95"/>
    <w:rsid w:val="00345149"/>
    <w:rsid w:val="00371851"/>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6587E"/>
    <w:rsid w:val="00670869"/>
    <w:rsid w:val="006761E1"/>
    <w:rsid w:val="006970B0"/>
    <w:rsid w:val="006A27E5"/>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3345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9F4146"/>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E5C0C"/>
    <w:rsid w:val="00BF1795"/>
    <w:rsid w:val="00C0654C"/>
    <w:rsid w:val="00C11283"/>
    <w:rsid w:val="00C25F9D"/>
    <w:rsid w:val="00C31E83"/>
    <w:rsid w:val="00C344AB"/>
    <w:rsid w:val="00C518C1"/>
    <w:rsid w:val="00C53751"/>
    <w:rsid w:val="00C63F4F"/>
    <w:rsid w:val="00C7277B"/>
    <w:rsid w:val="00C94576"/>
    <w:rsid w:val="00C969FA"/>
    <w:rsid w:val="00C97577"/>
    <w:rsid w:val="00CA71A8"/>
    <w:rsid w:val="00CC03A7"/>
    <w:rsid w:val="00CC3E7A"/>
    <w:rsid w:val="00CD18DD"/>
    <w:rsid w:val="00D218C0"/>
    <w:rsid w:val="00D3420D"/>
    <w:rsid w:val="00D56C09"/>
    <w:rsid w:val="00D64DF4"/>
    <w:rsid w:val="00D65F02"/>
    <w:rsid w:val="00D75B84"/>
    <w:rsid w:val="00D75FF8"/>
    <w:rsid w:val="00DA73A0"/>
    <w:rsid w:val="00DB23D4"/>
    <w:rsid w:val="00DB63D4"/>
    <w:rsid w:val="00DD69AE"/>
    <w:rsid w:val="00DE2B7A"/>
    <w:rsid w:val="00DE532A"/>
    <w:rsid w:val="00DF4FCD"/>
    <w:rsid w:val="00DF7C07"/>
    <w:rsid w:val="00E36AF7"/>
    <w:rsid w:val="00E4755D"/>
    <w:rsid w:val="00E641DE"/>
    <w:rsid w:val="00EB33FD"/>
    <w:rsid w:val="00EC63A4"/>
    <w:rsid w:val="00EC7B24"/>
    <w:rsid w:val="00ED1712"/>
    <w:rsid w:val="00F15B95"/>
    <w:rsid w:val="00F3256C"/>
    <w:rsid w:val="00F32980"/>
    <w:rsid w:val="00F3582E"/>
    <w:rsid w:val="00F51F99"/>
    <w:rsid w:val="00F63E56"/>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46F1F"/>
  <w15:docId w15:val="{EDF57B4C-7AD8-5A4D-B28F-A2D56A4D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52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c.smartcatalogiq.com/2018-2019/Catalog/General-Information-Undergraduate/Academic-Policies-and-Requirements-Undergradu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67Z3ZXSPZZWZ-949-670</_dlc_DocId>
    <_dlc_DocIdUrl xmlns="67887a43-7e4d-4c1c-91d7-15e417b1b8ab">
      <Url>https://w3.ric.edu/curriculum_committee/_layouts/15/DocIdRedir.aspx?ID=67Z3ZXSPZZWZ-949-670</Url>
      <Description>67Z3ZXSPZZWZ-949-670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DB597A36-DF62-43D3-B354-A5BF56DD6C8A}"/>
</file>

<file path=docProps/app.xml><?xml version="1.0" encoding="utf-8"?>
<Properties xmlns="http://schemas.openxmlformats.org/officeDocument/2006/extended-properties" xmlns:vt="http://schemas.openxmlformats.org/officeDocument/2006/docPropsVTypes">
  <Template>Normal.dotm</Template>
  <TotalTime>2</TotalTime>
  <Pages>3</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2018-10-02T19:06:00Z</cp:lastPrinted>
  <dcterms:created xsi:type="dcterms:W3CDTF">2018-10-23T00:27:00Z</dcterms:created>
  <dcterms:modified xsi:type="dcterms:W3CDTF">2018-10-26T23:31:00Z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d2712179-1c7b-43a5-9c60-f19799b42cab</vt:lpwstr>
  </property>
</Properties>
</file>