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15CC4F24"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709AE4AC"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47"/>
        <w:gridCol w:w="2556"/>
        <w:gridCol w:w="2666"/>
        <w:gridCol w:w="359"/>
        <w:gridCol w:w="2699"/>
        <w:gridCol w:w="289"/>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1B2F3194" w:rsidR="00F64260" w:rsidRPr="00E20CF4" w:rsidRDefault="00B31CEA" w:rsidP="00B862BF">
            <w:pPr>
              <w:pStyle w:val="Heading5"/>
              <w:rPr>
                <w:b/>
                <w:color w:val="800000"/>
              </w:rPr>
            </w:pPr>
            <w:bookmarkStart w:id="0" w:name="Proposal"/>
            <w:bookmarkEnd w:id="0"/>
            <w:r w:rsidRPr="00E20CF4">
              <w:rPr>
                <w:rFonts w:ascii="Times" w:hAnsi="Times"/>
                <w:b/>
                <w:color w:val="800000"/>
              </w:rPr>
              <w:t>COMM 253</w:t>
            </w:r>
            <w:r w:rsidR="008C6C44" w:rsidRPr="00E20CF4">
              <w:rPr>
                <w:rFonts w:ascii="Times" w:hAnsi="Times"/>
                <w:b/>
                <w:color w:val="800000"/>
              </w:rPr>
              <w:t xml:space="preserve"> Multimedia Journalism </w:t>
            </w:r>
            <w:r w:rsidR="00653BD1" w:rsidRPr="00E20CF4">
              <w:rPr>
                <w:rFonts w:ascii="Times" w:hAnsi="Times"/>
                <w:b/>
                <w:color w:val="800000"/>
              </w:rPr>
              <w:t>II</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3EB4A74" w:rsidR="00F64260" w:rsidRPr="00B649C4" w:rsidRDefault="00613733"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2ECEFB4" w14:textId="2F5538A8" w:rsidR="00F64260" w:rsidRPr="005F2A05" w:rsidRDefault="00F64260" w:rsidP="000A36CD">
            <w:pPr>
              <w:rPr>
                <w:b/>
              </w:rPr>
            </w:pPr>
            <w:bookmarkStart w:id="4" w:name="type"/>
            <w:r w:rsidRPr="005F2A05">
              <w:rPr>
                <w:b/>
              </w:rPr>
              <w:t xml:space="preserve">Course: </w:t>
            </w:r>
            <w:r>
              <w:rPr>
                <w:b/>
              </w:rPr>
              <w:t xml:space="preserve"> </w:t>
            </w:r>
            <w:r w:rsidRPr="005F2A05">
              <w:rPr>
                <w:b/>
              </w:rPr>
              <w:t>creation</w:t>
            </w:r>
            <w:bookmarkEnd w:id="4"/>
            <w:r w:rsidRPr="005F2A05">
              <w:rPr>
                <w:b/>
              </w:rPr>
              <w:t xml:space="preserve"> </w:t>
            </w:r>
            <w:bookmarkStart w:id="5" w:name="deletion"/>
            <w:bookmarkEnd w:id="5"/>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736B5C78" w:rsidR="00F64260" w:rsidRPr="00B605CE" w:rsidRDefault="00001E0D" w:rsidP="00B862BF">
            <w:pPr>
              <w:rPr>
                <w:b/>
              </w:rPr>
            </w:pPr>
            <w:bookmarkStart w:id="6" w:name="Originator"/>
            <w:bookmarkEnd w:id="6"/>
            <w:r>
              <w:rPr>
                <w:b/>
              </w:rPr>
              <w:t>Bonnie Lee MacDonald</w:t>
            </w:r>
          </w:p>
        </w:tc>
        <w:tc>
          <w:tcPr>
            <w:tcW w:w="1210" w:type="pct"/>
          </w:tcPr>
          <w:p w14:paraId="788D9512" w14:textId="19B60691" w:rsidR="00F64260" w:rsidRPr="00946B20" w:rsidRDefault="00613733"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25539538" w:rsidR="00F64260" w:rsidRPr="00B605CE" w:rsidRDefault="00E20CF4" w:rsidP="00B862BF">
            <w:pPr>
              <w:rPr>
                <w:b/>
              </w:rPr>
            </w:pPr>
            <w:bookmarkStart w:id="7" w:name="home_dept"/>
            <w:bookmarkEnd w:id="7"/>
            <w:r>
              <w:rPr>
                <w:b/>
              </w:rPr>
              <w:t>Communication</w:t>
            </w:r>
          </w:p>
        </w:tc>
      </w:tr>
      <w:tr w:rsidR="00F64260" w:rsidRPr="006E3AF2" w14:paraId="2EB2F82D" w14:textId="77777777" w:rsidTr="00CC03A7">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56DEEAD8" w14:textId="15748CC9" w:rsidR="00001E0D" w:rsidRPr="00613733" w:rsidRDefault="00001E0D" w:rsidP="00490454">
            <w:pPr>
              <w:widowControl w:val="0"/>
              <w:autoSpaceDE w:val="0"/>
              <w:autoSpaceDN w:val="0"/>
              <w:adjustRightInd w:val="0"/>
              <w:spacing w:line="240" w:lineRule="auto"/>
              <w:rPr>
                <w:rFonts w:ascii="Times New Roman" w:hAnsi="Times New Roman"/>
                <w:b/>
                <w:bCs/>
                <w:color w:val="000000"/>
              </w:rPr>
            </w:pPr>
            <w:bookmarkStart w:id="8" w:name="Rationale"/>
            <w:bookmarkEnd w:id="8"/>
            <w:r w:rsidRPr="00613733">
              <w:rPr>
                <w:b/>
              </w:rPr>
              <w:t xml:space="preserve">This course is one of the three new courses for our proposed new Communication concentration in Journalism. </w:t>
            </w:r>
            <w:r w:rsidR="00490454" w:rsidRPr="00613733">
              <w:rPr>
                <w:rFonts w:ascii="Times New Roman" w:hAnsi="Times New Roman"/>
                <w:b/>
                <w:color w:val="000000"/>
              </w:rPr>
              <w:t xml:space="preserve">This course supports one of the main components of this new journalism concentration, which is to prepare students to report the news digitally. </w:t>
            </w:r>
          </w:p>
          <w:p w14:paraId="40E44300" w14:textId="77777777" w:rsidR="00001E0D" w:rsidRPr="00613733" w:rsidRDefault="00001E0D" w:rsidP="00001E0D">
            <w:pPr>
              <w:spacing w:line="240" w:lineRule="auto"/>
              <w:rPr>
                <w:b/>
              </w:rPr>
            </w:pPr>
          </w:p>
          <w:p w14:paraId="7CDF50DC" w14:textId="14D7BCD8" w:rsidR="004167BA" w:rsidRPr="00613733" w:rsidRDefault="004167BA" w:rsidP="004167BA">
            <w:pPr>
              <w:widowControl w:val="0"/>
              <w:autoSpaceDE w:val="0"/>
              <w:autoSpaceDN w:val="0"/>
              <w:adjustRightInd w:val="0"/>
              <w:spacing w:line="240" w:lineRule="auto"/>
              <w:rPr>
                <w:rFonts w:ascii="Times New Roman" w:hAnsi="Times New Roman"/>
                <w:b/>
                <w:color w:val="000000"/>
              </w:rPr>
            </w:pPr>
            <w:r w:rsidRPr="00613733">
              <w:rPr>
                <w:rFonts w:ascii="Times New Roman" w:hAnsi="Times New Roman"/>
                <w:b/>
                <w:color w:val="000000"/>
              </w:rPr>
              <w:t xml:space="preserve">This is an intermediate, production-based course which builds on </w:t>
            </w:r>
            <w:r w:rsidR="001E1AAE" w:rsidRPr="00613733">
              <w:rPr>
                <w:rFonts w:ascii="Times New Roman" w:hAnsi="Times New Roman"/>
                <w:b/>
                <w:color w:val="000000"/>
              </w:rPr>
              <w:t>COMM 252</w:t>
            </w:r>
            <w:r w:rsidR="005B0000" w:rsidRPr="00613733">
              <w:rPr>
                <w:rFonts w:ascii="Times New Roman" w:hAnsi="Times New Roman"/>
                <w:b/>
                <w:color w:val="000000"/>
              </w:rPr>
              <w:t xml:space="preserve">: </w:t>
            </w:r>
            <w:r w:rsidR="00AC3454" w:rsidRPr="00613733">
              <w:rPr>
                <w:rFonts w:ascii="Times New Roman" w:hAnsi="Times New Roman"/>
                <w:b/>
                <w:color w:val="000000"/>
              </w:rPr>
              <w:t>Multimedia Journalism I</w:t>
            </w:r>
            <w:r w:rsidRPr="00613733">
              <w:rPr>
                <w:rFonts w:ascii="Times New Roman" w:hAnsi="Times New Roman"/>
                <w:b/>
                <w:color w:val="000000"/>
              </w:rPr>
              <w:t xml:space="preserve">, in which students report live news situations using three multimedia platforms: audio and video to create digital news clips and social media news coverage (Twitter and Facebook updates, or Facebook Live). Building on skills, students become more versed in managing digital technologies in a real-time news situation, creating news packages usable across many digital platforms. </w:t>
            </w:r>
          </w:p>
          <w:p w14:paraId="1E2E0C66" w14:textId="77777777" w:rsidR="004167BA" w:rsidRPr="00613733" w:rsidRDefault="004167BA" w:rsidP="004167BA">
            <w:pPr>
              <w:widowControl w:val="0"/>
              <w:autoSpaceDE w:val="0"/>
              <w:autoSpaceDN w:val="0"/>
              <w:adjustRightInd w:val="0"/>
              <w:spacing w:line="240" w:lineRule="auto"/>
              <w:rPr>
                <w:rFonts w:ascii="Times New Roman" w:hAnsi="Times New Roman"/>
                <w:b/>
                <w:color w:val="000000"/>
              </w:rPr>
            </w:pPr>
          </w:p>
          <w:p w14:paraId="3C0526CC" w14:textId="2E59602E" w:rsidR="00F64260" w:rsidRDefault="005755F8" w:rsidP="005755F8">
            <w:pPr>
              <w:widowControl w:val="0"/>
              <w:autoSpaceDE w:val="0"/>
              <w:autoSpaceDN w:val="0"/>
              <w:adjustRightInd w:val="0"/>
              <w:spacing w:line="240" w:lineRule="auto"/>
              <w:rPr>
                <w:b/>
              </w:rPr>
            </w:pPr>
            <w:r w:rsidRPr="00613733">
              <w:rPr>
                <w:rFonts w:ascii="Times New Roman" w:hAnsi="Times New Roman"/>
                <w:b/>
                <w:color w:val="000000"/>
              </w:rPr>
              <w:t xml:space="preserve">The majority of younger audiences get their news from online sources. </w:t>
            </w:r>
            <w:r w:rsidR="004167BA" w:rsidRPr="00613733">
              <w:rPr>
                <w:rFonts w:ascii="Times New Roman" w:hAnsi="Times New Roman"/>
                <w:b/>
                <w:color w:val="000000"/>
              </w:rPr>
              <w:t xml:space="preserve">This </w:t>
            </w:r>
            <w:r w:rsidRPr="00613733">
              <w:rPr>
                <w:rFonts w:ascii="Times New Roman" w:hAnsi="Times New Roman"/>
                <w:b/>
                <w:color w:val="000000"/>
              </w:rPr>
              <w:t>course</w:t>
            </w:r>
            <w:r w:rsidR="004167BA" w:rsidRPr="00613733">
              <w:rPr>
                <w:rFonts w:ascii="Times New Roman" w:hAnsi="Times New Roman"/>
                <w:b/>
                <w:color w:val="000000"/>
              </w:rPr>
              <w:t xml:space="preserve"> </w:t>
            </w:r>
            <w:r w:rsidRPr="00613733">
              <w:rPr>
                <w:rFonts w:ascii="Times New Roman" w:hAnsi="Times New Roman"/>
                <w:b/>
                <w:color w:val="000000"/>
              </w:rPr>
              <w:t>will</w:t>
            </w:r>
            <w:r w:rsidR="004167BA" w:rsidRPr="00613733">
              <w:rPr>
                <w:rFonts w:ascii="Times New Roman" w:hAnsi="Times New Roman"/>
                <w:b/>
                <w:color w:val="000000"/>
              </w:rPr>
              <w:t xml:space="preserve"> prepare student </w:t>
            </w:r>
            <w:r w:rsidR="00056381" w:rsidRPr="00613733">
              <w:rPr>
                <w:rFonts w:ascii="Times New Roman" w:hAnsi="Times New Roman"/>
                <w:b/>
                <w:color w:val="000000"/>
              </w:rPr>
              <w:t xml:space="preserve">journalists for reporting in </w:t>
            </w:r>
            <w:r w:rsidR="004167BA" w:rsidRPr="00613733">
              <w:rPr>
                <w:rFonts w:ascii="Times New Roman" w:hAnsi="Times New Roman"/>
                <w:b/>
                <w:color w:val="000000"/>
              </w:rPr>
              <w:t>today’s fast-paced digital news sphere</w:t>
            </w:r>
            <w:r w:rsidR="00490454" w:rsidRPr="00613733">
              <w:rPr>
                <w:rFonts w:ascii="Times New Roman" w:hAnsi="Times New Roman"/>
                <w:b/>
                <w:color w:val="000000"/>
              </w:rPr>
              <w:t xml:space="preserve">. </w:t>
            </w:r>
          </w:p>
          <w:p w14:paraId="41EFFC68" w14:textId="77777777" w:rsidR="00F64260" w:rsidRPr="00FA6998" w:rsidRDefault="00F64260" w:rsidP="00E20CF4">
            <w:pPr>
              <w:spacing w:line="240" w:lineRule="auto"/>
              <w:rPr>
                <w:b/>
              </w:rPr>
            </w:pPr>
          </w:p>
        </w:tc>
      </w:tr>
      <w:tr w:rsidR="00517DB2" w:rsidRPr="006E3AF2" w14:paraId="376213DA" w14:textId="77777777" w:rsidTr="00517DB2">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7F247A36" w:rsidR="00517DB2" w:rsidRPr="00B649C4" w:rsidRDefault="00613733" w:rsidP="00517DB2">
            <w:pPr>
              <w:rPr>
                <w:b/>
              </w:rPr>
            </w:pPr>
            <w:bookmarkStart w:id="9" w:name="student_impact"/>
            <w:bookmarkEnd w:id="9"/>
            <w:r>
              <w:rPr>
                <w:b/>
              </w:rPr>
              <w:t>This will supply necessary instruction for those pursuing the journalism concentration</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59B93D43" w:rsidR="00517DB2" w:rsidRPr="00B649C4" w:rsidRDefault="00613733" w:rsidP="00517DB2">
            <w:pPr>
              <w:rPr>
                <w:b/>
              </w:rPr>
            </w:pPr>
            <w:bookmarkStart w:id="10" w:name="prog_impact"/>
            <w:bookmarkEnd w:id="10"/>
            <w:r>
              <w:rPr>
                <w:b/>
              </w:rPr>
              <w:t>None</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613733"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485F48FF" w:rsidR="008D52B7" w:rsidRPr="00613733" w:rsidRDefault="00001E0D" w:rsidP="008D52B7">
            <w:pPr>
              <w:rPr>
                <w:b/>
              </w:rPr>
            </w:pPr>
            <w:r w:rsidRPr="00613733">
              <w:rPr>
                <w:b/>
              </w:rPr>
              <w:t>We have hired one new faculty member to teach the Journalism courses.</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613733"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12904509" w:rsidR="008D52B7" w:rsidRPr="00C25F9D" w:rsidRDefault="00E20CF4" w:rsidP="008D52B7">
            <w:pPr>
              <w:rPr>
                <w:b/>
              </w:rPr>
            </w:pPr>
            <w:proofErr w:type="gramStart"/>
            <w:r>
              <w:rPr>
                <w:b/>
              </w:rPr>
              <w:t>none</w:t>
            </w:r>
            <w:proofErr w:type="gramEnd"/>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613733"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43B52CE2" w:rsidR="008D52B7" w:rsidRPr="00C25F9D" w:rsidRDefault="00E20CF4" w:rsidP="008D52B7">
            <w:pPr>
              <w:rPr>
                <w:b/>
              </w:rPr>
            </w:pPr>
            <w:proofErr w:type="gramStart"/>
            <w:r>
              <w:rPr>
                <w:b/>
              </w:rPr>
              <w:t>none</w:t>
            </w:r>
            <w:proofErr w:type="gramEnd"/>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613733"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18879FF0" w:rsidR="008D52B7" w:rsidRPr="00C25F9D" w:rsidRDefault="00E20CF4" w:rsidP="008D52B7">
            <w:pPr>
              <w:rPr>
                <w:b/>
              </w:rPr>
            </w:pPr>
            <w:proofErr w:type="gramStart"/>
            <w:r>
              <w:rPr>
                <w:b/>
              </w:rPr>
              <w:t>none</w:t>
            </w:r>
            <w:proofErr w:type="gramEnd"/>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260F78C1" w:rsidR="00F64260" w:rsidRPr="00B605CE" w:rsidRDefault="00E20CF4" w:rsidP="00B862BF">
            <w:pPr>
              <w:rPr>
                <w:b/>
              </w:rPr>
            </w:pPr>
            <w:bookmarkStart w:id="11" w:name="date_submitted"/>
            <w:bookmarkEnd w:id="11"/>
            <w:r>
              <w:rPr>
                <w:b/>
              </w:rPr>
              <w:t>Fall 2018</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3A98514A" w:rsidR="00F64260" w:rsidRPr="00B605CE" w:rsidRDefault="00F64260" w:rsidP="00B862BF">
            <w:pPr>
              <w:rPr>
                <w:b/>
              </w:rPr>
            </w:pPr>
            <w:bookmarkStart w:id="12" w:name="Semester_effective"/>
            <w:bookmarkEnd w:id="12"/>
          </w:p>
        </w:tc>
      </w:tr>
      <w:tr w:rsidR="00F64260" w:rsidRPr="006E3AF2" w14:paraId="017D18C5" w14:textId="77777777">
        <w:trPr>
          <w:cantSplit/>
        </w:trPr>
        <w:tc>
          <w:tcPr>
            <w:tcW w:w="5000" w:type="pct"/>
            <w:gridSpan w:val="6"/>
            <w:vAlign w:val="center"/>
          </w:tcPr>
          <w:p w14:paraId="2F7047BE" w14:textId="3CC17196"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acceptable. Send as a separate file along with this form</w:t>
            </w:r>
            <w:r w:rsidR="00913143">
              <w:rPr>
                <w:sz w:val="20"/>
                <w:szCs w:val="20"/>
              </w:rPr>
              <w:t>.</w:t>
            </w:r>
          </w:p>
        </w:tc>
      </w:tr>
    </w:tbl>
    <w:p w14:paraId="372C01C1" w14:textId="77777777" w:rsidR="00F64260" w:rsidRDefault="00F64260" w:rsidP="00B862BF"/>
    <w:p w14:paraId="35D53698" w14:textId="39286DCF" w:rsidR="00F64260" w:rsidRPr="00C344AB" w:rsidRDefault="00F64260" w:rsidP="00C344AB">
      <w:pPr>
        <w:rPr>
          <w:b/>
          <w:sz w:val="20"/>
          <w:szCs w:val="20"/>
        </w:rPr>
      </w:pPr>
      <w:r>
        <w:br w:type="page"/>
      </w:r>
      <w:r w:rsidR="007A5702">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8"/>
        <w:gridCol w:w="3924"/>
        <w:gridCol w:w="3924"/>
      </w:tblGrid>
      <w:tr w:rsidR="00F64260" w:rsidRPr="006E3AF2" w14:paraId="6EE19C38" w14:textId="77777777">
        <w:trPr>
          <w:tblHeader/>
        </w:trPr>
        <w:tc>
          <w:tcPr>
            <w:tcW w:w="3168"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642F5E42" w14:textId="77777777" w:rsidR="00F64260"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0D18C5AF" w:rsidR="00913143" w:rsidRPr="00913143" w:rsidRDefault="00913143" w:rsidP="00913143">
            <w:r>
              <w:t>Only include information that is being revised, otherwise leave blank (delete provided examples that do not apply)</w:t>
            </w:r>
          </w:p>
        </w:tc>
        <w:tc>
          <w:tcPr>
            <w:tcW w:w="3924"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4AD3776" w:rsidR="006B20A9" w:rsidRPr="006B20A9" w:rsidRDefault="006B20A9" w:rsidP="006B20A9">
            <w:r>
              <w:t>Examples are provided for guidance, delete the ones that do not apply</w:t>
            </w:r>
          </w:p>
        </w:tc>
      </w:tr>
      <w:tr w:rsidR="00F64260" w:rsidRPr="006E3AF2" w14:paraId="643E78C9" w14:textId="77777777">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34A8E4" w14:textId="77777777" w:rsidR="00F64260" w:rsidRPr="009F029C" w:rsidRDefault="00F64260" w:rsidP="001429AA">
            <w:pPr>
              <w:spacing w:line="240" w:lineRule="auto"/>
              <w:rPr>
                <w:b/>
              </w:rPr>
            </w:pPr>
            <w:bookmarkStart w:id="13" w:name="cours_title"/>
            <w:bookmarkEnd w:id="13"/>
          </w:p>
        </w:tc>
        <w:tc>
          <w:tcPr>
            <w:tcW w:w="3924" w:type="dxa"/>
            <w:noWrap/>
          </w:tcPr>
          <w:p w14:paraId="6540064C" w14:textId="2392C27E" w:rsidR="00F64260" w:rsidRPr="009F029C" w:rsidRDefault="00001E0D" w:rsidP="001429AA">
            <w:pPr>
              <w:spacing w:line="240" w:lineRule="auto"/>
              <w:rPr>
                <w:b/>
              </w:rPr>
            </w:pPr>
            <w:r>
              <w:rPr>
                <w:b/>
              </w:rPr>
              <w:t>COMM 2</w:t>
            </w:r>
            <w:r w:rsidR="001E1AAE">
              <w:rPr>
                <w:b/>
              </w:rPr>
              <w:t>53</w:t>
            </w:r>
          </w:p>
        </w:tc>
      </w:tr>
      <w:tr w:rsidR="00F64260" w:rsidRPr="006E3AF2" w14:paraId="203B0C45" w14:textId="77777777">
        <w:tc>
          <w:tcPr>
            <w:tcW w:w="3168" w:type="dxa"/>
            <w:noWrap/>
            <w:vAlign w:val="center"/>
          </w:tcPr>
          <w:p w14:paraId="4BAC956E" w14:textId="77777777" w:rsidR="00F64260" w:rsidRPr="006E3AF2" w:rsidRDefault="00F64260" w:rsidP="00013152">
            <w:pPr>
              <w:spacing w:line="240" w:lineRule="auto"/>
            </w:pPr>
            <w:r>
              <w:t>B.2. C</w:t>
            </w:r>
            <w:r w:rsidRPr="006E3AF2">
              <w:t>ross listing number</w:t>
            </w:r>
            <w:r>
              <w:t xml:space="preserve"> if any</w:t>
            </w:r>
          </w:p>
        </w:tc>
        <w:tc>
          <w:tcPr>
            <w:tcW w:w="3924" w:type="dxa"/>
            <w:noWrap/>
          </w:tcPr>
          <w:p w14:paraId="36ED71B5" w14:textId="77777777" w:rsidR="00F64260" w:rsidRPr="009F029C" w:rsidRDefault="00F64260" w:rsidP="001429AA">
            <w:pPr>
              <w:spacing w:line="240" w:lineRule="auto"/>
              <w:rPr>
                <w:b/>
              </w:rPr>
            </w:pPr>
          </w:p>
        </w:tc>
        <w:tc>
          <w:tcPr>
            <w:tcW w:w="3924" w:type="dxa"/>
            <w:noWrap/>
          </w:tcPr>
          <w:p w14:paraId="4E2FF0F0" w14:textId="77777777" w:rsidR="00F64260" w:rsidRPr="009F029C" w:rsidRDefault="00F64260" w:rsidP="001429AA">
            <w:pPr>
              <w:spacing w:line="240" w:lineRule="auto"/>
              <w:rPr>
                <w:b/>
              </w:rPr>
            </w:pPr>
          </w:p>
        </w:tc>
      </w:tr>
      <w:tr w:rsidR="00F64260" w:rsidRPr="006E3AF2" w14:paraId="5C8827C3" w14:textId="77777777">
        <w:tc>
          <w:tcPr>
            <w:tcW w:w="3168"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386591F8" w14:textId="77777777" w:rsidR="00F64260" w:rsidRPr="009F029C" w:rsidRDefault="00F64260" w:rsidP="001429AA">
            <w:pPr>
              <w:spacing w:line="240" w:lineRule="auto"/>
              <w:rPr>
                <w:b/>
              </w:rPr>
            </w:pPr>
            <w:bookmarkStart w:id="14" w:name="title"/>
            <w:bookmarkEnd w:id="14"/>
          </w:p>
        </w:tc>
        <w:tc>
          <w:tcPr>
            <w:tcW w:w="3924" w:type="dxa"/>
            <w:noWrap/>
          </w:tcPr>
          <w:p w14:paraId="2B9DB727" w14:textId="661127C6" w:rsidR="00F64260" w:rsidRPr="009F029C" w:rsidRDefault="00001E0D" w:rsidP="001429AA">
            <w:pPr>
              <w:spacing w:line="240" w:lineRule="auto"/>
              <w:rPr>
                <w:b/>
              </w:rPr>
            </w:pPr>
            <w:r>
              <w:rPr>
                <w:b/>
              </w:rPr>
              <w:t xml:space="preserve">Multimedia Journalism </w:t>
            </w:r>
            <w:r w:rsidR="00653BD1">
              <w:rPr>
                <w:b/>
              </w:rPr>
              <w:t>II</w:t>
            </w:r>
          </w:p>
        </w:tc>
      </w:tr>
      <w:tr w:rsidR="00F64260" w:rsidRPr="006E3AF2" w14:paraId="76E4D772" w14:textId="77777777">
        <w:tc>
          <w:tcPr>
            <w:tcW w:w="3168"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7D376918" w14:textId="77777777" w:rsidR="00F64260" w:rsidRPr="009F029C" w:rsidRDefault="00F64260" w:rsidP="009F029C">
            <w:pPr>
              <w:tabs>
                <w:tab w:val="left" w:pos="690"/>
              </w:tabs>
              <w:spacing w:line="240" w:lineRule="auto"/>
              <w:rPr>
                <w:b/>
              </w:rPr>
            </w:pPr>
            <w:bookmarkStart w:id="15" w:name="description"/>
            <w:bookmarkEnd w:id="15"/>
          </w:p>
        </w:tc>
        <w:tc>
          <w:tcPr>
            <w:tcW w:w="3924" w:type="dxa"/>
            <w:noWrap/>
          </w:tcPr>
          <w:p w14:paraId="51C7BE85" w14:textId="55CDFEDD" w:rsidR="00F64260" w:rsidRPr="009F029C" w:rsidRDefault="0001348C" w:rsidP="001429AA">
            <w:pPr>
              <w:spacing w:line="240" w:lineRule="auto"/>
              <w:rPr>
                <w:b/>
              </w:rPr>
            </w:pPr>
            <w:r>
              <w:rPr>
                <w:rFonts w:ascii="-webkit-standard" w:hAnsi="-webkit-standard"/>
                <w:color w:val="000000"/>
              </w:rPr>
              <w:t>P</w:t>
            </w:r>
            <w:r w:rsidRPr="00BF20A9">
              <w:rPr>
                <w:rFonts w:ascii="-webkit-standard" w:hAnsi="-webkit-standard"/>
                <w:color w:val="000000"/>
              </w:rPr>
              <w:t>roduction-based course in which students report live</w:t>
            </w:r>
            <w:r>
              <w:rPr>
                <w:rFonts w:ascii="-webkit-standard" w:hAnsi="-webkit-standard"/>
                <w:color w:val="000000"/>
              </w:rPr>
              <w:t>, real-time, news situations</w:t>
            </w:r>
            <w:r w:rsidRPr="00BF20A9">
              <w:rPr>
                <w:rFonts w:ascii="-webkit-standard" w:hAnsi="-webkit-standard"/>
                <w:color w:val="000000"/>
              </w:rPr>
              <w:t xml:space="preserve"> to create digital news </w:t>
            </w:r>
            <w:r>
              <w:rPr>
                <w:rFonts w:ascii="-webkit-standard" w:hAnsi="-webkit-standard"/>
                <w:color w:val="000000"/>
              </w:rPr>
              <w:t>packages usable across multiple digital platforms: audio, video, and social media.</w:t>
            </w:r>
            <w:r w:rsidR="00001E0D">
              <w:rPr>
                <w:rFonts w:ascii="Times" w:hAnsi="Times"/>
                <w:color w:val="000000"/>
              </w:rPr>
              <w:t xml:space="preserve"> 4 credits.</w:t>
            </w:r>
          </w:p>
        </w:tc>
      </w:tr>
      <w:tr w:rsidR="00F64260" w:rsidRPr="006E3AF2" w14:paraId="6B87DAE3" w14:textId="77777777">
        <w:tc>
          <w:tcPr>
            <w:tcW w:w="3168"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924" w:type="dxa"/>
            <w:noWrap/>
          </w:tcPr>
          <w:p w14:paraId="1DA13CE0" w14:textId="77777777" w:rsidR="00F64260" w:rsidRPr="009F029C" w:rsidRDefault="00F64260" w:rsidP="001429AA">
            <w:pPr>
              <w:spacing w:line="240" w:lineRule="auto"/>
              <w:rPr>
                <w:b/>
              </w:rPr>
            </w:pPr>
            <w:bookmarkStart w:id="16" w:name="prereqs"/>
            <w:bookmarkEnd w:id="16"/>
          </w:p>
        </w:tc>
        <w:tc>
          <w:tcPr>
            <w:tcW w:w="3924" w:type="dxa"/>
            <w:noWrap/>
          </w:tcPr>
          <w:p w14:paraId="4DA91B44" w14:textId="4C940BB3" w:rsidR="00F64260" w:rsidRPr="009F029C" w:rsidRDefault="00460657" w:rsidP="0001348C">
            <w:pPr>
              <w:spacing w:line="240" w:lineRule="auto"/>
              <w:rPr>
                <w:b/>
              </w:rPr>
            </w:pPr>
            <w:r>
              <w:rPr>
                <w:b/>
              </w:rPr>
              <w:t xml:space="preserve">COMM </w:t>
            </w:r>
            <w:r w:rsidR="00EC7165">
              <w:rPr>
                <w:b/>
              </w:rPr>
              <w:t>252</w:t>
            </w:r>
          </w:p>
        </w:tc>
      </w:tr>
      <w:tr w:rsidR="00F64260" w:rsidRPr="006E3AF2" w14:paraId="5AE5E526" w14:textId="77777777">
        <w:tc>
          <w:tcPr>
            <w:tcW w:w="3168"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08F2FAD3" w14:textId="0073612C" w:rsidR="00F64260" w:rsidRPr="009F029C" w:rsidRDefault="00F64260" w:rsidP="000A36CD">
            <w:pPr>
              <w:spacing w:line="240" w:lineRule="auto"/>
              <w:rPr>
                <w:b/>
                <w:sz w:val="20"/>
              </w:rPr>
            </w:pPr>
          </w:p>
        </w:tc>
        <w:tc>
          <w:tcPr>
            <w:tcW w:w="3924" w:type="dxa"/>
            <w:noWrap/>
          </w:tcPr>
          <w:p w14:paraId="67D1137F" w14:textId="1A89DF7C" w:rsidR="00F64260" w:rsidRPr="009F029C" w:rsidRDefault="008276DC" w:rsidP="00C25F9D">
            <w:pPr>
              <w:spacing w:line="240" w:lineRule="auto"/>
              <w:rPr>
                <w:b/>
                <w:sz w:val="20"/>
              </w:rPr>
            </w:pPr>
            <w:r w:rsidRPr="009F029C">
              <w:rPr>
                <w:b/>
                <w:sz w:val="20"/>
              </w:rPr>
              <w:t xml:space="preserve">Fall  </w:t>
            </w:r>
            <w:r w:rsidRPr="009F029C">
              <w:rPr>
                <w:rFonts w:ascii="MS Mincho" w:eastAsia="MS Mincho" w:hAnsi="MS Mincho" w:cs="MS Mincho"/>
                <w:b/>
                <w:sz w:val="20"/>
              </w:rPr>
              <w:t xml:space="preserve">| </w:t>
            </w:r>
            <w:proofErr w:type="gramStart"/>
            <w:r w:rsidRPr="009F029C">
              <w:rPr>
                <w:b/>
                <w:sz w:val="20"/>
              </w:rPr>
              <w:t xml:space="preserve">Spring  </w:t>
            </w:r>
            <w:proofErr w:type="gramEnd"/>
          </w:p>
        </w:tc>
      </w:tr>
      <w:tr w:rsidR="00F64260" w:rsidRPr="006E3AF2" w14:paraId="12464B8B" w14:textId="77777777">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591720E" w14:textId="77777777" w:rsidR="00F64260" w:rsidRPr="009F029C" w:rsidRDefault="00F64260" w:rsidP="001429AA">
            <w:pPr>
              <w:spacing w:line="240" w:lineRule="auto"/>
              <w:rPr>
                <w:b/>
              </w:rPr>
            </w:pPr>
            <w:bookmarkStart w:id="17" w:name="contacthours"/>
            <w:bookmarkEnd w:id="17"/>
          </w:p>
        </w:tc>
        <w:tc>
          <w:tcPr>
            <w:tcW w:w="3924" w:type="dxa"/>
            <w:noWrap/>
          </w:tcPr>
          <w:p w14:paraId="57D144B9" w14:textId="124F4DE5" w:rsidR="00F64260" w:rsidRPr="009F029C" w:rsidRDefault="00613733" w:rsidP="001429AA">
            <w:pPr>
              <w:spacing w:line="240" w:lineRule="auto"/>
              <w:rPr>
                <w:b/>
              </w:rPr>
            </w:pPr>
            <w:r>
              <w:rPr>
                <w:b/>
              </w:rPr>
              <w:t>4</w:t>
            </w:r>
          </w:p>
        </w:tc>
      </w:tr>
      <w:tr w:rsidR="00F64260" w:rsidRPr="006E3AF2" w14:paraId="677C9DA2" w14:textId="77777777">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77777777" w:rsidR="00F64260" w:rsidRPr="009F029C" w:rsidRDefault="00F64260" w:rsidP="001429AA">
            <w:pPr>
              <w:spacing w:line="240" w:lineRule="auto"/>
              <w:rPr>
                <w:b/>
              </w:rPr>
            </w:pPr>
            <w:bookmarkStart w:id="18" w:name="credits"/>
            <w:bookmarkEnd w:id="18"/>
          </w:p>
        </w:tc>
        <w:tc>
          <w:tcPr>
            <w:tcW w:w="3924" w:type="dxa"/>
            <w:noWrap/>
          </w:tcPr>
          <w:p w14:paraId="7DD4CAFF" w14:textId="53B78D31" w:rsidR="00F64260" w:rsidRPr="009F029C" w:rsidRDefault="00613733" w:rsidP="001429AA">
            <w:pPr>
              <w:spacing w:line="240" w:lineRule="auto"/>
              <w:rPr>
                <w:b/>
              </w:rPr>
            </w:pPr>
            <w:r>
              <w:rPr>
                <w:b/>
              </w:rPr>
              <w:t>4</w:t>
            </w:r>
          </w:p>
        </w:tc>
      </w:tr>
      <w:tr w:rsidR="00F64260" w:rsidRPr="006E3AF2" w14:paraId="658C4762" w14:textId="77777777">
        <w:tc>
          <w:tcPr>
            <w:tcW w:w="3168"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4C75FD89" w14:textId="77777777" w:rsidR="00F64260" w:rsidRPr="009F029C" w:rsidRDefault="00F64260" w:rsidP="001429AA">
            <w:pPr>
              <w:spacing w:line="240" w:lineRule="auto"/>
              <w:rPr>
                <w:rStyle w:val="TEXT"/>
              </w:rPr>
            </w:pPr>
            <w:bookmarkStart w:id="19" w:name="differences"/>
            <w:bookmarkEnd w:id="19"/>
          </w:p>
        </w:tc>
      </w:tr>
      <w:tr w:rsidR="00F64260" w:rsidRPr="006E3AF2" w14:paraId="1E5DCF31" w14:textId="77777777">
        <w:tc>
          <w:tcPr>
            <w:tcW w:w="3168"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65638DEE" w:rsidR="00F64260" w:rsidRPr="009F029C" w:rsidRDefault="00F64260" w:rsidP="001429AA">
            <w:pPr>
              <w:spacing w:line="240" w:lineRule="auto"/>
              <w:rPr>
                <w:b/>
                <w:sz w:val="20"/>
              </w:rPr>
            </w:pPr>
          </w:p>
        </w:tc>
        <w:tc>
          <w:tcPr>
            <w:tcW w:w="3924" w:type="dxa"/>
            <w:noWrap/>
          </w:tcPr>
          <w:p w14:paraId="2CF717EE" w14:textId="618E723E" w:rsidR="00F64260" w:rsidRPr="009F029C" w:rsidRDefault="00F64260" w:rsidP="00001E0D">
            <w:pPr>
              <w:spacing w:line="240" w:lineRule="auto"/>
              <w:rPr>
                <w:b/>
                <w:sz w:val="20"/>
              </w:rPr>
            </w:pPr>
            <w:r w:rsidRPr="009F029C">
              <w:rPr>
                <w:b/>
                <w:sz w:val="20"/>
              </w:rPr>
              <w:t xml:space="preserve">Letter grade </w:t>
            </w:r>
          </w:p>
        </w:tc>
      </w:tr>
      <w:tr w:rsidR="00F64260" w:rsidRPr="006E3AF2" w14:paraId="66DAB74D" w14:textId="77777777">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3748BF1A" w:rsidR="00F64260" w:rsidRPr="009F029C" w:rsidRDefault="00F64260" w:rsidP="006B20A9">
            <w:pPr>
              <w:spacing w:line="240" w:lineRule="auto"/>
              <w:rPr>
                <w:b/>
                <w:sz w:val="20"/>
              </w:rPr>
            </w:pPr>
            <w:bookmarkStart w:id="20" w:name="instr_methods"/>
            <w:bookmarkEnd w:id="20"/>
          </w:p>
        </w:tc>
        <w:tc>
          <w:tcPr>
            <w:tcW w:w="3924" w:type="dxa"/>
            <w:noWrap/>
          </w:tcPr>
          <w:p w14:paraId="27D66483" w14:textId="45FBF831" w:rsidR="00F64260" w:rsidRPr="009F029C" w:rsidRDefault="00F64260" w:rsidP="00460657">
            <w:pPr>
              <w:spacing w:line="240" w:lineRule="auto"/>
              <w:rPr>
                <w:b/>
                <w:sz w:val="20"/>
              </w:rPr>
            </w:pPr>
            <w:r w:rsidRPr="009F029C">
              <w:rPr>
                <w:b/>
                <w:sz w:val="20"/>
              </w:rPr>
              <w:t xml:space="preserve">Fieldwork  </w:t>
            </w:r>
            <w:r w:rsidRPr="009F029C">
              <w:rPr>
                <w:rFonts w:ascii="MS Mincho" w:eastAsia="MS Mincho" w:hAnsi="MS Mincho" w:cs="MS Mincho"/>
                <w:b/>
                <w:sz w:val="20"/>
              </w:rPr>
              <w:t xml:space="preserve">| </w:t>
            </w:r>
            <w:r w:rsidRPr="009F029C">
              <w:rPr>
                <w:b/>
                <w:sz w:val="20"/>
              </w:rPr>
              <w:t xml:space="preserve">Lecture  </w:t>
            </w:r>
            <w:r w:rsidRPr="009F029C">
              <w:rPr>
                <w:rFonts w:ascii="MS Mincho" w:eastAsia="MS Mincho" w:hAnsi="MS Mincho" w:cs="MS Mincho"/>
                <w:b/>
                <w:sz w:val="20"/>
              </w:rPr>
              <w:t xml:space="preserve">| </w:t>
            </w:r>
            <w:r w:rsidRPr="009F029C">
              <w:rPr>
                <w:b/>
                <w:sz w:val="20"/>
              </w:rPr>
              <w:t xml:space="preserve">Practicum  </w:t>
            </w:r>
            <w:r w:rsidRPr="009F029C">
              <w:rPr>
                <w:rFonts w:ascii="MS Mincho" w:eastAsia="MS Mincho" w:hAnsi="MS Mincho" w:cs="MS Mincho"/>
                <w:b/>
                <w:sz w:val="20"/>
              </w:rPr>
              <w:t xml:space="preserve">| </w:t>
            </w:r>
            <w:r w:rsidRPr="009F029C">
              <w:rPr>
                <w:b/>
                <w:sz w:val="20"/>
              </w:rPr>
              <w:t xml:space="preserve">Seminar  </w:t>
            </w:r>
            <w:r w:rsidRPr="009F029C">
              <w:rPr>
                <w:rFonts w:ascii="MS Mincho" w:eastAsia="MS Mincho" w:hAnsi="MS Mincho" w:cs="MS Mincho"/>
                <w:b/>
                <w:sz w:val="20"/>
              </w:rPr>
              <w:t xml:space="preserve">| </w:t>
            </w:r>
            <w:r w:rsidRPr="009F029C">
              <w:rPr>
                <w:b/>
                <w:sz w:val="20"/>
              </w:rPr>
              <w:t>Small group | Individual |</w:t>
            </w:r>
            <w:r w:rsidR="006B20A9">
              <w:rPr>
                <w:b/>
                <w:sz w:val="20"/>
              </w:rPr>
              <w:t xml:space="preserve"> Studio </w:t>
            </w:r>
            <w:r w:rsidR="006B20A9" w:rsidRPr="009F029C">
              <w:rPr>
                <w:b/>
                <w:sz w:val="20"/>
              </w:rPr>
              <w:t>|</w:t>
            </w:r>
            <w:r w:rsidR="00795D54">
              <w:rPr>
                <w:b/>
                <w:sz w:val="20"/>
              </w:rPr>
              <w:t>Hybrid</w:t>
            </w:r>
          </w:p>
        </w:tc>
      </w:tr>
      <w:tr w:rsidR="00F64260" w:rsidRPr="006E3AF2" w14:paraId="40E0E48F" w14:textId="77777777">
        <w:tc>
          <w:tcPr>
            <w:tcW w:w="3168"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57466F72" w14:textId="0777C0EC" w:rsidR="00F64260" w:rsidRPr="009F029C" w:rsidRDefault="00F64260" w:rsidP="00A87611">
            <w:pPr>
              <w:spacing w:line="240" w:lineRule="auto"/>
              <w:rPr>
                <w:b/>
                <w:sz w:val="20"/>
              </w:rPr>
            </w:pPr>
            <w:bookmarkStart w:id="21" w:name="required"/>
            <w:bookmarkEnd w:id="21"/>
          </w:p>
        </w:tc>
        <w:tc>
          <w:tcPr>
            <w:tcW w:w="3924" w:type="dxa"/>
            <w:noWrap/>
          </w:tcPr>
          <w:p w14:paraId="442E5788" w14:textId="30C19A34" w:rsidR="00F64260" w:rsidRPr="009F029C" w:rsidRDefault="00F64260" w:rsidP="00001E0D">
            <w:pPr>
              <w:spacing w:line="240" w:lineRule="auto"/>
              <w:rPr>
                <w:b/>
                <w:sz w:val="20"/>
              </w:rPr>
            </w:pPr>
            <w:r w:rsidRPr="009F029C">
              <w:rPr>
                <w:b/>
                <w:sz w:val="20"/>
              </w:rPr>
              <w:t>Required for major</w:t>
            </w:r>
          </w:p>
        </w:tc>
      </w:tr>
      <w:tr w:rsidR="00F64260" w:rsidRPr="006E3AF2" w14:paraId="4F77409C" w14:textId="77777777">
        <w:tc>
          <w:tcPr>
            <w:tcW w:w="3168"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1F134875" w14:textId="26B6B52F" w:rsidR="00F64260" w:rsidRPr="009F029C" w:rsidRDefault="00F64260" w:rsidP="001429AA">
            <w:pPr>
              <w:spacing w:line="240" w:lineRule="auto"/>
              <w:rPr>
                <w:b/>
              </w:rPr>
            </w:pPr>
          </w:p>
        </w:tc>
        <w:tc>
          <w:tcPr>
            <w:tcW w:w="3924" w:type="dxa"/>
            <w:noWrap/>
          </w:tcPr>
          <w:p w14:paraId="41CF798F" w14:textId="0E458307" w:rsidR="00F64260" w:rsidRPr="009F029C" w:rsidRDefault="00F3256C" w:rsidP="001429AA">
            <w:pPr>
              <w:spacing w:line="240" w:lineRule="auto"/>
              <w:rPr>
                <w:b/>
              </w:rPr>
            </w:pPr>
            <w:r>
              <w:rPr>
                <w:b/>
              </w:rPr>
              <w:t>NO</w:t>
            </w:r>
          </w:p>
        </w:tc>
      </w:tr>
      <w:tr w:rsidR="00F64260" w:rsidRPr="006E3AF2" w14:paraId="3A6D1D6E" w14:textId="77777777">
        <w:tc>
          <w:tcPr>
            <w:tcW w:w="3168"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984B36" w:rsidRDefault="00984B36" w:rsidP="00880392">
            <w:pPr>
              <w:spacing w:line="240" w:lineRule="auto"/>
            </w:pPr>
            <w:r w:rsidRPr="00984B36">
              <w:t xml:space="preserve">N.B. Connections must </w:t>
            </w:r>
            <w:r w:rsidR="00880392">
              <w:t>include</w:t>
            </w:r>
            <w:r w:rsidRPr="00984B36">
              <w:t xml:space="preserve"> at least 50% </w:t>
            </w:r>
            <w:r w:rsidR="00880392">
              <w:t>Standard Classroom instruction</w:t>
            </w:r>
            <w:r w:rsidRPr="00984B36">
              <w:t>.</w:t>
            </w:r>
          </w:p>
        </w:tc>
        <w:tc>
          <w:tcPr>
            <w:tcW w:w="3924" w:type="dxa"/>
            <w:noWrap/>
          </w:tcPr>
          <w:p w14:paraId="071181E7" w14:textId="1830E465" w:rsidR="00F64260" w:rsidRPr="009F029C" w:rsidRDefault="00F64260" w:rsidP="001A51ED">
            <w:pPr>
              <w:rPr>
                <w:b/>
                <w:sz w:val="20"/>
              </w:rPr>
            </w:pPr>
            <w:bookmarkStart w:id="22" w:name="ge"/>
            <w:bookmarkEnd w:id="22"/>
          </w:p>
        </w:tc>
        <w:tc>
          <w:tcPr>
            <w:tcW w:w="3924" w:type="dxa"/>
            <w:noWrap/>
          </w:tcPr>
          <w:p w14:paraId="411B25D5" w14:textId="354A6A2F" w:rsidR="00984B36" w:rsidRDefault="00F3256C" w:rsidP="001429AA">
            <w:pPr>
              <w:spacing w:line="240" w:lineRule="auto"/>
              <w:rPr>
                <w:rFonts w:ascii="MS Mincho" w:eastAsia="MS Mincho" w:hAnsi="MS Mincho" w:cs="MS Mincho"/>
                <w:b/>
                <w:sz w:val="20"/>
              </w:rPr>
            </w:pPr>
            <w:r>
              <w:rPr>
                <w:b/>
              </w:rPr>
              <w:t>NO</w:t>
            </w:r>
          </w:p>
          <w:p w14:paraId="45B135E3" w14:textId="74412CA2" w:rsidR="00F64260" w:rsidRPr="009F029C" w:rsidRDefault="00F64260" w:rsidP="001429AA">
            <w:pPr>
              <w:spacing w:line="240" w:lineRule="auto"/>
              <w:rPr>
                <w:b/>
                <w:sz w:val="20"/>
              </w:rPr>
            </w:pPr>
          </w:p>
        </w:tc>
      </w:tr>
      <w:tr w:rsidR="00F64260" w:rsidRPr="006E3AF2" w14:paraId="7309520B" w14:textId="77777777">
        <w:tc>
          <w:tcPr>
            <w:tcW w:w="3168"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1A66AF8F" w14:textId="4A519248" w:rsidR="00F64260" w:rsidRPr="009F029C" w:rsidRDefault="00F64260" w:rsidP="0027634D">
            <w:pPr>
              <w:spacing w:line="240" w:lineRule="auto"/>
              <w:rPr>
                <w:b/>
                <w:sz w:val="20"/>
              </w:rPr>
            </w:pPr>
            <w:bookmarkStart w:id="23" w:name="performance"/>
            <w:bookmarkEnd w:id="23"/>
            <w:r w:rsidRPr="009F029C">
              <w:rPr>
                <w:b/>
                <w:sz w:val="20"/>
              </w:rPr>
              <w:t xml:space="preserve"> </w:t>
            </w:r>
          </w:p>
        </w:tc>
        <w:tc>
          <w:tcPr>
            <w:tcW w:w="3924" w:type="dxa"/>
            <w:noWrap/>
          </w:tcPr>
          <w:p w14:paraId="7069B313" w14:textId="77777777" w:rsidR="00F64260" w:rsidRPr="009F029C" w:rsidRDefault="00F64260" w:rsidP="0027634D">
            <w:pPr>
              <w:spacing w:line="240" w:lineRule="auto"/>
              <w:rPr>
                <w:rFonts w:ascii="MS Mincho" w:eastAsia="MS Mincho" w:hAnsi="MS Mincho" w:cs="MS Mincho"/>
                <w:b/>
                <w:sz w:val="20"/>
              </w:rPr>
            </w:pPr>
            <w:r w:rsidRPr="009F029C">
              <w:rPr>
                <w:b/>
                <w:sz w:val="20"/>
              </w:rPr>
              <w:t xml:space="preserve">Attendance  </w:t>
            </w:r>
            <w:r w:rsidRPr="009F029C">
              <w:rPr>
                <w:rFonts w:ascii="MS Mincho" w:eastAsia="MS Mincho" w:hAnsi="MS Mincho" w:cs="MS Mincho"/>
                <w:b/>
                <w:sz w:val="20"/>
              </w:rPr>
              <w:t xml:space="preserve">| </w:t>
            </w:r>
            <w:r w:rsidRPr="009F029C">
              <w:rPr>
                <w:b/>
                <w:sz w:val="20"/>
              </w:rPr>
              <w:t xml:space="preserve">Class participation </w:t>
            </w:r>
            <w:proofErr w:type="gramStart"/>
            <w:r w:rsidRPr="009F029C">
              <w:rPr>
                <w:rFonts w:ascii="MS Mincho" w:eastAsia="MS Mincho" w:hAnsi="MS Mincho" w:cs="MS Mincho"/>
                <w:b/>
                <w:sz w:val="20"/>
              </w:rPr>
              <w:t>|</w:t>
            </w:r>
            <w:r w:rsidRPr="009F029C">
              <w:rPr>
                <w:b/>
                <w:sz w:val="20"/>
              </w:rPr>
              <w:t xml:space="preserve">  Exams</w:t>
            </w:r>
            <w:proofErr w:type="gramEnd"/>
            <w:r w:rsidRPr="009F029C">
              <w:rPr>
                <w:b/>
                <w:sz w:val="20"/>
              </w:rPr>
              <w:t xml:space="preserve">  </w:t>
            </w:r>
            <w:r w:rsidRPr="009F029C">
              <w:rPr>
                <w:rFonts w:ascii="MS Mincho" w:eastAsia="MS Mincho" w:hAnsi="MS Mincho" w:cs="MS Mincho"/>
                <w:b/>
                <w:sz w:val="20"/>
              </w:rPr>
              <w:t xml:space="preserve">| </w:t>
            </w:r>
            <w:r w:rsidRPr="009F029C">
              <w:rPr>
                <w:b/>
                <w:sz w:val="20"/>
              </w:rPr>
              <w:t xml:space="preserve"> Presentations  </w:t>
            </w:r>
            <w:r w:rsidRPr="009F029C">
              <w:rPr>
                <w:rFonts w:ascii="MS Mincho" w:eastAsia="MS Mincho" w:hAnsi="MS Mincho" w:cs="MS Mincho"/>
                <w:b/>
                <w:sz w:val="20"/>
              </w:rPr>
              <w:t xml:space="preserve">| </w:t>
            </w:r>
            <w:r w:rsidRPr="009F029C">
              <w:rPr>
                <w:b/>
                <w:sz w:val="20"/>
              </w:rPr>
              <w:t xml:space="preserve">Papers  </w:t>
            </w:r>
            <w:r w:rsidRPr="009F029C">
              <w:rPr>
                <w:rFonts w:ascii="MS Mincho" w:eastAsia="MS Mincho" w:hAnsi="MS Mincho" w:cs="MS Mincho"/>
                <w:b/>
                <w:sz w:val="20"/>
              </w:rPr>
              <w:t xml:space="preserve">| </w:t>
            </w:r>
          </w:p>
          <w:p w14:paraId="2207CD99" w14:textId="77777777" w:rsidR="00F64260" w:rsidRPr="009F029C" w:rsidRDefault="00F64260" w:rsidP="0027634D">
            <w:pPr>
              <w:spacing w:line="240" w:lineRule="auto"/>
              <w:rPr>
                <w:b/>
                <w:sz w:val="20"/>
              </w:rPr>
            </w:pPr>
            <w:r w:rsidRPr="009F029C">
              <w:rPr>
                <w:b/>
                <w:sz w:val="20"/>
              </w:rPr>
              <w:t xml:space="preserve">Class Work  </w:t>
            </w:r>
            <w:r w:rsidRPr="009F029C">
              <w:rPr>
                <w:rFonts w:ascii="MS Mincho" w:eastAsia="MS Mincho" w:hAnsi="MS Mincho" w:cs="MS Mincho"/>
                <w:b/>
                <w:sz w:val="20"/>
              </w:rPr>
              <w:t xml:space="preserve">| </w:t>
            </w:r>
            <w:r w:rsidRPr="009F029C">
              <w:rPr>
                <w:b/>
                <w:sz w:val="20"/>
              </w:rPr>
              <w:t xml:space="preserve">Interviews </w:t>
            </w:r>
            <w:r w:rsidRPr="009F029C">
              <w:rPr>
                <w:rFonts w:ascii="MS Mincho" w:eastAsia="MS Mincho" w:hAnsi="MS Mincho" w:cs="MS Mincho"/>
                <w:b/>
                <w:sz w:val="20"/>
              </w:rPr>
              <w:t xml:space="preserve">| </w:t>
            </w:r>
            <w:r w:rsidRPr="009F029C">
              <w:rPr>
                <w:b/>
                <w:sz w:val="20"/>
              </w:rPr>
              <w:t>Quizzes |</w:t>
            </w:r>
          </w:p>
          <w:p w14:paraId="20673D6D" w14:textId="313192A3" w:rsidR="00F64260" w:rsidRPr="009F029C" w:rsidRDefault="00F64260" w:rsidP="0027634D">
            <w:pPr>
              <w:spacing w:line="240" w:lineRule="auto"/>
              <w:rPr>
                <w:b/>
                <w:sz w:val="20"/>
              </w:rPr>
            </w:pPr>
            <w:r w:rsidRPr="009F029C">
              <w:rPr>
                <w:b/>
                <w:sz w:val="20"/>
              </w:rPr>
              <w:t xml:space="preserve">Projects </w:t>
            </w:r>
            <w:r w:rsidRPr="009F029C">
              <w:rPr>
                <w:rFonts w:ascii="MS Mincho" w:eastAsia="MS Mincho" w:hAnsi="MS Mincho" w:cs="MS Mincho"/>
                <w:b/>
                <w:sz w:val="20"/>
              </w:rPr>
              <w:t>|</w:t>
            </w:r>
            <w:r w:rsidRPr="009F029C">
              <w:rPr>
                <w:b/>
                <w:sz w:val="20"/>
              </w:rPr>
              <w:t xml:space="preserve"> </w:t>
            </w:r>
          </w:p>
          <w:p w14:paraId="33AC4615" w14:textId="02D85ADB" w:rsidR="00F64260" w:rsidRPr="009F029C" w:rsidRDefault="00F64260" w:rsidP="00FA769F">
            <w:pPr>
              <w:spacing w:line="240" w:lineRule="auto"/>
              <w:rPr>
                <w:b/>
                <w:sz w:val="20"/>
              </w:rPr>
            </w:pPr>
          </w:p>
        </w:tc>
      </w:tr>
      <w:tr w:rsidR="00F64260" w:rsidRPr="006E3AF2" w14:paraId="071E0CC5" w14:textId="77777777">
        <w:tc>
          <w:tcPr>
            <w:tcW w:w="3168" w:type="dxa"/>
            <w:noWrap/>
            <w:vAlign w:val="center"/>
          </w:tcPr>
          <w:p w14:paraId="479D5599" w14:textId="6B878BA0" w:rsidR="00F64260" w:rsidRPr="006E3AF2" w:rsidRDefault="004313E6" w:rsidP="00BB11B9">
            <w:pPr>
              <w:spacing w:line="240" w:lineRule="auto"/>
            </w:pPr>
            <w:r>
              <w:t>B.16</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79E9B41B" w14:textId="77777777" w:rsidR="00F64260" w:rsidRPr="009F029C" w:rsidRDefault="00F64260" w:rsidP="001429AA">
            <w:pPr>
              <w:spacing w:line="240" w:lineRule="auto"/>
              <w:rPr>
                <w:b/>
              </w:rPr>
            </w:pPr>
            <w:bookmarkStart w:id="24" w:name="competing"/>
            <w:bookmarkEnd w:id="24"/>
          </w:p>
        </w:tc>
        <w:tc>
          <w:tcPr>
            <w:tcW w:w="3924" w:type="dxa"/>
            <w:noWrap/>
          </w:tcPr>
          <w:p w14:paraId="15AF74BC" w14:textId="77777777" w:rsidR="00F64260" w:rsidRPr="009F029C" w:rsidRDefault="00F64260" w:rsidP="001429AA">
            <w:pPr>
              <w:spacing w:line="240" w:lineRule="auto"/>
              <w:rPr>
                <w:b/>
              </w:rPr>
            </w:pPr>
          </w:p>
        </w:tc>
      </w:tr>
      <w:tr w:rsidR="00F64260" w:rsidRPr="006E3AF2" w14:paraId="5CAD96CC" w14:textId="77777777">
        <w:tc>
          <w:tcPr>
            <w:tcW w:w="3168" w:type="dxa"/>
            <w:noWrap/>
            <w:vAlign w:val="center"/>
          </w:tcPr>
          <w:p w14:paraId="26DC8516" w14:textId="2FF25705" w:rsidR="00F64260" w:rsidRPr="006E3AF2" w:rsidRDefault="004313E6" w:rsidP="00013152">
            <w:pPr>
              <w:spacing w:line="240" w:lineRule="auto"/>
            </w:pPr>
            <w:r>
              <w:t>B. 17</w:t>
            </w:r>
            <w:r w:rsidR="00F64260">
              <w:t xml:space="preserve">. </w:t>
            </w:r>
            <w:r w:rsidR="00F64260" w:rsidRPr="00EC63A4">
              <w:t>Other changes, if any</w:t>
            </w:r>
          </w:p>
        </w:tc>
        <w:tc>
          <w:tcPr>
            <w:tcW w:w="7848"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412"/>
        <w:gridCol w:w="1935"/>
        <w:gridCol w:w="4669"/>
      </w:tblGrid>
      <w:tr w:rsidR="00F64260" w:rsidRPr="00402602" w14:paraId="707BEBAF" w14:textId="77777777" w:rsidTr="00613733">
        <w:trPr>
          <w:cantSplit/>
          <w:trHeight w:val="817"/>
          <w:tblHeader/>
        </w:trPr>
        <w:tc>
          <w:tcPr>
            <w:tcW w:w="4412" w:type="dxa"/>
          </w:tcPr>
          <w:p w14:paraId="456E3815" w14:textId="288A0A7D" w:rsidR="00F64260" w:rsidRPr="00402602" w:rsidRDefault="004313E6" w:rsidP="00D64DF4">
            <w:pPr>
              <w:spacing w:line="240" w:lineRule="auto"/>
              <w:rPr>
                <w:b/>
              </w:rPr>
            </w:pPr>
            <w:r>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935" w:type="dxa"/>
          </w:tcPr>
          <w:p w14:paraId="306A591E" w14:textId="1E39739F" w:rsidR="00F64260" w:rsidRPr="00402602" w:rsidRDefault="00613733">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w:t>
              </w:r>
              <w:proofErr w:type="spellStart"/>
              <w:r w:rsidR="00115A68">
                <w:rPr>
                  <w:rStyle w:val="Hyperlink"/>
                  <w:b/>
                </w:rPr>
                <w:t>Org.S</w:t>
              </w:r>
              <w:r w:rsidR="00F64260" w:rsidRPr="00402602">
                <w:rPr>
                  <w:rStyle w:val="Hyperlink"/>
                  <w:b/>
                </w:rPr>
                <w:t>tandard</w:t>
              </w:r>
              <w:proofErr w:type="spellEnd"/>
              <w:r w:rsidR="00F64260" w:rsidRPr="00402602">
                <w:rPr>
                  <w:rStyle w:val="Hyperlink"/>
                  <w:b/>
                </w:rPr>
                <w:t>(s)</w:t>
              </w:r>
            </w:hyperlink>
            <w:r w:rsidR="00115A68">
              <w:rPr>
                <w:rStyle w:val="Hyperlink"/>
                <w:b/>
              </w:rPr>
              <w:t>, if relevant</w:t>
            </w:r>
          </w:p>
        </w:tc>
        <w:tc>
          <w:tcPr>
            <w:tcW w:w="4669" w:type="dxa"/>
          </w:tcPr>
          <w:p w14:paraId="7AE9A56B" w14:textId="55D1A70C" w:rsidR="00F64260" w:rsidRPr="00402602" w:rsidRDefault="00613733"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63FA509B" w14:textId="77777777" w:rsidTr="00613733">
        <w:trPr>
          <w:cantSplit/>
        </w:trPr>
        <w:tc>
          <w:tcPr>
            <w:tcW w:w="4412" w:type="dxa"/>
          </w:tcPr>
          <w:p w14:paraId="5D0D957A" w14:textId="33CA3BDB" w:rsidR="00F64260" w:rsidRDefault="002C72E7">
            <w:pPr>
              <w:spacing w:line="240" w:lineRule="auto"/>
            </w:pPr>
            <w:bookmarkStart w:id="25" w:name="outcomes"/>
            <w:bookmarkEnd w:id="25"/>
            <w:r>
              <w:t>S</w:t>
            </w:r>
            <w:r w:rsidR="005E7DA3">
              <w:t>tudents will be able to:</w:t>
            </w:r>
          </w:p>
        </w:tc>
        <w:tc>
          <w:tcPr>
            <w:tcW w:w="1935" w:type="dxa"/>
          </w:tcPr>
          <w:p w14:paraId="6D2C61BA" w14:textId="77777777" w:rsidR="00F64260" w:rsidRDefault="00F64260">
            <w:pPr>
              <w:spacing w:line="240" w:lineRule="auto"/>
            </w:pPr>
            <w:bookmarkStart w:id="26" w:name="standards"/>
            <w:bookmarkEnd w:id="26"/>
          </w:p>
        </w:tc>
        <w:tc>
          <w:tcPr>
            <w:tcW w:w="4669" w:type="dxa"/>
          </w:tcPr>
          <w:p w14:paraId="5AAE18CD" w14:textId="77777777" w:rsidR="00F64260" w:rsidRDefault="00F64260">
            <w:pPr>
              <w:spacing w:line="240" w:lineRule="auto"/>
            </w:pPr>
            <w:bookmarkStart w:id="27" w:name="measured"/>
            <w:bookmarkEnd w:id="27"/>
          </w:p>
        </w:tc>
      </w:tr>
      <w:tr w:rsidR="005E7DA3" w:rsidRPr="004167BA" w14:paraId="04F1C883" w14:textId="77777777" w:rsidTr="00613733">
        <w:tc>
          <w:tcPr>
            <w:tcW w:w="4412" w:type="dxa"/>
          </w:tcPr>
          <w:p w14:paraId="22EDB9A5" w14:textId="43D45B30" w:rsidR="005E7DA3" w:rsidRPr="00895079" w:rsidRDefault="004167BA" w:rsidP="00895079">
            <w:pPr>
              <w:pStyle w:val="ListParagraph"/>
              <w:numPr>
                <w:ilvl w:val="0"/>
                <w:numId w:val="14"/>
              </w:numPr>
              <w:spacing w:line="240" w:lineRule="auto"/>
            </w:pPr>
            <w:r w:rsidRPr="00895079">
              <w:rPr>
                <w:rFonts w:ascii="Times New Roman" w:hAnsi="Times New Roman"/>
                <w:color w:val="000000"/>
              </w:rPr>
              <w:t>Justify which platforms work best for particular stories.</w:t>
            </w:r>
          </w:p>
        </w:tc>
        <w:tc>
          <w:tcPr>
            <w:tcW w:w="1935" w:type="dxa"/>
          </w:tcPr>
          <w:p w14:paraId="14F7B7ED" w14:textId="77777777" w:rsidR="005E7DA3" w:rsidRPr="004167BA" w:rsidRDefault="005E7DA3">
            <w:pPr>
              <w:spacing w:line="240" w:lineRule="auto"/>
              <w:rPr>
                <w:highlight w:val="yellow"/>
              </w:rPr>
            </w:pPr>
          </w:p>
        </w:tc>
        <w:tc>
          <w:tcPr>
            <w:tcW w:w="4669" w:type="dxa"/>
          </w:tcPr>
          <w:p w14:paraId="7E57AF6C" w14:textId="61AF92AF" w:rsidR="005E7DA3" w:rsidRPr="00895079" w:rsidRDefault="004167BA" w:rsidP="00895079">
            <w:pPr>
              <w:pStyle w:val="ListParagraph"/>
              <w:numPr>
                <w:ilvl w:val="0"/>
                <w:numId w:val="13"/>
              </w:numPr>
              <w:spacing w:line="240" w:lineRule="auto"/>
            </w:pPr>
            <w:r w:rsidRPr="00895079">
              <w:rPr>
                <w:rFonts w:ascii="Times New Roman" w:hAnsi="Times New Roman"/>
                <w:color w:val="000000"/>
              </w:rPr>
              <w:t>Evaluation of student’s multimedia package for live news events</w:t>
            </w:r>
          </w:p>
        </w:tc>
      </w:tr>
      <w:tr w:rsidR="005E7DA3" w:rsidRPr="004167BA" w14:paraId="44BB6784" w14:textId="77777777" w:rsidTr="00613733">
        <w:tc>
          <w:tcPr>
            <w:tcW w:w="4412" w:type="dxa"/>
          </w:tcPr>
          <w:p w14:paraId="0DD34107" w14:textId="56EC3E7C" w:rsidR="005E7DA3" w:rsidRPr="00895079" w:rsidRDefault="004167BA" w:rsidP="00895079">
            <w:pPr>
              <w:pStyle w:val="ListParagraph"/>
              <w:numPr>
                <w:ilvl w:val="0"/>
                <w:numId w:val="14"/>
              </w:numPr>
              <w:spacing w:line="240" w:lineRule="auto"/>
            </w:pPr>
            <w:r w:rsidRPr="00895079">
              <w:rPr>
                <w:rFonts w:ascii="Times New Roman" w:hAnsi="Times New Roman"/>
                <w:color w:val="000000"/>
              </w:rPr>
              <w:t>Efficiently set up multimedia equipment for interviews; capture strong visual and audio interviews on camera</w:t>
            </w:r>
          </w:p>
        </w:tc>
        <w:tc>
          <w:tcPr>
            <w:tcW w:w="1935" w:type="dxa"/>
          </w:tcPr>
          <w:p w14:paraId="7C72621C" w14:textId="77777777" w:rsidR="005E7DA3" w:rsidRPr="004167BA" w:rsidRDefault="005E7DA3">
            <w:pPr>
              <w:spacing w:line="240" w:lineRule="auto"/>
              <w:rPr>
                <w:highlight w:val="yellow"/>
              </w:rPr>
            </w:pPr>
          </w:p>
        </w:tc>
        <w:tc>
          <w:tcPr>
            <w:tcW w:w="4669" w:type="dxa"/>
          </w:tcPr>
          <w:p w14:paraId="07EA88DF" w14:textId="1A07F032" w:rsidR="005E7DA3" w:rsidRPr="00895079" w:rsidRDefault="004167BA" w:rsidP="00895079">
            <w:pPr>
              <w:pStyle w:val="ListParagraph"/>
              <w:numPr>
                <w:ilvl w:val="0"/>
                <w:numId w:val="13"/>
              </w:numPr>
              <w:tabs>
                <w:tab w:val="left" w:pos="1040"/>
              </w:tabs>
            </w:pPr>
            <w:r w:rsidRPr="00895079">
              <w:rPr>
                <w:rFonts w:ascii="Times New Roman" w:hAnsi="Times New Roman"/>
                <w:color w:val="000000"/>
              </w:rPr>
              <w:t>Evaluation of student's interviews captured at news events</w:t>
            </w:r>
          </w:p>
        </w:tc>
      </w:tr>
      <w:tr w:rsidR="005E7DA3" w:rsidRPr="004167BA" w14:paraId="55A9624A" w14:textId="77777777" w:rsidTr="00613733">
        <w:tc>
          <w:tcPr>
            <w:tcW w:w="4412" w:type="dxa"/>
          </w:tcPr>
          <w:p w14:paraId="4CEFE6F9" w14:textId="0BD172E6" w:rsidR="005E7DA3" w:rsidRPr="00895079" w:rsidRDefault="004167BA" w:rsidP="00895079">
            <w:pPr>
              <w:pStyle w:val="ListParagraph"/>
              <w:numPr>
                <w:ilvl w:val="0"/>
                <w:numId w:val="14"/>
              </w:numPr>
              <w:spacing w:line="240" w:lineRule="auto"/>
            </w:pPr>
            <w:r w:rsidRPr="00895079">
              <w:rPr>
                <w:rFonts w:ascii="Times New Roman" w:hAnsi="Times New Roman"/>
                <w:color w:val="000000"/>
              </w:rPr>
              <w:t>Use social media in a journalistic manner</w:t>
            </w:r>
          </w:p>
        </w:tc>
        <w:tc>
          <w:tcPr>
            <w:tcW w:w="1935" w:type="dxa"/>
          </w:tcPr>
          <w:p w14:paraId="2A7CCE67" w14:textId="77777777" w:rsidR="005E7DA3" w:rsidRPr="004167BA" w:rsidRDefault="005E7DA3">
            <w:pPr>
              <w:spacing w:line="240" w:lineRule="auto"/>
              <w:rPr>
                <w:highlight w:val="yellow"/>
              </w:rPr>
            </w:pPr>
          </w:p>
        </w:tc>
        <w:tc>
          <w:tcPr>
            <w:tcW w:w="4669" w:type="dxa"/>
          </w:tcPr>
          <w:p w14:paraId="11070722" w14:textId="3D965AE6" w:rsidR="005E7DA3" w:rsidRPr="00895079" w:rsidRDefault="004167BA" w:rsidP="00895079">
            <w:pPr>
              <w:pStyle w:val="ListParagraph"/>
              <w:numPr>
                <w:ilvl w:val="0"/>
                <w:numId w:val="13"/>
              </w:numPr>
              <w:tabs>
                <w:tab w:val="left" w:pos="520"/>
              </w:tabs>
              <w:spacing w:line="240" w:lineRule="auto"/>
            </w:pPr>
            <w:r w:rsidRPr="00895079">
              <w:rPr>
                <w:rFonts w:ascii="Times New Roman" w:hAnsi="Times New Roman"/>
                <w:color w:val="000000"/>
              </w:rPr>
              <w:t>Evaluation of student’s online social media content</w:t>
            </w:r>
          </w:p>
        </w:tc>
      </w:tr>
      <w:tr w:rsidR="005E7DA3" w:rsidRPr="004167BA" w14:paraId="604A623B" w14:textId="77777777" w:rsidTr="00613733">
        <w:trPr>
          <w:trHeight w:val="583"/>
        </w:trPr>
        <w:tc>
          <w:tcPr>
            <w:tcW w:w="4412" w:type="dxa"/>
          </w:tcPr>
          <w:p w14:paraId="4C24354F" w14:textId="7206E763" w:rsidR="005E7DA3" w:rsidRPr="00895079" w:rsidRDefault="004167BA" w:rsidP="00895079">
            <w:pPr>
              <w:pStyle w:val="ListParagraph"/>
              <w:numPr>
                <w:ilvl w:val="0"/>
                <w:numId w:val="14"/>
              </w:numPr>
              <w:spacing w:line="240" w:lineRule="auto"/>
            </w:pPr>
            <w:r w:rsidRPr="00895079">
              <w:rPr>
                <w:rFonts w:ascii="Times New Roman" w:hAnsi="Times New Roman"/>
                <w:color w:val="000000"/>
              </w:rPr>
              <w:lastRenderedPageBreak/>
              <w:t>Define basic written and visual storytelling conventions.</w:t>
            </w:r>
          </w:p>
        </w:tc>
        <w:tc>
          <w:tcPr>
            <w:tcW w:w="1935" w:type="dxa"/>
          </w:tcPr>
          <w:p w14:paraId="241DE3D4" w14:textId="77777777" w:rsidR="005E7DA3" w:rsidRPr="004167BA" w:rsidRDefault="005E7DA3">
            <w:pPr>
              <w:spacing w:line="240" w:lineRule="auto"/>
              <w:rPr>
                <w:highlight w:val="yellow"/>
              </w:rPr>
            </w:pPr>
          </w:p>
        </w:tc>
        <w:tc>
          <w:tcPr>
            <w:tcW w:w="4669" w:type="dxa"/>
          </w:tcPr>
          <w:p w14:paraId="29BA0479" w14:textId="0987B9E4" w:rsidR="005E7DA3" w:rsidRPr="00895079" w:rsidRDefault="004167BA" w:rsidP="00895079">
            <w:pPr>
              <w:pStyle w:val="ListParagraph"/>
              <w:numPr>
                <w:ilvl w:val="0"/>
                <w:numId w:val="13"/>
              </w:numPr>
              <w:spacing w:line="240" w:lineRule="auto"/>
            </w:pPr>
            <w:r w:rsidRPr="00895079">
              <w:rPr>
                <w:rFonts w:ascii="Times New Roman" w:hAnsi="Times New Roman"/>
                <w:color w:val="000000"/>
              </w:rPr>
              <w:t>Evaluation of student’s multimedia package for live news events</w:t>
            </w:r>
          </w:p>
        </w:tc>
      </w:tr>
      <w:tr w:rsidR="005E7DA3" w:rsidRPr="004167BA" w14:paraId="02B0AF5C" w14:textId="77777777" w:rsidTr="00613733">
        <w:tc>
          <w:tcPr>
            <w:tcW w:w="4412" w:type="dxa"/>
          </w:tcPr>
          <w:p w14:paraId="536BBA35" w14:textId="07BD118F" w:rsidR="005E7DA3" w:rsidRPr="00895079" w:rsidRDefault="004167BA" w:rsidP="00895079">
            <w:pPr>
              <w:pStyle w:val="ListParagraph"/>
              <w:numPr>
                <w:ilvl w:val="0"/>
                <w:numId w:val="14"/>
              </w:numPr>
              <w:tabs>
                <w:tab w:val="left" w:pos="580"/>
              </w:tabs>
              <w:spacing w:line="240" w:lineRule="auto"/>
            </w:pPr>
            <w:r w:rsidRPr="00895079">
              <w:rPr>
                <w:rFonts w:ascii="Times New Roman" w:hAnsi="Times New Roman"/>
                <w:color w:val="000000"/>
              </w:rPr>
              <w:t>Synthesize disparate information into a cohesive whole.</w:t>
            </w:r>
          </w:p>
        </w:tc>
        <w:tc>
          <w:tcPr>
            <w:tcW w:w="1935" w:type="dxa"/>
          </w:tcPr>
          <w:p w14:paraId="66D3572C" w14:textId="77777777" w:rsidR="005E7DA3" w:rsidRPr="004167BA" w:rsidRDefault="005E7DA3">
            <w:pPr>
              <w:spacing w:line="240" w:lineRule="auto"/>
              <w:rPr>
                <w:highlight w:val="yellow"/>
              </w:rPr>
            </w:pPr>
          </w:p>
        </w:tc>
        <w:tc>
          <w:tcPr>
            <w:tcW w:w="4669" w:type="dxa"/>
          </w:tcPr>
          <w:p w14:paraId="54C41D9B" w14:textId="271E5EAA" w:rsidR="005E7DA3" w:rsidRPr="00895079" w:rsidRDefault="004167BA" w:rsidP="00895079">
            <w:pPr>
              <w:pStyle w:val="ListParagraph"/>
              <w:numPr>
                <w:ilvl w:val="0"/>
                <w:numId w:val="13"/>
              </w:numPr>
              <w:spacing w:line="240" w:lineRule="auto"/>
            </w:pPr>
            <w:r w:rsidRPr="00895079">
              <w:rPr>
                <w:rFonts w:ascii="Times New Roman" w:hAnsi="Times New Roman"/>
                <w:color w:val="000000"/>
              </w:rPr>
              <w:t>Evaluation of student’s multimedia package for live news events</w:t>
            </w:r>
          </w:p>
        </w:tc>
      </w:tr>
      <w:tr w:rsidR="005E7DA3" w:rsidRPr="004167BA" w14:paraId="56C75F56" w14:textId="77777777" w:rsidTr="00613733">
        <w:tc>
          <w:tcPr>
            <w:tcW w:w="4412" w:type="dxa"/>
          </w:tcPr>
          <w:p w14:paraId="779DCBAF" w14:textId="4412E411" w:rsidR="005E7DA3" w:rsidRPr="00895079" w:rsidRDefault="004167BA" w:rsidP="00895079">
            <w:pPr>
              <w:pStyle w:val="ListParagraph"/>
              <w:numPr>
                <w:ilvl w:val="0"/>
                <w:numId w:val="14"/>
              </w:numPr>
              <w:spacing w:line="240" w:lineRule="auto"/>
            </w:pPr>
            <w:r w:rsidRPr="00895079">
              <w:rPr>
                <w:rFonts w:ascii="Times New Roman" w:hAnsi="Times New Roman"/>
                <w:color w:val="000000"/>
              </w:rPr>
              <w:t>Analyze information for credibility and relevance.</w:t>
            </w:r>
          </w:p>
        </w:tc>
        <w:tc>
          <w:tcPr>
            <w:tcW w:w="1935" w:type="dxa"/>
          </w:tcPr>
          <w:p w14:paraId="7B9BE358" w14:textId="77777777" w:rsidR="005E7DA3" w:rsidRPr="004167BA" w:rsidRDefault="005E7DA3">
            <w:pPr>
              <w:spacing w:line="240" w:lineRule="auto"/>
              <w:rPr>
                <w:highlight w:val="yellow"/>
              </w:rPr>
            </w:pPr>
          </w:p>
        </w:tc>
        <w:tc>
          <w:tcPr>
            <w:tcW w:w="4669" w:type="dxa"/>
          </w:tcPr>
          <w:p w14:paraId="266DA107" w14:textId="69249C58" w:rsidR="005E7DA3" w:rsidRPr="00895079" w:rsidRDefault="004167BA" w:rsidP="00895079">
            <w:pPr>
              <w:pStyle w:val="ListParagraph"/>
              <w:numPr>
                <w:ilvl w:val="0"/>
                <w:numId w:val="13"/>
              </w:numPr>
              <w:spacing w:line="240" w:lineRule="auto"/>
            </w:pPr>
            <w:r w:rsidRPr="00895079">
              <w:rPr>
                <w:rFonts w:ascii="Times New Roman" w:hAnsi="Times New Roman"/>
                <w:color w:val="000000"/>
              </w:rPr>
              <w:t>Evaluation of how students pick sources and ask questions of sources</w:t>
            </w:r>
          </w:p>
        </w:tc>
      </w:tr>
      <w:tr w:rsidR="004167BA" w:rsidRPr="004167BA" w14:paraId="014F0216" w14:textId="77777777" w:rsidTr="00613733">
        <w:tc>
          <w:tcPr>
            <w:tcW w:w="4412" w:type="dxa"/>
          </w:tcPr>
          <w:p w14:paraId="2170D1F5" w14:textId="7451CB8C" w:rsidR="004167BA" w:rsidRPr="00895079" w:rsidRDefault="004167BA" w:rsidP="00895079">
            <w:pPr>
              <w:pStyle w:val="ListParagraph"/>
              <w:numPr>
                <w:ilvl w:val="0"/>
                <w:numId w:val="14"/>
              </w:numPr>
              <w:spacing w:line="240" w:lineRule="auto"/>
              <w:rPr>
                <w:rFonts w:ascii="Times New Roman" w:hAnsi="Times New Roman"/>
                <w:color w:val="000000"/>
              </w:rPr>
            </w:pPr>
            <w:r w:rsidRPr="00895079">
              <w:rPr>
                <w:rFonts w:ascii="Times New Roman" w:hAnsi="Times New Roman"/>
                <w:color w:val="000000"/>
              </w:rPr>
              <w:t>Edit video and audio for publication</w:t>
            </w:r>
          </w:p>
        </w:tc>
        <w:tc>
          <w:tcPr>
            <w:tcW w:w="1935" w:type="dxa"/>
          </w:tcPr>
          <w:p w14:paraId="003368DE" w14:textId="77777777" w:rsidR="004167BA" w:rsidRPr="004167BA" w:rsidRDefault="004167BA">
            <w:pPr>
              <w:spacing w:line="240" w:lineRule="auto"/>
              <w:rPr>
                <w:highlight w:val="yellow"/>
              </w:rPr>
            </w:pPr>
          </w:p>
        </w:tc>
        <w:tc>
          <w:tcPr>
            <w:tcW w:w="4669" w:type="dxa"/>
          </w:tcPr>
          <w:p w14:paraId="4F4ABD5A" w14:textId="4C29EDE4" w:rsidR="004167BA" w:rsidRPr="00895079" w:rsidRDefault="004167BA" w:rsidP="00895079">
            <w:pPr>
              <w:pStyle w:val="ListParagraph"/>
              <w:numPr>
                <w:ilvl w:val="0"/>
                <w:numId w:val="13"/>
              </w:numPr>
              <w:tabs>
                <w:tab w:val="left" w:pos="580"/>
              </w:tabs>
              <w:spacing w:line="240" w:lineRule="auto"/>
            </w:pPr>
            <w:r w:rsidRPr="00895079">
              <w:rPr>
                <w:rFonts w:ascii="Times New Roman" w:hAnsi="Times New Roman"/>
                <w:color w:val="000000"/>
              </w:rPr>
              <w:t>Evaluation of final edited written and audio projects</w:t>
            </w:r>
          </w:p>
        </w:tc>
      </w:tr>
      <w:tr w:rsidR="004167BA" w14:paraId="498C3724" w14:textId="77777777" w:rsidTr="00613733">
        <w:tc>
          <w:tcPr>
            <w:tcW w:w="4412" w:type="dxa"/>
          </w:tcPr>
          <w:p w14:paraId="64939A3C" w14:textId="2B9BC230" w:rsidR="004167BA" w:rsidRPr="00895079" w:rsidRDefault="004167BA" w:rsidP="00895079">
            <w:pPr>
              <w:pStyle w:val="ListParagraph"/>
              <w:numPr>
                <w:ilvl w:val="0"/>
                <w:numId w:val="14"/>
              </w:numPr>
              <w:spacing w:line="240" w:lineRule="auto"/>
              <w:rPr>
                <w:rFonts w:ascii="Times New Roman" w:hAnsi="Times New Roman"/>
                <w:color w:val="000000"/>
              </w:rPr>
            </w:pPr>
            <w:r w:rsidRPr="00895079">
              <w:rPr>
                <w:rFonts w:ascii="Times New Roman" w:hAnsi="Times New Roman"/>
                <w:color w:val="000000"/>
              </w:rPr>
              <w:t>Upload content to online sites</w:t>
            </w:r>
          </w:p>
        </w:tc>
        <w:tc>
          <w:tcPr>
            <w:tcW w:w="1935" w:type="dxa"/>
          </w:tcPr>
          <w:p w14:paraId="0D90D5C7" w14:textId="77777777" w:rsidR="004167BA" w:rsidRPr="004167BA" w:rsidRDefault="004167BA">
            <w:pPr>
              <w:spacing w:line="240" w:lineRule="auto"/>
              <w:rPr>
                <w:highlight w:val="yellow"/>
              </w:rPr>
            </w:pPr>
          </w:p>
        </w:tc>
        <w:tc>
          <w:tcPr>
            <w:tcW w:w="4669" w:type="dxa"/>
          </w:tcPr>
          <w:p w14:paraId="0865EEF1" w14:textId="7F98107A" w:rsidR="004167BA" w:rsidRPr="00895079" w:rsidRDefault="004167BA" w:rsidP="00895079">
            <w:pPr>
              <w:pStyle w:val="ListParagraph"/>
              <w:numPr>
                <w:ilvl w:val="0"/>
                <w:numId w:val="13"/>
              </w:numPr>
              <w:tabs>
                <w:tab w:val="left" w:pos="660"/>
              </w:tabs>
              <w:spacing w:line="240" w:lineRule="auto"/>
            </w:pPr>
            <w:r w:rsidRPr="00895079">
              <w:rPr>
                <w:rFonts w:ascii="Times New Roman" w:hAnsi="Times New Roman"/>
                <w:color w:val="000000"/>
              </w:rPr>
              <w:t>Evaluation of uploaded, online content</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1016"/>
      </w:tblGrid>
      <w:tr w:rsidR="00F64260" w:rsidRPr="004167BA" w14:paraId="65DA3B10" w14:textId="77777777">
        <w:trPr>
          <w:tblHeader/>
        </w:trPr>
        <w:tc>
          <w:tcPr>
            <w:tcW w:w="11016" w:type="dxa"/>
          </w:tcPr>
          <w:p w14:paraId="1F2EEA2B" w14:textId="0492DA28" w:rsidR="00F64260" w:rsidRPr="00056381" w:rsidRDefault="004313E6" w:rsidP="000556B3">
            <w:pPr>
              <w:keepNext/>
              <w:spacing w:line="240" w:lineRule="auto"/>
            </w:pPr>
            <w:r w:rsidRPr="00056381">
              <w:t>B.19</w:t>
            </w:r>
            <w:r w:rsidR="00F64260" w:rsidRPr="00056381">
              <w:t xml:space="preserve">. </w:t>
            </w:r>
            <w:hyperlink w:anchor="outline" w:tooltip="Paste here a two-level topical outline of the proposed course. Please omit course policies, and other syllabus materials that are not relevant for the purposes of curriculum review." w:history="1">
              <w:r w:rsidR="00F64260" w:rsidRPr="00056381">
                <w:rPr>
                  <w:rStyle w:val="Hyperlink"/>
                  <w:b/>
                </w:rPr>
                <w:t>Topical outline</w:t>
              </w:r>
            </w:hyperlink>
            <w:r w:rsidR="00115A68" w:rsidRPr="00056381">
              <w:rPr>
                <w:rStyle w:val="Hyperlink"/>
                <w:b/>
              </w:rPr>
              <w:t>: Do NOT insert whole syllabus, we just need a two-tier outline</w:t>
            </w:r>
          </w:p>
        </w:tc>
      </w:tr>
      <w:tr w:rsidR="00F64260" w14:paraId="245BE6B6" w14:textId="77777777" w:rsidTr="00E709B1">
        <w:trPr>
          <w:trHeight w:val="1780"/>
        </w:trPr>
        <w:tc>
          <w:tcPr>
            <w:tcW w:w="11016" w:type="dxa"/>
          </w:tcPr>
          <w:p w14:paraId="0018C94B" w14:textId="3210A4BC" w:rsidR="00F64260" w:rsidRPr="00056381" w:rsidRDefault="00977A54" w:rsidP="00056381">
            <w:pPr>
              <w:pStyle w:val="ListParagraph"/>
              <w:numPr>
                <w:ilvl w:val="0"/>
                <w:numId w:val="12"/>
              </w:numPr>
              <w:spacing w:line="240" w:lineRule="auto"/>
            </w:pPr>
            <w:bookmarkStart w:id="28" w:name="outline"/>
            <w:bookmarkEnd w:id="28"/>
            <w:r w:rsidRPr="00056381">
              <w:t>Introduction to Multimedia Journalism</w:t>
            </w:r>
            <w:r w:rsidR="00B37788" w:rsidRPr="00056381">
              <w:t xml:space="preserve"> 2</w:t>
            </w:r>
          </w:p>
          <w:p w14:paraId="4E8F387A" w14:textId="77777777" w:rsidR="00895079" w:rsidRPr="00895079" w:rsidRDefault="00895079" w:rsidP="00056381">
            <w:pPr>
              <w:pStyle w:val="ListParagraph"/>
              <w:widowControl w:val="0"/>
              <w:numPr>
                <w:ilvl w:val="0"/>
                <w:numId w:val="12"/>
              </w:numPr>
              <w:autoSpaceDE w:val="0"/>
              <w:autoSpaceDN w:val="0"/>
              <w:adjustRightInd w:val="0"/>
              <w:spacing w:line="380" w:lineRule="atLeast"/>
              <w:rPr>
                <w:rFonts w:ascii="Times" w:hAnsi="Times" w:cs="Times"/>
                <w:color w:val="000000"/>
                <w:sz w:val="24"/>
                <w:szCs w:val="24"/>
              </w:rPr>
            </w:pPr>
            <w:proofErr w:type="spellStart"/>
            <w:r w:rsidRPr="00056381">
              <w:rPr>
                <w:rFonts w:ascii="Times New Roman" w:hAnsi="Times New Roman"/>
                <w:color w:val="000000"/>
                <w:sz w:val="24"/>
                <w:szCs w:val="24"/>
              </w:rPr>
              <w:t>Analysing</w:t>
            </w:r>
            <w:proofErr w:type="spellEnd"/>
            <w:r w:rsidRPr="00056381">
              <w:rPr>
                <w:rFonts w:ascii="Times New Roman" w:hAnsi="Times New Roman"/>
                <w:color w:val="000000"/>
                <w:sz w:val="24"/>
                <w:szCs w:val="24"/>
              </w:rPr>
              <w:t xml:space="preserve"> news coverage on CNN, </w:t>
            </w:r>
            <w:r w:rsidRPr="00056381">
              <w:rPr>
                <w:rFonts w:ascii="Times New Roman" w:hAnsi="Times New Roman"/>
                <w:i/>
                <w:iCs/>
                <w:color w:val="000000"/>
                <w:sz w:val="24"/>
                <w:szCs w:val="24"/>
              </w:rPr>
              <w:t>New York Times,</w:t>
            </w:r>
            <w:r w:rsidRPr="00056381">
              <w:rPr>
                <w:rFonts w:ascii="Times New Roman" w:hAnsi="Times New Roman"/>
                <w:color w:val="000000"/>
                <w:sz w:val="24"/>
                <w:szCs w:val="24"/>
              </w:rPr>
              <w:t xml:space="preserve"> Twitter, Reddit, </w:t>
            </w:r>
            <w:r w:rsidRPr="00056381">
              <w:rPr>
                <w:rFonts w:ascii="Times New Roman" w:hAnsi="Times New Roman"/>
                <w:i/>
                <w:iCs/>
                <w:color w:val="000000"/>
                <w:sz w:val="24"/>
                <w:szCs w:val="24"/>
              </w:rPr>
              <w:t xml:space="preserve">Vice, Time, Providence Journal, WPRI, NPR, </w:t>
            </w:r>
            <w:proofErr w:type="spellStart"/>
            <w:r w:rsidRPr="00056381">
              <w:rPr>
                <w:rFonts w:ascii="Times New Roman" w:hAnsi="Times New Roman"/>
                <w:i/>
                <w:iCs/>
                <w:color w:val="000000"/>
                <w:sz w:val="24"/>
                <w:szCs w:val="24"/>
              </w:rPr>
              <w:t>etc</w:t>
            </w:r>
            <w:proofErr w:type="spellEnd"/>
          </w:p>
          <w:p w14:paraId="265DBD52" w14:textId="3665B590" w:rsidR="00056381" w:rsidRPr="00056381" w:rsidRDefault="004167BA" w:rsidP="00056381">
            <w:pPr>
              <w:pStyle w:val="ListParagraph"/>
              <w:widowControl w:val="0"/>
              <w:numPr>
                <w:ilvl w:val="0"/>
                <w:numId w:val="12"/>
              </w:numPr>
              <w:autoSpaceDE w:val="0"/>
              <w:autoSpaceDN w:val="0"/>
              <w:adjustRightInd w:val="0"/>
              <w:spacing w:line="380" w:lineRule="atLeast"/>
              <w:rPr>
                <w:rFonts w:ascii="Times" w:hAnsi="Times" w:cs="Times"/>
                <w:color w:val="000000"/>
                <w:sz w:val="24"/>
                <w:szCs w:val="24"/>
              </w:rPr>
            </w:pPr>
            <w:r w:rsidRPr="00056381">
              <w:rPr>
                <w:rFonts w:ascii="Times New Roman" w:hAnsi="Times New Roman"/>
                <w:color w:val="000000"/>
                <w:sz w:val="24"/>
                <w:szCs w:val="24"/>
              </w:rPr>
              <w:t>Li</w:t>
            </w:r>
            <w:r w:rsidR="00056381">
              <w:rPr>
                <w:rFonts w:ascii="Times New Roman" w:hAnsi="Times New Roman"/>
                <w:color w:val="000000"/>
                <w:sz w:val="24"/>
                <w:szCs w:val="24"/>
              </w:rPr>
              <w:t>ve Reporting with Social Media.</w:t>
            </w:r>
          </w:p>
          <w:p w14:paraId="7C249394" w14:textId="55D34DD5" w:rsidR="004167BA" w:rsidRPr="00056381" w:rsidRDefault="004167BA" w:rsidP="00056381">
            <w:pPr>
              <w:pStyle w:val="ListParagraph"/>
              <w:widowControl w:val="0"/>
              <w:numPr>
                <w:ilvl w:val="1"/>
                <w:numId w:val="12"/>
              </w:numPr>
              <w:autoSpaceDE w:val="0"/>
              <w:autoSpaceDN w:val="0"/>
              <w:adjustRightInd w:val="0"/>
              <w:spacing w:line="380" w:lineRule="atLeast"/>
              <w:rPr>
                <w:rFonts w:ascii="Times" w:hAnsi="Times" w:cs="Times"/>
                <w:color w:val="000000"/>
                <w:sz w:val="24"/>
                <w:szCs w:val="24"/>
              </w:rPr>
            </w:pPr>
            <w:r w:rsidRPr="00056381">
              <w:rPr>
                <w:rFonts w:ascii="Times New Roman" w:hAnsi="Times New Roman"/>
                <w:color w:val="000000"/>
                <w:sz w:val="24"/>
                <w:szCs w:val="24"/>
              </w:rPr>
              <w:t xml:space="preserve">Report an event with Twitter and Facebook Live. </w:t>
            </w:r>
          </w:p>
          <w:p w14:paraId="1331F057" w14:textId="77777777" w:rsidR="00056381" w:rsidRDefault="004167BA" w:rsidP="00056381">
            <w:pPr>
              <w:pStyle w:val="ListParagraph"/>
              <w:widowControl w:val="0"/>
              <w:numPr>
                <w:ilvl w:val="0"/>
                <w:numId w:val="12"/>
              </w:numPr>
              <w:autoSpaceDE w:val="0"/>
              <w:autoSpaceDN w:val="0"/>
              <w:adjustRightInd w:val="0"/>
              <w:spacing w:line="380" w:lineRule="atLeast"/>
              <w:rPr>
                <w:rFonts w:ascii="Times New Roman" w:hAnsi="Times New Roman"/>
                <w:color w:val="000000"/>
                <w:sz w:val="24"/>
                <w:szCs w:val="24"/>
              </w:rPr>
            </w:pPr>
            <w:r w:rsidRPr="00056381">
              <w:rPr>
                <w:rFonts w:ascii="Times New Roman" w:hAnsi="Times New Roman"/>
                <w:color w:val="000000"/>
                <w:sz w:val="24"/>
                <w:szCs w:val="24"/>
              </w:rPr>
              <w:t>Multiple audio interview</w:t>
            </w:r>
            <w:r w:rsidR="00056381">
              <w:rPr>
                <w:rFonts w:ascii="Times New Roman" w:hAnsi="Times New Roman"/>
                <w:color w:val="000000"/>
                <w:sz w:val="24"/>
                <w:szCs w:val="24"/>
              </w:rPr>
              <w:t>s with sources at a live event.</w:t>
            </w:r>
          </w:p>
          <w:p w14:paraId="223E896E" w14:textId="03594829" w:rsidR="004167BA" w:rsidRPr="00056381" w:rsidRDefault="004167BA" w:rsidP="00056381">
            <w:pPr>
              <w:pStyle w:val="ListParagraph"/>
              <w:widowControl w:val="0"/>
              <w:numPr>
                <w:ilvl w:val="1"/>
                <w:numId w:val="12"/>
              </w:numPr>
              <w:autoSpaceDE w:val="0"/>
              <w:autoSpaceDN w:val="0"/>
              <w:adjustRightInd w:val="0"/>
              <w:spacing w:line="380" w:lineRule="atLeast"/>
              <w:rPr>
                <w:rFonts w:ascii="Times New Roman" w:hAnsi="Times New Roman"/>
                <w:color w:val="000000"/>
                <w:sz w:val="24"/>
                <w:szCs w:val="24"/>
              </w:rPr>
            </w:pPr>
            <w:r w:rsidRPr="00056381">
              <w:rPr>
                <w:rFonts w:ascii="Times New Roman" w:hAnsi="Times New Roman"/>
                <w:color w:val="000000"/>
                <w:sz w:val="24"/>
                <w:szCs w:val="24"/>
              </w:rPr>
              <w:t xml:space="preserve">Produce an audio clip suitable for radio </w:t>
            </w:r>
            <w:r w:rsidR="00056381" w:rsidRPr="00056381">
              <w:rPr>
                <w:rFonts w:ascii="Times New Roman" w:hAnsi="Times New Roman"/>
                <w:color w:val="000000"/>
                <w:sz w:val="24"/>
                <w:szCs w:val="24"/>
              </w:rPr>
              <w:t>using a digital video/audio editing software</w:t>
            </w:r>
            <w:r w:rsidRPr="00056381">
              <w:rPr>
                <w:rFonts w:ascii="Times New Roman" w:hAnsi="Times New Roman"/>
                <w:color w:val="000000"/>
                <w:sz w:val="24"/>
                <w:szCs w:val="24"/>
              </w:rPr>
              <w:t>.</w:t>
            </w:r>
          </w:p>
          <w:p w14:paraId="033BAC2B" w14:textId="77777777" w:rsidR="00056381" w:rsidRPr="00056381" w:rsidRDefault="004167BA" w:rsidP="00056381">
            <w:pPr>
              <w:pStyle w:val="ListParagraph"/>
              <w:widowControl w:val="0"/>
              <w:numPr>
                <w:ilvl w:val="0"/>
                <w:numId w:val="12"/>
              </w:numPr>
              <w:autoSpaceDE w:val="0"/>
              <w:autoSpaceDN w:val="0"/>
              <w:adjustRightInd w:val="0"/>
              <w:spacing w:line="380" w:lineRule="atLeast"/>
              <w:rPr>
                <w:rFonts w:ascii="Times" w:hAnsi="Times" w:cs="Times"/>
                <w:color w:val="000000"/>
                <w:sz w:val="24"/>
                <w:szCs w:val="24"/>
              </w:rPr>
            </w:pPr>
            <w:r w:rsidRPr="00056381">
              <w:rPr>
                <w:rFonts w:ascii="Times New Roman" w:hAnsi="Times New Roman"/>
                <w:color w:val="000000"/>
                <w:sz w:val="24"/>
                <w:szCs w:val="24"/>
              </w:rPr>
              <w:t>On-the-scene</w:t>
            </w:r>
            <w:r w:rsidR="00056381">
              <w:rPr>
                <w:rFonts w:ascii="Times New Roman" w:hAnsi="Times New Roman"/>
                <w:color w:val="000000"/>
                <w:sz w:val="24"/>
                <w:szCs w:val="24"/>
              </w:rPr>
              <w:t xml:space="preserve"> events</w:t>
            </w:r>
          </w:p>
          <w:p w14:paraId="0C5D5FD4" w14:textId="6FDEB9E9" w:rsidR="004167BA" w:rsidRPr="00056381" w:rsidRDefault="00056381" w:rsidP="00056381">
            <w:pPr>
              <w:pStyle w:val="ListParagraph"/>
              <w:widowControl w:val="0"/>
              <w:numPr>
                <w:ilvl w:val="1"/>
                <w:numId w:val="12"/>
              </w:numPr>
              <w:autoSpaceDE w:val="0"/>
              <w:autoSpaceDN w:val="0"/>
              <w:adjustRightInd w:val="0"/>
              <w:spacing w:line="380" w:lineRule="atLeast"/>
              <w:rPr>
                <w:rFonts w:ascii="Times" w:hAnsi="Times" w:cs="Times"/>
                <w:color w:val="000000"/>
                <w:sz w:val="24"/>
                <w:szCs w:val="24"/>
              </w:rPr>
            </w:pPr>
            <w:r>
              <w:rPr>
                <w:rFonts w:ascii="Times New Roman" w:hAnsi="Times New Roman"/>
                <w:color w:val="000000"/>
                <w:sz w:val="24"/>
                <w:szCs w:val="24"/>
              </w:rPr>
              <w:t xml:space="preserve">Capturing </w:t>
            </w:r>
            <w:r w:rsidR="004167BA" w:rsidRPr="00056381">
              <w:rPr>
                <w:rFonts w:ascii="Times New Roman" w:hAnsi="Times New Roman"/>
                <w:color w:val="000000"/>
                <w:sz w:val="24"/>
                <w:szCs w:val="24"/>
              </w:rPr>
              <w:t>A-roll interviews with sources</w:t>
            </w:r>
            <w:r>
              <w:rPr>
                <w:rFonts w:ascii="Times New Roman" w:hAnsi="Times New Roman"/>
                <w:color w:val="000000"/>
                <w:sz w:val="24"/>
                <w:szCs w:val="24"/>
              </w:rPr>
              <w:t>.</w:t>
            </w:r>
          </w:p>
          <w:p w14:paraId="13A1C84E" w14:textId="5E38D65D" w:rsidR="004167BA" w:rsidRPr="00056381" w:rsidRDefault="004167BA" w:rsidP="00056381">
            <w:pPr>
              <w:pStyle w:val="ListParagraph"/>
              <w:widowControl w:val="0"/>
              <w:numPr>
                <w:ilvl w:val="1"/>
                <w:numId w:val="12"/>
              </w:numPr>
              <w:autoSpaceDE w:val="0"/>
              <w:autoSpaceDN w:val="0"/>
              <w:adjustRightInd w:val="0"/>
              <w:spacing w:line="380" w:lineRule="atLeast"/>
              <w:rPr>
                <w:rFonts w:ascii="Times" w:hAnsi="Times" w:cs="Times"/>
                <w:color w:val="000000"/>
                <w:sz w:val="24"/>
                <w:szCs w:val="24"/>
              </w:rPr>
            </w:pPr>
            <w:r w:rsidRPr="00056381">
              <w:rPr>
                <w:rFonts w:ascii="Times New Roman" w:hAnsi="Times New Roman"/>
                <w:color w:val="000000"/>
                <w:sz w:val="24"/>
                <w:szCs w:val="24"/>
              </w:rPr>
              <w:t>Capturing B-roll at the scene</w:t>
            </w:r>
            <w:r w:rsidR="00056381">
              <w:rPr>
                <w:rFonts w:ascii="Times New Roman" w:hAnsi="Times New Roman"/>
                <w:color w:val="000000"/>
                <w:sz w:val="24"/>
                <w:szCs w:val="24"/>
              </w:rPr>
              <w:t>.</w:t>
            </w:r>
          </w:p>
          <w:p w14:paraId="0D55DD1F" w14:textId="7CA131CA" w:rsidR="00056381" w:rsidRPr="00056381" w:rsidRDefault="004167BA" w:rsidP="00056381">
            <w:pPr>
              <w:pStyle w:val="ListParagraph"/>
              <w:widowControl w:val="0"/>
              <w:numPr>
                <w:ilvl w:val="0"/>
                <w:numId w:val="12"/>
              </w:numPr>
              <w:autoSpaceDE w:val="0"/>
              <w:autoSpaceDN w:val="0"/>
              <w:adjustRightInd w:val="0"/>
              <w:spacing w:line="380" w:lineRule="atLeast"/>
              <w:rPr>
                <w:rFonts w:ascii="Times" w:hAnsi="Times" w:cs="Times"/>
                <w:color w:val="000000"/>
                <w:sz w:val="24"/>
                <w:szCs w:val="24"/>
              </w:rPr>
            </w:pPr>
            <w:r w:rsidRPr="00056381">
              <w:rPr>
                <w:rFonts w:ascii="Times New Roman" w:hAnsi="Times New Roman"/>
                <w:color w:val="000000"/>
                <w:sz w:val="24"/>
                <w:szCs w:val="24"/>
              </w:rPr>
              <w:t>Producing edi</w:t>
            </w:r>
            <w:r w:rsidR="00056381">
              <w:rPr>
                <w:rFonts w:ascii="Times New Roman" w:hAnsi="Times New Roman"/>
                <w:color w:val="000000"/>
                <w:sz w:val="24"/>
                <w:szCs w:val="24"/>
              </w:rPr>
              <w:t>ted film clips from an event</w:t>
            </w:r>
            <w:r w:rsidR="007660C7">
              <w:rPr>
                <w:rFonts w:ascii="Times New Roman" w:hAnsi="Times New Roman"/>
                <w:color w:val="000000"/>
                <w:sz w:val="24"/>
                <w:szCs w:val="24"/>
              </w:rPr>
              <w:t xml:space="preserve"> for publication.</w:t>
            </w:r>
          </w:p>
          <w:p w14:paraId="6B2C7A47" w14:textId="6DD47A32" w:rsidR="00895079" w:rsidRPr="00895079" w:rsidRDefault="00056381" w:rsidP="00895079">
            <w:pPr>
              <w:pStyle w:val="ListParagraph"/>
              <w:widowControl w:val="0"/>
              <w:numPr>
                <w:ilvl w:val="1"/>
                <w:numId w:val="12"/>
              </w:numPr>
              <w:autoSpaceDE w:val="0"/>
              <w:autoSpaceDN w:val="0"/>
              <w:adjustRightInd w:val="0"/>
              <w:spacing w:line="380" w:lineRule="atLeast"/>
              <w:rPr>
                <w:rFonts w:ascii="Times" w:hAnsi="Times" w:cs="Times"/>
                <w:color w:val="000000"/>
                <w:sz w:val="24"/>
                <w:szCs w:val="24"/>
              </w:rPr>
            </w:pPr>
            <w:r>
              <w:rPr>
                <w:rFonts w:ascii="Times New Roman" w:hAnsi="Times New Roman"/>
                <w:color w:val="000000"/>
                <w:sz w:val="24"/>
                <w:szCs w:val="24"/>
              </w:rPr>
              <w:t>U</w:t>
            </w:r>
            <w:r w:rsidR="004167BA" w:rsidRPr="00056381">
              <w:rPr>
                <w:rFonts w:ascii="Times New Roman" w:hAnsi="Times New Roman"/>
                <w:color w:val="000000"/>
                <w:sz w:val="24"/>
                <w:szCs w:val="24"/>
              </w:rPr>
              <w:t xml:space="preserve">sing </w:t>
            </w:r>
            <w:r w:rsidRPr="00056381">
              <w:rPr>
                <w:rFonts w:ascii="Times New Roman" w:hAnsi="Times New Roman"/>
                <w:color w:val="000000"/>
                <w:sz w:val="24"/>
                <w:szCs w:val="24"/>
              </w:rPr>
              <w:t>digital video/audio editing software</w:t>
            </w:r>
            <w:r w:rsidR="004167BA" w:rsidRPr="00056381">
              <w:rPr>
                <w:rFonts w:ascii="Times New Roman" w:hAnsi="Times New Roman"/>
                <w:color w:val="000000"/>
                <w:sz w:val="24"/>
                <w:szCs w:val="24"/>
              </w:rPr>
              <w:t>.</w:t>
            </w:r>
          </w:p>
        </w:tc>
      </w:tr>
    </w:tbl>
    <w:p w14:paraId="43B06459" w14:textId="77777777" w:rsidR="00613733" w:rsidRDefault="00613733" w:rsidP="001A37FB">
      <w:pPr>
        <w:pStyle w:val="Heading2"/>
        <w:jc w:val="left"/>
      </w:pPr>
    </w:p>
    <w:p w14:paraId="6106721D" w14:textId="77777777" w:rsidR="00613733" w:rsidRDefault="00613733" w:rsidP="001A37FB">
      <w:pPr>
        <w:pStyle w:val="Heading2"/>
        <w:jc w:val="left"/>
      </w:pPr>
    </w:p>
    <w:p w14:paraId="4F549CD3" w14:textId="77777777" w:rsidR="00613733" w:rsidRDefault="00613733" w:rsidP="001A37FB">
      <w:pPr>
        <w:pStyle w:val="Heading2"/>
        <w:jc w:val="left"/>
      </w:pPr>
    </w:p>
    <w:p w14:paraId="7C111FC4" w14:textId="77777777" w:rsidR="00613733" w:rsidRDefault="00613733" w:rsidP="001A37FB">
      <w:pPr>
        <w:pStyle w:val="Heading2"/>
        <w:jc w:val="left"/>
      </w:pPr>
    </w:p>
    <w:p w14:paraId="37FCAF98" w14:textId="77777777" w:rsidR="00613733" w:rsidRDefault="00613733" w:rsidP="001A37FB">
      <w:pPr>
        <w:pStyle w:val="Heading2"/>
        <w:jc w:val="left"/>
      </w:pPr>
    </w:p>
    <w:p w14:paraId="73E92AC4" w14:textId="77777777" w:rsidR="00613733" w:rsidRDefault="00613733" w:rsidP="001A37FB">
      <w:pPr>
        <w:pStyle w:val="Heading2"/>
        <w:jc w:val="left"/>
      </w:pPr>
    </w:p>
    <w:p w14:paraId="531A8528" w14:textId="77777777" w:rsidR="00613733" w:rsidRDefault="00613733" w:rsidP="001A37FB">
      <w:pPr>
        <w:pStyle w:val="Heading2"/>
        <w:jc w:val="left"/>
      </w:pPr>
    </w:p>
    <w:p w14:paraId="6819D7F8" w14:textId="77777777" w:rsidR="00F64260" w:rsidRDefault="00F64260" w:rsidP="001A37FB">
      <w:pPr>
        <w:pStyle w:val="Heading2"/>
        <w:jc w:val="left"/>
      </w:pPr>
      <w:bookmarkStart w:id="29" w:name="_GoBack"/>
      <w:bookmarkEnd w:id="29"/>
      <w:r>
        <w:lastRenderedPageBreak/>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3"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794545CA" w14:textId="77777777" w:rsidR="00115A68" w:rsidRDefault="00115A68" w:rsidP="00115A68">
      <w:pPr>
        <w:pStyle w:val="Heading5"/>
      </w:pPr>
    </w:p>
    <w:p w14:paraId="7746D62D" w14:textId="77777777"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115A68" w:rsidRPr="00402602" w14:paraId="67436BB2" w14:textId="77777777" w:rsidTr="0015571B">
        <w:trPr>
          <w:cantSplit/>
          <w:tblHeader/>
        </w:trPr>
        <w:tc>
          <w:tcPr>
            <w:tcW w:w="3279" w:type="dxa"/>
            <w:vAlign w:val="center"/>
          </w:tcPr>
          <w:p w14:paraId="739386E3" w14:textId="77777777" w:rsidR="00115A68" w:rsidRPr="00A83A6C" w:rsidRDefault="00115A68" w:rsidP="0015571B">
            <w:pPr>
              <w:pStyle w:val="Heading5"/>
              <w:jc w:val="center"/>
            </w:pPr>
            <w:r w:rsidRPr="00A83A6C">
              <w:t>Name</w:t>
            </w:r>
          </w:p>
        </w:tc>
        <w:tc>
          <w:tcPr>
            <w:tcW w:w="3279" w:type="dxa"/>
            <w:vAlign w:val="center"/>
          </w:tcPr>
          <w:p w14:paraId="7DAAAD1E" w14:textId="77777777" w:rsidR="00115A68" w:rsidRPr="00A83A6C" w:rsidRDefault="00115A68" w:rsidP="0015571B">
            <w:pPr>
              <w:pStyle w:val="Heading5"/>
              <w:jc w:val="center"/>
            </w:pPr>
            <w:r w:rsidRPr="00A83A6C">
              <w:t>Position/affiliation</w:t>
            </w:r>
          </w:p>
        </w:tc>
        <w:bookmarkStart w:id="30" w:name="_Signature"/>
        <w:bookmarkEnd w:id="30"/>
        <w:tc>
          <w:tcPr>
            <w:tcW w:w="3280"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4B00582C" w14:textId="77777777" w:rsidR="00115A68" w:rsidRPr="00A83A6C" w:rsidRDefault="00115A68" w:rsidP="0015571B">
            <w:pPr>
              <w:pStyle w:val="Heading5"/>
              <w:jc w:val="center"/>
            </w:pPr>
            <w:r w:rsidRPr="00A83A6C">
              <w:t>Date</w:t>
            </w:r>
          </w:p>
        </w:tc>
      </w:tr>
      <w:tr w:rsidR="00E20CF4" w14:paraId="35342A86" w14:textId="77777777" w:rsidTr="00251641">
        <w:trPr>
          <w:cantSplit/>
          <w:trHeight w:val="489"/>
        </w:trPr>
        <w:tc>
          <w:tcPr>
            <w:tcW w:w="3279" w:type="dxa"/>
            <w:vAlign w:val="center"/>
          </w:tcPr>
          <w:p w14:paraId="45CB940B" w14:textId="77777777" w:rsidR="00E20CF4" w:rsidRDefault="00E20CF4" w:rsidP="00251641">
            <w:pPr>
              <w:spacing w:line="240" w:lineRule="auto"/>
            </w:pPr>
            <w:r>
              <w:t>Anthony Galvez</w:t>
            </w:r>
          </w:p>
        </w:tc>
        <w:tc>
          <w:tcPr>
            <w:tcW w:w="3279" w:type="dxa"/>
            <w:vAlign w:val="center"/>
          </w:tcPr>
          <w:p w14:paraId="2DFB4243" w14:textId="77777777" w:rsidR="00E20CF4" w:rsidRDefault="00E20CF4" w:rsidP="00251641">
            <w:pPr>
              <w:spacing w:line="240" w:lineRule="auto"/>
            </w:pPr>
            <w:r>
              <w:t>Chair of Communication</w:t>
            </w:r>
          </w:p>
        </w:tc>
        <w:tc>
          <w:tcPr>
            <w:tcW w:w="3280" w:type="dxa"/>
            <w:vAlign w:val="center"/>
          </w:tcPr>
          <w:p w14:paraId="1B29DD22" w14:textId="77777777" w:rsidR="00E20CF4" w:rsidRDefault="00E20CF4" w:rsidP="00251641">
            <w:pPr>
              <w:spacing w:line="240" w:lineRule="auto"/>
            </w:pPr>
          </w:p>
        </w:tc>
        <w:tc>
          <w:tcPr>
            <w:tcW w:w="1178" w:type="dxa"/>
            <w:vAlign w:val="center"/>
          </w:tcPr>
          <w:p w14:paraId="30151E32" w14:textId="77777777" w:rsidR="00E20CF4" w:rsidRDefault="00E20CF4" w:rsidP="00251641">
            <w:pPr>
              <w:spacing w:line="240" w:lineRule="auto"/>
            </w:pPr>
          </w:p>
        </w:tc>
      </w:tr>
      <w:tr w:rsidR="00E20CF4" w14:paraId="5A142454" w14:textId="77777777" w:rsidTr="00251641">
        <w:trPr>
          <w:cantSplit/>
          <w:trHeight w:val="489"/>
        </w:trPr>
        <w:tc>
          <w:tcPr>
            <w:tcW w:w="3279" w:type="dxa"/>
            <w:vAlign w:val="center"/>
          </w:tcPr>
          <w:p w14:paraId="2D501FA9" w14:textId="77777777" w:rsidR="00E20CF4" w:rsidRDefault="00E20CF4" w:rsidP="00251641">
            <w:pPr>
              <w:spacing w:line="240" w:lineRule="auto"/>
            </w:pPr>
            <w:r>
              <w:t xml:space="preserve">Earl </w:t>
            </w:r>
            <w:proofErr w:type="spellStart"/>
            <w:r>
              <w:t>Simson</w:t>
            </w:r>
            <w:proofErr w:type="spellEnd"/>
          </w:p>
        </w:tc>
        <w:tc>
          <w:tcPr>
            <w:tcW w:w="3279" w:type="dxa"/>
            <w:vAlign w:val="center"/>
          </w:tcPr>
          <w:p w14:paraId="75DB6D15" w14:textId="77777777" w:rsidR="00E20CF4" w:rsidRDefault="00E20CF4" w:rsidP="00251641">
            <w:pPr>
              <w:spacing w:line="240" w:lineRule="auto"/>
            </w:pPr>
            <w:r>
              <w:t>Dean of FAS</w:t>
            </w:r>
          </w:p>
        </w:tc>
        <w:tc>
          <w:tcPr>
            <w:tcW w:w="3280" w:type="dxa"/>
            <w:vAlign w:val="center"/>
          </w:tcPr>
          <w:p w14:paraId="7DF4C4E6" w14:textId="77777777" w:rsidR="00E20CF4" w:rsidRDefault="00E20CF4" w:rsidP="00251641">
            <w:pPr>
              <w:spacing w:line="240" w:lineRule="auto"/>
            </w:pPr>
          </w:p>
        </w:tc>
        <w:tc>
          <w:tcPr>
            <w:tcW w:w="1178" w:type="dxa"/>
            <w:vAlign w:val="center"/>
          </w:tcPr>
          <w:p w14:paraId="32329894" w14:textId="77777777" w:rsidR="00E20CF4" w:rsidRDefault="00E20CF4" w:rsidP="00251641">
            <w:pPr>
              <w:spacing w:line="240" w:lineRule="auto"/>
            </w:pPr>
            <w:r>
              <w:t>Tab to add rows</w:t>
            </w:r>
          </w:p>
        </w:tc>
      </w:tr>
    </w:tbl>
    <w:p w14:paraId="35E716CB" w14:textId="77777777" w:rsidR="00115A68" w:rsidRDefault="00115A68" w:rsidP="00115A68">
      <w:pPr>
        <w:pStyle w:val="Heading5"/>
      </w:pPr>
    </w:p>
    <w:p w14:paraId="7D6245D4" w14:textId="3AF21B50"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1" w:name="acknowledge"/>
        <w:bookmarkEnd w:id="31"/>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CONCERNS SHOULD BE BROUGHT TO THE </w:t>
      </w:r>
      <w:r>
        <w:t>UCC</w:t>
      </w:r>
      <w:r w:rsidRPr="00ED10F6">
        <w:t xml:space="preserv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115A68" w:rsidRPr="00402602" w14:paraId="1CE68611" w14:textId="77777777" w:rsidTr="0015571B">
        <w:trPr>
          <w:cantSplit/>
          <w:tblHeader/>
        </w:trPr>
        <w:tc>
          <w:tcPr>
            <w:tcW w:w="3279" w:type="dxa"/>
            <w:vAlign w:val="center"/>
          </w:tcPr>
          <w:p w14:paraId="3E1DDF49" w14:textId="77777777" w:rsidR="00115A68" w:rsidRPr="00A83A6C" w:rsidRDefault="00115A68" w:rsidP="0015571B">
            <w:pPr>
              <w:pStyle w:val="Heading5"/>
              <w:jc w:val="center"/>
            </w:pPr>
            <w:r w:rsidRPr="00A83A6C">
              <w:t>Name</w:t>
            </w:r>
          </w:p>
        </w:tc>
        <w:tc>
          <w:tcPr>
            <w:tcW w:w="3279" w:type="dxa"/>
            <w:vAlign w:val="center"/>
          </w:tcPr>
          <w:p w14:paraId="1B0BC45F" w14:textId="77777777" w:rsidR="00115A68" w:rsidRPr="00A83A6C" w:rsidRDefault="00115A68" w:rsidP="0015571B">
            <w:pPr>
              <w:pStyle w:val="Heading5"/>
              <w:jc w:val="center"/>
            </w:pPr>
            <w:r w:rsidRPr="00A83A6C">
              <w:t>Position/affiliation</w:t>
            </w:r>
          </w:p>
        </w:tc>
        <w:tc>
          <w:tcPr>
            <w:tcW w:w="3280" w:type="dxa"/>
            <w:vAlign w:val="center"/>
          </w:tcPr>
          <w:p w14:paraId="2D79239D" w14:textId="77777777" w:rsidR="00115A68" w:rsidRPr="00A87611" w:rsidRDefault="00613733"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32" w:name="Signature_2"/>
            <w:bookmarkEnd w:id="32"/>
          </w:p>
        </w:tc>
        <w:tc>
          <w:tcPr>
            <w:tcW w:w="1178" w:type="dxa"/>
            <w:vAlign w:val="center"/>
          </w:tcPr>
          <w:p w14:paraId="1B58133B" w14:textId="77777777" w:rsidR="00115A68" w:rsidRPr="00A83A6C" w:rsidRDefault="00115A68" w:rsidP="0015571B">
            <w:pPr>
              <w:pStyle w:val="Heading5"/>
              <w:jc w:val="center"/>
            </w:pPr>
            <w:r w:rsidRPr="00A83A6C">
              <w:t>Date</w:t>
            </w:r>
          </w:p>
        </w:tc>
      </w:tr>
      <w:tr w:rsidR="00115A68" w14:paraId="032CD38C" w14:textId="77777777" w:rsidTr="0015571B">
        <w:trPr>
          <w:cantSplit/>
          <w:trHeight w:val="489"/>
        </w:trPr>
        <w:tc>
          <w:tcPr>
            <w:tcW w:w="3279" w:type="dxa"/>
            <w:vAlign w:val="center"/>
          </w:tcPr>
          <w:p w14:paraId="52B20687" w14:textId="77777777" w:rsidR="00115A68" w:rsidRDefault="00115A68" w:rsidP="0015571B">
            <w:pPr>
              <w:spacing w:line="240" w:lineRule="auto"/>
            </w:pPr>
          </w:p>
        </w:tc>
        <w:tc>
          <w:tcPr>
            <w:tcW w:w="3279" w:type="dxa"/>
            <w:vAlign w:val="center"/>
          </w:tcPr>
          <w:p w14:paraId="12B14668" w14:textId="77777777" w:rsidR="00115A68" w:rsidRDefault="00115A68" w:rsidP="0015571B">
            <w:pPr>
              <w:spacing w:line="240" w:lineRule="auto"/>
            </w:pPr>
          </w:p>
        </w:tc>
        <w:tc>
          <w:tcPr>
            <w:tcW w:w="3280" w:type="dxa"/>
            <w:vAlign w:val="center"/>
          </w:tcPr>
          <w:p w14:paraId="35E6C3B2" w14:textId="77777777" w:rsidR="00115A68" w:rsidRDefault="00115A68" w:rsidP="0015571B">
            <w:pPr>
              <w:spacing w:line="240" w:lineRule="auto"/>
            </w:pPr>
          </w:p>
        </w:tc>
        <w:tc>
          <w:tcPr>
            <w:tcW w:w="1178" w:type="dxa"/>
            <w:vAlign w:val="center"/>
          </w:tcPr>
          <w:p w14:paraId="70EE5B2D" w14:textId="77777777" w:rsidR="00115A68" w:rsidRDefault="00115A68" w:rsidP="0015571B">
            <w:pPr>
              <w:spacing w:line="240" w:lineRule="auto"/>
            </w:pPr>
          </w:p>
        </w:tc>
      </w:tr>
      <w:tr w:rsidR="00115A68" w14:paraId="1CA688DC" w14:textId="77777777" w:rsidTr="0015571B">
        <w:trPr>
          <w:cantSplit/>
          <w:trHeight w:val="489"/>
        </w:trPr>
        <w:tc>
          <w:tcPr>
            <w:tcW w:w="3279" w:type="dxa"/>
            <w:vAlign w:val="center"/>
          </w:tcPr>
          <w:p w14:paraId="69BC619F" w14:textId="77777777" w:rsidR="00115A68" w:rsidRDefault="00115A68" w:rsidP="0015571B">
            <w:pPr>
              <w:spacing w:line="240" w:lineRule="auto"/>
            </w:pPr>
          </w:p>
        </w:tc>
        <w:tc>
          <w:tcPr>
            <w:tcW w:w="3279" w:type="dxa"/>
            <w:vAlign w:val="center"/>
          </w:tcPr>
          <w:p w14:paraId="7AFA00B4" w14:textId="77777777" w:rsidR="00115A68" w:rsidRDefault="00115A68" w:rsidP="0015571B">
            <w:pPr>
              <w:spacing w:line="240" w:lineRule="auto"/>
            </w:pPr>
          </w:p>
        </w:tc>
        <w:tc>
          <w:tcPr>
            <w:tcW w:w="3280" w:type="dxa"/>
            <w:vAlign w:val="center"/>
          </w:tcPr>
          <w:p w14:paraId="63F9F878" w14:textId="77777777" w:rsidR="00115A68" w:rsidRDefault="00115A68" w:rsidP="0015571B">
            <w:pPr>
              <w:spacing w:line="240" w:lineRule="auto"/>
            </w:pPr>
          </w:p>
        </w:tc>
        <w:tc>
          <w:tcPr>
            <w:tcW w:w="1178" w:type="dxa"/>
            <w:vAlign w:val="center"/>
          </w:tcPr>
          <w:p w14:paraId="07BDEFD6" w14:textId="77777777" w:rsidR="00115A68" w:rsidRDefault="00115A68" w:rsidP="0015571B">
            <w:pPr>
              <w:spacing w:line="240" w:lineRule="auto"/>
            </w:pPr>
          </w:p>
        </w:tc>
      </w:tr>
      <w:tr w:rsidR="00115A68" w14:paraId="6F8C6D2D" w14:textId="77777777" w:rsidTr="0015571B">
        <w:trPr>
          <w:cantSplit/>
          <w:trHeight w:val="489"/>
        </w:trPr>
        <w:tc>
          <w:tcPr>
            <w:tcW w:w="3279" w:type="dxa"/>
            <w:vAlign w:val="center"/>
          </w:tcPr>
          <w:p w14:paraId="3BDD2887" w14:textId="77777777" w:rsidR="00115A68" w:rsidRDefault="00115A68" w:rsidP="0015571B">
            <w:pPr>
              <w:spacing w:line="240" w:lineRule="auto"/>
            </w:pPr>
          </w:p>
        </w:tc>
        <w:tc>
          <w:tcPr>
            <w:tcW w:w="3279" w:type="dxa"/>
            <w:vAlign w:val="center"/>
          </w:tcPr>
          <w:p w14:paraId="2E689D42" w14:textId="77777777" w:rsidR="00115A68" w:rsidRDefault="00115A68" w:rsidP="0015571B">
            <w:pPr>
              <w:spacing w:line="240" w:lineRule="auto"/>
            </w:pPr>
          </w:p>
        </w:tc>
        <w:tc>
          <w:tcPr>
            <w:tcW w:w="3280" w:type="dxa"/>
            <w:vAlign w:val="center"/>
          </w:tcPr>
          <w:p w14:paraId="7E65BB20" w14:textId="77777777" w:rsidR="00115A68" w:rsidRDefault="00115A68" w:rsidP="0015571B">
            <w:pPr>
              <w:spacing w:line="240" w:lineRule="auto"/>
            </w:pPr>
          </w:p>
        </w:tc>
        <w:tc>
          <w:tcPr>
            <w:tcW w:w="1178" w:type="dxa"/>
            <w:vAlign w:val="center"/>
          </w:tcPr>
          <w:p w14:paraId="1FC8A5C6" w14:textId="77777777" w:rsidR="00115A68" w:rsidRDefault="00115A68" w:rsidP="0015571B">
            <w:pPr>
              <w:spacing w:line="240" w:lineRule="auto"/>
            </w:pPr>
            <w:r>
              <w:t>Tab to add rows</w:t>
            </w:r>
          </w:p>
        </w:tc>
      </w:tr>
    </w:tbl>
    <w:p w14:paraId="329B6D81" w14:textId="77777777" w:rsidR="00F64260" w:rsidRPr="001A37FB" w:rsidRDefault="00F64260" w:rsidP="001A37FB"/>
    <w:sectPr w:rsidR="00F64260" w:rsidRPr="001A37FB" w:rsidSect="00CD18DD">
      <w:headerReference w:type="default" r:id="rId14"/>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62098B" w14:textId="77777777" w:rsidR="007A4422" w:rsidRDefault="007A4422" w:rsidP="00FA78CA">
      <w:pPr>
        <w:spacing w:line="240" w:lineRule="auto"/>
      </w:pPr>
      <w:r>
        <w:separator/>
      </w:r>
    </w:p>
  </w:endnote>
  <w:endnote w:type="continuationSeparator" w:id="0">
    <w:p w14:paraId="504D3B06" w14:textId="77777777" w:rsidR="007A4422" w:rsidRDefault="007A4422"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webkit-standard">
    <w:altName w:val="Times New Roman"/>
    <w:panose1 w:val="00000000000000000000"/>
    <w:charset w:val="00"/>
    <w:family w:val="roman"/>
    <w:notTrueType/>
    <w:pitch w:val="default"/>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52DEC" w14:textId="1B05AA7B" w:rsidR="008836DF" w:rsidRPr="00310D95" w:rsidRDefault="008836DF" w:rsidP="00310D95">
    <w:pPr>
      <w:pStyle w:val="Footer"/>
      <w:pBdr>
        <w:top w:val="single" w:sz="8" w:space="1" w:color="984806"/>
      </w:pBdr>
      <w:jc w:val="right"/>
      <w:rPr>
        <w:sz w:val="20"/>
      </w:rPr>
    </w:pPr>
    <w:r w:rsidRPr="00310D95">
      <w:rPr>
        <w:sz w:val="20"/>
      </w:rPr>
      <w:t>F</w:t>
    </w:r>
    <w:r w:rsidR="00D75B84">
      <w:rPr>
        <w:sz w:val="20"/>
      </w:rPr>
      <w:t>orm revised 8</w:t>
    </w:r>
    <w:r>
      <w:rPr>
        <w:sz w:val="20"/>
      </w:rPr>
      <w:t>/</w:t>
    </w:r>
    <w:r w:rsidR="00D75B84">
      <w:rPr>
        <w:sz w:val="20"/>
      </w:rPr>
      <w:t>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613733">
      <w:rPr>
        <w:b/>
        <w:bCs/>
        <w:noProof/>
        <w:sz w:val="20"/>
      </w:rPr>
      <w:t>3</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613733">
      <w:rPr>
        <w:b/>
        <w:bCs/>
        <w:noProof/>
        <w:sz w:val="20"/>
      </w:rPr>
      <w:t>4</w:t>
    </w:r>
    <w:r w:rsidRPr="00310D95">
      <w:rPr>
        <w:b/>
        <w:bCs/>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C91405" w14:textId="77777777" w:rsidR="007A4422" w:rsidRDefault="007A4422" w:rsidP="00FA78CA">
      <w:pPr>
        <w:spacing w:line="240" w:lineRule="auto"/>
      </w:pPr>
      <w:r>
        <w:separator/>
      </w:r>
    </w:p>
  </w:footnote>
  <w:footnote w:type="continuationSeparator" w:id="0">
    <w:p w14:paraId="42E5731A" w14:textId="77777777" w:rsidR="007A4422" w:rsidRDefault="007A4422" w:rsidP="00FA78C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A8E9C" w14:textId="4DD2DE7E"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Pr="004254A0">
      <w:rPr>
        <w:color w:val="4F6228"/>
      </w:rPr>
      <w:tab/>
    </w:r>
    <w:r w:rsidR="00613733">
      <w:rPr>
        <w:color w:val="4F6228"/>
      </w:rPr>
      <w:t>17-18-131</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613733">
      <w:rPr>
        <w:color w:val="4F6228"/>
      </w:rPr>
      <w:t>4/30/2018</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01AB9"/>
    <w:multiLevelType w:val="hybridMultilevel"/>
    <w:tmpl w:val="ABC068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9B4503D"/>
    <w:multiLevelType w:val="hybridMultilevel"/>
    <w:tmpl w:val="0A7694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F883C1B"/>
    <w:multiLevelType w:val="hybridMultilevel"/>
    <w:tmpl w:val="4E2C80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9"/>
  </w:num>
  <w:num w:numId="2">
    <w:abstractNumId w:val="3"/>
  </w:num>
  <w:num w:numId="3">
    <w:abstractNumId w:val="7"/>
  </w:num>
  <w:num w:numId="4">
    <w:abstractNumId w:val="1"/>
  </w:num>
  <w:num w:numId="5">
    <w:abstractNumId w:val="5"/>
  </w:num>
  <w:num w:numId="6">
    <w:abstractNumId w:val="11"/>
  </w:num>
  <w:num w:numId="7">
    <w:abstractNumId w:val="2"/>
  </w:num>
  <w:num w:numId="8">
    <w:abstractNumId w:val="6"/>
  </w:num>
  <w:num w:numId="9">
    <w:abstractNumId w:val="8"/>
  </w:num>
  <w:num w:numId="10">
    <w:abstractNumId w:val="4"/>
  </w:num>
  <w:num w:numId="11">
    <w:abstractNumId w:val="13"/>
  </w:num>
  <w:num w:numId="12">
    <w:abstractNumId w:val="10"/>
  </w:num>
  <w:num w:numId="13">
    <w:abstractNumId w:val="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8DD"/>
    <w:rsid w:val="00001E0D"/>
    <w:rsid w:val="00005535"/>
    <w:rsid w:val="00010085"/>
    <w:rsid w:val="00013152"/>
    <w:rsid w:val="0001348C"/>
    <w:rsid w:val="000301C7"/>
    <w:rsid w:val="0004554C"/>
    <w:rsid w:val="00053603"/>
    <w:rsid w:val="000556B3"/>
    <w:rsid w:val="00056381"/>
    <w:rsid w:val="000810FF"/>
    <w:rsid w:val="000A0B3B"/>
    <w:rsid w:val="000A36CD"/>
    <w:rsid w:val="000D1497"/>
    <w:rsid w:val="000D21F2"/>
    <w:rsid w:val="000E2CBA"/>
    <w:rsid w:val="001010FA"/>
    <w:rsid w:val="00101BA4"/>
    <w:rsid w:val="0010291E"/>
    <w:rsid w:val="00115A68"/>
    <w:rsid w:val="0011690A"/>
    <w:rsid w:val="00120C12"/>
    <w:rsid w:val="001278A4"/>
    <w:rsid w:val="0013176C"/>
    <w:rsid w:val="00131B87"/>
    <w:rsid w:val="001429AA"/>
    <w:rsid w:val="00150B36"/>
    <w:rsid w:val="00176C55"/>
    <w:rsid w:val="00181A4B"/>
    <w:rsid w:val="001A37FB"/>
    <w:rsid w:val="001A51ED"/>
    <w:rsid w:val="001B0FB9"/>
    <w:rsid w:val="001B2E3A"/>
    <w:rsid w:val="001E1AAE"/>
    <w:rsid w:val="0020058E"/>
    <w:rsid w:val="00237355"/>
    <w:rsid w:val="0026461B"/>
    <w:rsid w:val="0027634D"/>
    <w:rsid w:val="00284473"/>
    <w:rsid w:val="00290E18"/>
    <w:rsid w:val="00292D43"/>
    <w:rsid w:val="00293639"/>
    <w:rsid w:val="00296BA1"/>
    <w:rsid w:val="0029768B"/>
    <w:rsid w:val="002A3788"/>
    <w:rsid w:val="002B1FF7"/>
    <w:rsid w:val="002B24F6"/>
    <w:rsid w:val="002B7880"/>
    <w:rsid w:val="002C1D41"/>
    <w:rsid w:val="002C3D63"/>
    <w:rsid w:val="002C72E7"/>
    <w:rsid w:val="002D194C"/>
    <w:rsid w:val="002F36B8"/>
    <w:rsid w:val="00303DBB"/>
    <w:rsid w:val="00310D95"/>
    <w:rsid w:val="00345149"/>
    <w:rsid w:val="00376A8B"/>
    <w:rsid w:val="003A45F6"/>
    <w:rsid w:val="003B4A52"/>
    <w:rsid w:val="003C1A54"/>
    <w:rsid w:val="003C511E"/>
    <w:rsid w:val="003D7372"/>
    <w:rsid w:val="003F099C"/>
    <w:rsid w:val="003F4E82"/>
    <w:rsid w:val="00402602"/>
    <w:rsid w:val="004167BA"/>
    <w:rsid w:val="004254A0"/>
    <w:rsid w:val="004313E6"/>
    <w:rsid w:val="004403BD"/>
    <w:rsid w:val="00442EEA"/>
    <w:rsid w:val="00460657"/>
    <w:rsid w:val="004779B4"/>
    <w:rsid w:val="0048393B"/>
    <w:rsid w:val="00490454"/>
    <w:rsid w:val="004E57C5"/>
    <w:rsid w:val="00517DB2"/>
    <w:rsid w:val="005473BC"/>
    <w:rsid w:val="00571EE9"/>
    <w:rsid w:val="005755F8"/>
    <w:rsid w:val="005873E3"/>
    <w:rsid w:val="005B0000"/>
    <w:rsid w:val="005B1049"/>
    <w:rsid w:val="005C23BD"/>
    <w:rsid w:val="005C3F83"/>
    <w:rsid w:val="005D389E"/>
    <w:rsid w:val="005E7DA3"/>
    <w:rsid w:val="005F2A05"/>
    <w:rsid w:val="0060433D"/>
    <w:rsid w:val="00613151"/>
    <w:rsid w:val="00613733"/>
    <w:rsid w:val="006425C3"/>
    <w:rsid w:val="00653BD1"/>
    <w:rsid w:val="00670869"/>
    <w:rsid w:val="006761E1"/>
    <w:rsid w:val="006954DF"/>
    <w:rsid w:val="00696EEA"/>
    <w:rsid w:val="006970B0"/>
    <w:rsid w:val="006B20A9"/>
    <w:rsid w:val="006E3AF2"/>
    <w:rsid w:val="006E6680"/>
    <w:rsid w:val="006F7F90"/>
    <w:rsid w:val="00704CFF"/>
    <w:rsid w:val="00706745"/>
    <w:rsid w:val="007072F7"/>
    <w:rsid w:val="0074235B"/>
    <w:rsid w:val="00743AD2"/>
    <w:rsid w:val="007445F4"/>
    <w:rsid w:val="007554DE"/>
    <w:rsid w:val="00760EA6"/>
    <w:rsid w:val="007660C7"/>
    <w:rsid w:val="00777A04"/>
    <w:rsid w:val="007847B4"/>
    <w:rsid w:val="00795D54"/>
    <w:rsid w:val="00796AF7"/>
    <w:rsid w:val="007970C3"/>
    <w:rsid w:val="007A4422"/>
    <w:rsid w:val="007A5702"/>
    <w:rsid w:val="007B10BE"/>
    <w:rsid w:val="008122C6"/>
    <w:rsid w:val="008276DC"/>
    <w:rsid w:val="0085229B"/>
    <w:rsid w:val="008555D8"/>
    <w:rsid w:val="008628B1"/>
    <w:rsid w:val="00865915"/>
    <w:rsid w:val="00872775"/>
    <w:rsid w:val="008745BA"/>
    <w:rsid w:val="00880392"/>
    <w:rsid w:val="008836DF"/>
    <w:rsid w:val="00884591"/>
    <w:rsid w:val="008847FE"/>
    <w:rsid w:val="0089234B"/>
    <w:rsid w:val="008927AF"/>
    <w:rsid w:val="0089400B"/>
    <w:rsid w:val="00895079"/>
    <w:rsid w:val="008B1F84"/>
    <w:rsid w:val="008C6C44"/>
    <w:rsid w:val="008D52B7"/>
    <w:rsid w:val="008E0FCD"/>
    <w:rsid w:val="008E3EFA"/>
    <w:rsid w:val="008F175C"/>
    <w:rsid w:val="00905E67"/>
    <w:rsid w:val="00913143"/>
    <w:rsid w:val="00936421"/>
    <w:rsid w:val="009458D2"/>
    <w:rsid w:val="00946B20"/>
    <w:rsid w:val="00977A54"/>
    <w:rsid w:val="0098046D"/>
    <w:rsid w:val="00984B36"/>
    <w:rsid w:val="009A4E6F"/>
    <w:rsid w:val="009A58C1"/>
    <w:rsid w:val="009B4B02"/>
    <w:rsid w:val="009C1440"/>
    <w:rsid w:val="009E508E"/>
    <w:rsid w:val="009F029C"/>
    <w:rsid w:val="009F2F3E"/>
    <w:rsid w:val="00A01611"/>
    <w:rsid w:val="00A04A92"/>
    <w:rsid w:val="00A06E22"/>
    <w:rsid w:val="00A11DCD"/>
    <w:rsid w:val="00A32214"/>
    <w:rsid w:val="00A442D7"/>
    <w:rsid w:val="00A54783"/>
    <w:rsid w:val="00A5525B"/>
    <w:rsid w:val="00A56D5F"/>
    <w:rsid w:val="00A6264E"/>
    <w:rsid w:val="00A71B6C"/>
    <w:rsid w:val="00A76B76"/>
    <w:rsid w:val="00A83A6C"/>
    <w:rsid w:val="00A85BAB"/>
    <w:rsid w:val="00A87611"/>
    <w:rsid w:val="00A94B5A"/>
    <w:rsid w:val="00AC3032"/>
    <w:rsid w:val="00AC3454"/>
    <w:rsid w:val="00AE78C2"/>
    <w:rsid w:val="00AE7A3D"/>
    <w:rsid w:val="00B12BAB"/>
    <w:rsid w:val="00B20954"/>
    <w:rsid w:val="00B24AAC"/>
    <w:rsid w:val="00B25878"/>
    <w:rsid w:val="00B26F16"/>
    <w:rsid w:val="00B31CEA"/>
    <w:rsid w:val="00B35315"/>
    <w:rsid w:val="00B37788"/>
    <w:rsid w:val="00B4771F"/>
    <w:rsid w:val="00B4784B"/>
    <w:rsid w:val="00B51B79"/>
    <w:rsid w:val="00B605CE"/>
    <w:rsid w:val="00B649C4"/>
    <w:rsid w:val="00B82B64"/>
    <w:rsid w:val="00B85F49"/>
    <w:rsid w:val="00B862BF"/>
    <w:rsid w:val="00B87B39"/>
    <w:rsid w:val="00BB11B9"/>
    <w:rsid w:val="00BB1EEA"/>
    <w:rsid w:val="00BC42B6"/>
    <w:rsid w:val="00BF1795"/>
    <w:rsid w:val="00C0654C"/>
    <w:rsid w:val="00C11283"/>
    <w:rsid w:val="00C25F9D"/>
    <w:rsid w:val="00C31E83"/>
    <w:rsid w:val="00C344AB"/>
    <w:rsid w:val="00C518C1"/>
    <w:rsid w:val="00C53751"/>
    <w:rsid w:val="00C63F4F"/>
    <w:rsid w:val="00C94576"/>
    <w:rsid w:val="00C969FA"/>
    <w:rsid w:val="00C97577"/>
    <w:rsid w:val="00CA71A8"/>
    <w:rsid w:val="00CC03A7"/>
    <w:rsid w:val="00CC3E7A"/>
    <w:rsid w:val="00CD18DD"/>
    <w:rsid w:val="00D17EDC"/>
    <w:rsid w:val="00D56C09"/>
    <w:rsid w:val="00D64DF4"/>
    <w:rsid w:val="00D65F02"/>
    <w:rsid w:val="00D75B84"/>
    <w:rsid w:val="00D75FF8"/>
    <w:rsid w:val="00D9433F"/>
    <w:rsid w:val="00DA73A0"/>
    <w:rsid w:val="00DB23D4"/>
    <w:rsid w:val="00DB63D4"/>
    <w:rsid w:val="00DB6B7E"/>
    <w:rsid w:val="00DC4CD3"/>
    <w:rsid w:val="00DD0063"/>
    <w:rsid w:val="00DD69AE"/>
    <w:rsid w:val="00DE2B7A"/>
    <w:rsid w:val="00DF4FCD"/>
    <w:rsid w:val="00DF7C07"/>
    <w:rsid w:val="00E20CF4"/>
    <w:rsid w:val="00E36AF7"/>
    <w:rsid w:val="00E4755D"/>
    <w:rsid w:val="00E641DE"/>
    <w:rsid w:val="00E674C1"/>
    <w:rsid w:val="00E709B1"/>
    <w:rsid w:val="00EB33FD"/>
    <w:rsid w:val="00EC63A4"/>
    <w:rsid w:val="00EC7165"/>
    <w:rsid w:val="00EC7B24"/>
    <w:rsid w:val="00ED1712"/>
    <w:rsid w:val="00F15B95"/>
    <w:rsid w:val="00F3256C"/>
    <w:rsid w:val="00F32980"/>
    <w:rsid w:val="00F64260"/>
    <w:rsid w:val="00F871BA"/>
    <w:rsid w:val="00FA6359"/>
    <w:rsid w:val="00FA6998"/>
    <w:rsid w:val="00FA769F"/>
    <w:rsid w:val="00FA78CA"/>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C6D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image" Target="media/image1.png"/><Relationship Id="rId13" Type="http://schemas.openxmlformats.org/officeDocument/2006/relationships/hyperlink" Target="mailto:curriculum@ric.edu"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67Z3ZXSPZZWZ-949-663</_dlc_DocId>
    <_dlc_DocIdUrl xmlns="67887a43-7e4d-4c1c-91d7-15e417b1b8ab">
      <Url>https://w3.ric.edu/curriculum_committee/_layouts/15/DocIdRedir.aspx?ID=67Z3ZXSPZZWZ-949-663</Url>
      <Description>67Z3ZXSPZZWZ-949-663</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A2D555-D49E-4D5F-AC11-8CB410A63BBA}"/>
</file>

<file path=customXml/itemProps2.xml><?xml version="1.0" encoding="utf-8"?>
<ds:datastoreItem xmlns:ds="http://schemas.openxmlformats.org/officeDocument/2006/customXml" ds:itemID="{6AA6234D-059A-44E2-A3BE-86CFC51B36B2}"/>
</file>

<file path=customXml/itemProps3.xml><?xml version="1.0" encoding="utf-8"?>
<ds:datastoreItem xmlns:ds="http://schemas.openxmlformats.org/officeDocument/2006/customXml" ds:itemID="{BEFED2CF-9986-4C8D-A362-5E4955D057CF}"/>
</file>

<file path=customXml/itemProps4.xml><?xml version="1.0" encoding="utf-8"?>
<ds:datastoreItem xmlns:ds="http://schemas.openxmlformats.org/officeDocument/2006/customXml" ds:itemID="{24102EEF-10BC-4B8C-A89A-FE80C8C6F75E}"/>
</file>

<file path=docProps/app.xml><?xml version="1.0" encoding="utf-8"?>
<Properties xmlns="http://schemas.openxmlformats.org/officeDocument/2006/extended-properties" xmlns:vt="http://schemas.openxmlformats.org/officeDocument/2006/docPropsVTypes">
  <Template>Normal.dotm</Template>
  <TotalTime>1</TotalTime>
  <Pages>4</Pages>
  <Words>2320</Words>
  <Characters>13230</Characters>
  <Application>Microsoft Macintosh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15519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Sue Abbotson</cp:lastModifiedBy>
  <cp:revision>3</cp:revision>
  <cp:lastPrinted>2015-10-02T15:20:00Z</cp:lastPrinted>
  <dcterms:created xsi:type="dcterms:W3CDTF">2018-04-30T21:17:00Z</dcterms:created>
  <dcterms:modified xsi:type="dcterms:W3CDTF">2018-04-30T23:17:00Z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233c0d4a-ff46-46af-9968-73d9dca5d6d4</vt:lpwstr>
  </property>
</Properties>
</file>