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67C74" w14:textId="77777777" w:rsidR="00F64260" w:rsidRDefault="002B24F6" w:rsidP="00DF4FCD">
      <w:pPr>
        <w:pStyle w:val="Heading1"/>
      </w:pPr>
      <w:r>
        <w:rPr>
          <w:noProof/>
        </w:rPr>
        <w:drawing>
          <wp:anchor distT="0" distB="0" distL="114300" distR="114300" simplePos="0" relativeHeight="251658240" behindDoc="0" locked="0" layoutInCell="1" allowOverlap="1" wp14:anchorId="77C70973" wp14:editId="29C26B8D">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14:paraId="18C1327A" w14:textId="77777777"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46BA3EF9"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720EA953"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7C98FD51" w14:textId="77777777" w:rsidTr="00345149">
        <w:trPr>
          <w:cantSplit/>
        </w:trPr>
        <w:tc>
          <w:tcPr>
            <w:tcW w:w="1111" w:type="pct"/>
            <w:vAlign w:val="center"/>
          </w:tcPr>
          <w:p w14:paraId="3782D14F"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0A49CCA" w14:textId="77777777" w:rsidR="00F64260" w:rsidRPr="00A83A6C" w:rsidRDefault="00DD0D7B" w:rsidP="00B862BF">
            <w:pPr>
              <w:pStyle w:val="Heading5"/>
              <w:rPr>
                <w:b/>
              </w:rPr>
            </w:pPr>
            <w:bookmarkStart w:id="0" w:name="Proposal"/>
            <w:bookmarkEnd w:id="0"/>
            <w:r>
              <w:rPr>
                <w:b/>
              </w:rPr>
              <w:t>PHYs 120: The extraordinary physics of ordinary things</w:t>
            </w:r>
          </w:p>
        </w:tc>
        <w:tc>
          <w:tcPr>
            <w:tcW w:w="131" w:type="pct"/>
            <w:vMerge w:val="restart"/>
          </w:tcPr>
          <w:p w14:paraId="361FCA19"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0A55DCF6" w14:textId="77777777" w:rsidTr="00345149">
        <w:trPr>
          <w:cantSplit/>
        </w:trPr>
        <w:tc>
          <w:tcPr>
            <w:tcW w:w="1111" w:type="pct"/>
            <w:vAlign w:val="center"/>
          </w:tcPr>
          <w:p w14:paraId="143AFD45" w14:textId="77777777" w:rsidR="00F64260" w:rsidRPr="00B649C4" w:rsidRDefault="00CF586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361308D3" w14:textId="77777777" w:rsidR="00F64260" w:rsidRPr="00A83A6C" w:rsidRDefault="00F64260" w:rsidP="00B862BF">
            <w:pPr>
              <w:pStyle w:val="Heading5"/>
              <w:rPr>
                <w:b/>
              </w:rPr>
            </w:pPr>
            <w:bookmarkStart w:id="3" w:name="Ifapplicable"/>
            <w:bookmarkEnd w:id="3"/>
          </w:p>
        </w:tc>
        <w:tc>
          <w:tcPr>
            <w:tcW w:w="131" w:type="pct"/>
            <w:vMerge/>
          </w:tcPr>
          <w:p w14:paraId="13464871" w14:textId="77777777" w:rsidR="00F64260" w:rsidRPr="008E0FCD" w:rsidRDefault="00F64260" w:rsidP="008B1F84">
            <w:pPr>
              <w:rPr>
                <w:b/>
              </w:rPr>
            </w:pPr>
          </w:p>
        </w:tc>
      </w:tr>
      <w:tr w:rsidR="00345149" w:rsidRPr="006E3AF2" w14:paraId="708FA2C8" w14:textId="77777777" w:rsidTr="00345149">
        <w:trPr>
          <w:cantSplit/>
        </w:trPr>
        <w:tc>
          <w:tcPr>
            <w:tcW w:w="1111" w:type="pct"/>
            <w:vAlign w:val="center"/>
          </w:tcPr>
          <w:p w14:paraId="1B0A8EE7"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7F18FCF8" w14:textId="77777777" w:rsidR="00DD0D7B" w:rsidRPr="005F2A05" w:rsidRDefault="00F64260" w:rsidP="00DD0D7B">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p>
          <w:p w14:paraId="7CADBA1D" w14:textId="77777777" w:rsidR="00F64260" w:rsidRPr="005F2A05" w:rsidRDefault="00F64260" w:rsidP="000A36CD">
            <w:pPr>
              <w:rPr>
                <w:b/>
              </w:rPr>
            </w:pPr>
          </w:p>
        </w:tc>
        <w:tc>
          <w:tcPr>
            <w:tcW w:w="131" w:type="pct"/>
            <w:vMerge/>
          </w:tcPr>
          <w:p w14:paraId="2FC9ECD6" w14:textId="77777777" w:rsidR="00F64260" w:rsidRPr="005F2A05" w:rsidRDefault="00F64260" w:rsidP="008B1F84">
            <w:pPr>
              <w:rPr>
                <w:b/>
              </w:rPr>
            </w:pPr>
          </w:p>
        </w:tc>
      </w:tr>
      <w:tr w:rsidR="00F64260" w:rsidRPr="006E3AF2" w14:paraId="3AB96C57" w14:textId="77777777">
        <w:trPr>
          <w:cantSplit/>
        </w:trPr>
        <w:tc>
          <w:tcPr>
            <w:tcW w:w="1111" w:type="pct"/>
            <w:vAlign w:val="center"/>
          </w:tcPr>
          <w:p w14:paraId="5164D914"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24E8A903" w14:textId="77777777" w:rsidR="00F64260" w:rsidRPr="00B605CE" w:rsidRDefault="00F64260" w:rsidP="00B862BF">
            <w:pPr>
              <w:rPr>
                <w:b/>
              </w:rPr>
            </w:pPr>
            <w:bookmarkStart w:id="5" w:name="Originator"/>
            <w:bookmarkEnd w:id="5"/>
          </w:p>
        </w:tc>
        <w:tc>
          <w:tcPr>
            <w:tcW w:w="1210" w:type="pct"/>
          </w:tcPr>
          <w:p w14:paraId="0CA89C47" w14:textId="77777777" w:rsidR="00F64260" w:rsidRPr="00946B20" w:rsidRDefault="00CF586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3B800E82" w14:textId="77777777" w:rsidR="00F64260" w:rsidRPr="00B605CE" w:rsidRDefault="00F64260" w:rsidP="00B862BF">
            <w:pPr>
              <w:rPr>
                <w:b/>
              </w:rPr>
            </w:pPr>
            <w:bookmarkStart w:id="6" w:name="home_dept"/>
            <w:bookmarkEnd w:id="6"/>
          </w:p>
        </w:tc>
      </w:tr>
      <w:tr w:rsidR="00F64260" w:rsidRPr="006E3AF2" w14:paraId="1F1C9B98" w14:textId="77777777" w:rsidTr="00CC03A7">
        <w:tc>
          <w:tcPr>
            <w:tcW w:w="1111" w:type="pct"/>
            <w:vAlign w:val="center"/>
          </w:tcPr>
          <w:p w14:paraId="767E1AA5"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ED1325C" w14:textId="77777777" w:rsidR="00F64260" w:rsidRDefault="00DD0D7B">
            <w:pPr>
              <w:spacing w:line="240" w:lineRule="auto"/>
              <w:rPr>
                <w:b/>
              </w:rPr>
            </w:pPr>
            <w:bookmarkStart w:id="7" w:name="Rationale"/>
            <w:bookmarkEnd w:id="7"/>
            <w:r>
              <w:rPr>
                <w:b/>
              </w:rPr>
              <w:t xml:space="preserve">There is a college wide need for more AQSR courses that are open to a wide variety of students.  This </w:t>
            </w:r>
            <w:r w:rsidR="00F9395C">
              <w:rPr>
                <w:b/>
              </w:rPr>
              <w:t xml:space="preserve">new </w:t>
            </w:r>
            <w:r>
              <w:rPr>
                <w:b/>
              </w:rPr>
              <w:t xml:space="preserve">course </w:t>
            </w:r>
            <w:r w:rsidR="00F9395C">
              <w:rPr>
                <w:b/>
              </w:rPr>
              <w:t>PHYS 120: The Extraordinary Physics of Ordinary Things will</w:t>
            </w:r>
            <w:r>
              <w:rPr>
                <w:b/>
              </w:rPr>
              <w:t xml:space="preserve"> help fill that need.</w:t>
            </w:r>
          </w:p>
          <w:p w14:paraId="1A85EE88" w14:textId="77777777" w:rsidR="00F64260" w:rsidRPr="00FA6998" w:rsidRDefault="00F64260" w:rsidP="00946B20">
            <w:pPr>
              <w:rPr>
                <w:b/>
              </w:rPr>
            </w:pPr>
          </w:p>
        </w:tc>
      </w:tr>
      <w:tr w:rsidR="00517DB2" w:rsidRPr="006E3AF2" w14:paraId="2DFC5F3C" w14:textId="77777777" w:rsidTr="00517DB2">
        <w:tc>
          <w:tcPr>
            <w:tcW w:w="1111" w:type="pct"/>
            <w:vAlign w:val="center"/>
          </w:tcPr>
          <w:p w14:paraId="2789D4F0" w14:textId="77777777"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6DBAAFEF" w14:textId="77777777" w:rsidR="00517DB2" w:rsidRPr="00B649C4" w:rsidRDefault="00DD0D7B" w:rsidP="00517DB2">
            <w:pPr>
              <w:rPr>
                <w:b/>
              </w:rPr>
            </w:pPr>
            <w:bookmarkStart w:id="8" w:name="student_impact"/>
            <w:bookmarkEnd w:id="8"/>
            <w:r>
              <w:rPr>
                <w:b/>
              </w:rPr>
              <w:t>Students would have an additional AQSR option.</w:t>
            </w:r>
          </w:p>
        </w:tc>
      </w:tr>
      <w:tr w:rsidR="00517DB2" w:rsidRPr="006E3AF2" w14:paraId="4B3804A6" w14:textId="77777777" w:rsidTr="00517DB2">
        <w:tc>
          <w:tcPr>
            <w:tcW w:w="1111" w:type="pct"/>
            <w:vAlign w:val="center"/>
          </w:tcPr>
          <w:p w14:paraId="45DE3A91" w14:textId="77777777"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7979A83C" w14:textId="77777777" w:rsidR="00517DB2" w:rsidRPr="00B649C4" w:rsidRDefault="00DD0D7B" w:rsidP="00517DB2">
            <w:pPr>
              <w:rPr>
                <w:b/>
              </w:rPr>
            </w:pPr>
            <w:bookmarkStart w:id="9" w:name="prog_impact"/>
            <w:bookmarkEnd w:id="9"/>
            <w:r>
              <w:rPr>
                <w:b/>
              </w:rPr>
              <w:t>None</w:t>
            </w:r>
          </w:p>
        </w:tc>
      </w:tr>
      <w:tr w:rsidR="008D52B7" w:rsidRPr="00C25F9D" w14:paraId="5F786055" w14:textId="77777777" w:rsidTr="008D52B7">
        <w:trPr>
          <w:cantSplit/>
        </w:trPr>
        <w:tc>
          <w:tcPr>
            <w:tcW w:w="1111" w:type="pct"/>
            <w:vMerge w:val="restart"/>
            <w:vAlign w:val="center"/>
          </w:tcPr>
          <w:p w14:paraId="3F17421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7A4EB0B6" w14:textId="77777777" w:rsidR="008D52B7" w:rsidRDefault="00CF586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37DE1FD8" w14:textId="77777777" w:rsidR="008D52B7" w:rsidRPr="00C25F9D" w:rsidRDefault="00F9395C" w:rsidP="00243DD1">
            <w:pPr>
              <w:rPr>
                <w:b/>
              </w:rPr>
            </w:pPr>
            <w:r>
              <w:rPr>
                <w:b/>
              </w:rPr>
              <w:t>We have the faculty to teach this</w:t>
            </w:r>
          </w:p>
        </w:tc>
      </w:tr>
      <w:tr w:rsidR="008D52B7" w:rsidRPr="00C25F9D" w14:paraId="327EE65B" w14:textId="77777777" w:rsidTr="008D52B7">
        <w:trPr>
          <w:cantSplit/>
        </w:trPr>
        <w:tc>
          <w:tcPr>
            <w:tcW w:w="1111" w:type="pct"/>
            <w:vMerge/>
            <w:vAlign w:val="center"/>
          </w:tcPr>
          <w:p w14:paraId="281485EE" w14:textId="77777777" w:rsidR="008D52B7" w:rsidRPr="00B649C4" w:rsidRDefault="008D52B7" w:rsidP="008D52B7"/>
        </w:tc>
        <w:tc>
          <w:tcPr>
            <w:tcW w:w="1160" w:type="pct"/>
          </w:tcPr>
          <w:p w14:paraId="3662C843" w14:textId="77777777" w:rsidR="008D52B7" w:rsidRPr="000E2CBA" w:rsidRDefault="00CF586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06A99327" w14:textId="77777777" w:rsidR="008D52B7" w:rsidRPr="00C25F9D" w:rsidRDefault="00DD0D7B" w:rsidP="008D52B7">
            <w:pPr>
              <w:rPr>
                <w:b/>
              </w:rPr>
            </w:pPr>
            <w:proofErr w:type="gramStart"/>
            <w:r>
              <w:rPr>
                <w:b/>
              </w:rPr>
              <w:t>none</w:t>
            </w:r>
            <w:proofErr w:type="gramEnd"/>
          </w:p>
        </w:tc>
      </w:tr>
      <w:tr w:rsidR="008D52B7" w:rsidRPr="00C25F9D" w14:paraId="4DAED1E4" w14:textId="77777777" w:rsidTr="008D52B7">
        <w:trPr>
          <w:cantSplit/>
        </w:trPr>
        <w:tc>
          <w:tcPr>
            <w:tcW w:w="1111" w:type="pct"/>
            <w:vMerge/>
            <w:vAlign w:val="center"/>
          </w:tcPr>
          <w:p w14:paraId="49580AD3" w14:textId="77777777" w:rsidR="008D52B7" w:rsidRPr="00B649C4" w:rsidRDefault="008D52B7" w:rsidP="008D52B7"/>
        </w:tc>
        <w:tc>
          <w:tcPr>
            <w:tcW w:w="1160" w:type="pct"/>
          </w:tcPr>
          <w:p w14:paraId="51A40B5B" w14:textId="77777777" w:rsidR="008D52B7" w:rsidRPr="00704CFF" w:rsidRDefault="00CF586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1D547F92" w14:textId="77777777" w:rsidR="008D52B7" w:rsidRPr="00C25F9D" w:rsidRDefault="00DD0D7B" w:rsidP="008D52B7">
            <w:pPr>
              <w:rPr>
                <w:b/>
              </w:rPr>
            </w:pPr>
            <w:proofErr w:type="gramStart"/>
            <w:r>
              <w:rPr>
                <w:b/>
              </w:rPr>
              <w:t>none</w:t>
            </w:r>
            <w:proofErr w:type="gramEnd"/>
          </w:p>
        </w:tc>
      </w:tr>
      <w:tr w:rsidR="008D52B7" w:rsidRPr="00C25F9D" w14:paraId="07765F5B" w14:textId="77777777" w:rsidTr="008D52B7">
        <w:trPr>
          <w:cantSplit/>
        </w:trPr>
        <w:tc>
          <w:tcPr>
            <w:tcW w:w="1111" w:type="pct"/>
            <w:vMerge/>
            <w:vAlign w:val="center"/>
          </w:tcPr>
          <w:p w14:paraId="46B6E71A" w14:textId="77777777" w:rsidR="008D52B7" w:rsidRPr="00B649C4" w:rsidRDefault="008D52B7" w:rsidP="008D52B7"/>
        </w:tc>
        <w:tc>
          <w:tcPr>
            <w:tcW w:w="1160" w:type="pct"/>
          </w:tcPr>
          <w:p w14:paraId="71CCB106" w14:textId="77777777" w:rsidR="008D52B7" w:rsidRPr="000E2CBA" w:rsidRDefault="00CF586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54B0388D" w14:textId="77777777" w:rsidR="008D52B7" w:rsidRPr="00C25F9D" w:rsidRDefault="00DD0D7B" w:rsidP="008D52B7">
            <w:pPr>
              <w:rPr>
                <w:b/>
              </w:rPr>
            </w:pPr>
            <w:proofErr w:type="gramStart"/>
            <w:r>
              <w:rPr>
                <w:b/>
              </w:rPr>
              <w:t>none</w:t>
            </w:r>
            <w:proofErr w:type="gramEnd"/>
          </w:p>
        </w:tc>
      </w:tr>
      <w:tr w:rsidR="00F64260" w:rsidRPr="006E3AF2" w14:paraId="1149777A" w14:textId="77777777">
        <w:trPr>
          <w:cantSplit/>
        </w:trPr>
        <w:tc>
          <w:tcPr>
            <w:tcW w:w="1111" w:type="pct"/>
            <w:vAlign w:val="center"/>
          </w:tcPr>
          <w:p w14:paraId="6334C946" w14:textId="77777777"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7B1A6A80" w14:textId="77777777" w:rsidR="00F64260" w:rsidRPr="00B605CE" w:rsidRDefault="0004652E" w:rsidP="00B862BF">
            <w:pPr>
              <w:rPr>
                <w:b/>
              </w:rPr>
            </w:pPr>
            <w:bookmarkStart w:id="10" w:name="date_submitted"/>
            <w:bookmarkEnd w:id="10"/>
            <w:r>
              <w:rPr>
                <w:b/>
              </w:rPr>
              <w:t>Fall, 2018</w:t>
            </w:r>
          </w:p>
        </w:tc>
        <w:tc>
          <w:tcPr>
            <w:tcW w:w="1373" w:type="pct"/>
            <w:gridSpan w:val="2"/>
          </w:tcPr>
          <w:p w14:paraId="3F74BC2B" w14:textId="77777777"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7C638746" w14:textId="77777777" w:rsidR="00F64260" w:rsidRPr="00B605CE" w:rsidRDefault="00F64260" w:rsidP="00B862BF">
            <w:pPr>
              <w:rPr>
                <w:b/>
              </w:rPr>
            </w:pPr>
            <w:bookmarkStart w:id="11" w:name="Semester_effective"/>
            <w:bookmarkEnd w:id="11"/>
          </w:p>
        </w:tc>
      </w:tr>
      <w:tr w:rsidR="00F64260" w:rsidRPr="006E3AF2" w14:paraId="285774DA" w14:textId="77777777">
        <w:trPr>
          <w:cantSplit/>
        </w:trPr>
        <w:tc>
          <w:tcPr>
            <w:tcW w:w="5000" w:type="pct"/>
            <w:gridSpan w:val="6"/>
            <w:vAlign w:val="center"/>
          </w:tcPr>
          <w:p w14:paraId="4A793E4A" w14:textId="77777777"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E2A8C1D" w14:textId="77777777" w:rsidR="00F64260" w:rsidRDefault="00F64260" w:rsidP="00B862BF"/>
    <w:p w14:paraId="014E01DE" w14:textId="77777777"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1FB92CFE" w14:textId="77777777">
        <w:trPr>
          <w:tblHeader/>
        </w:trPr>
        <w:tc>
          <w:tcPr>
            <w:tcW w:w="3168" w:type="dxa"/>
            <w:shd w:val="clear" w:color="auto" w:fill="FABF8F"/>
            <w:noWrap/>
            <w:vAlign w:val="center"/>
          </w:tcPr>
          <w:p w14:paraId="28AA4025" w14:textId="77777777" w:rsidR="00F64260" w:rsidRPr="00A83A6C" w:rsidRDefault="00F64260" w:rsidP="008847FE">
            <w:pPr>
              <w:pStyle w:val="Heading5"/>
              <w:keepNext/>
              <w:spacing w:before="0" w:after="0" w:line="240" w:lineRule="auto"/>
            </w:pPr>
          </w:p>
        </w:tc>
        <w:tc>
          <w:tcPr>
            <w:tcW w:w="3924" w:type="dxa"/>
            <w:noWrap/>
          </w:tcPr>
          <w:p w14:paraId="266BA283"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0A463D1E" w14:textId="77777777" w:rsidR="00913143" w:rsidRPr="00913143" w:rsidRDefault="00913143" w:rsidP="00913143">
            <w:r>
              <w:t>Only include information that is being revised, otherwise leave blank (delete provided examples that do not apply)</w:t>
            </w:r>
          </w:p>
        </w:tc>
        <w:tc>
          <w:tcPr>
            <w:tcW w:w="3924" w:type="dxa"/>
            <w:noWrap/>
          </w:tcPr>
          <w:p w14:paraId="43A36899" w14:textId="77777777" w:rsidR="00F64260" w:rsidRDefault="00F64260" w:rsidP="008847FE">
            <w:pPr>
              <w:pStyle w:val="Heading5"/>
              <w:keepNext/>
              <w:spacing w:before="0" w:after="0" w:line="240" w:lineRule="auto"/>
              <w:jc w:val="center"/>
            </w:pPr>
            <w:r w:rsidRPr="00A83A6C">
              <w:t>New</w:t>
            </w:r>
          </w:p>
          <w:p w14:paraId="6EF09CB8" w14:textId="77777777" w:rsidR="006B20A9" w:rsidRPr="006B20A9" w:rsidRDefault="006B20A9" w:rsidP="006B20A9">
            <w:r>
              <w:t>Examples are provided for guidance, delete the ones that do not apply</w:t>
            </w:r>
          </w:p>
        </w:tc>
      </w:tr>
      <w:tr w:rsidR="00F64260" w:rsidRPr="006E3AF2" w14:paraId="5F9C7C0C" w14:textId="77777777">
        <w:tc>
          <w:tcPr>
            <w:tcW w:w="3168" w:type="dxa"/>
            <w:noWrap/>
            <w:vAlign w:val="center"/>
          </w:tcPr>
          <w:p w14:paraId="1DFFC05A"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7782F962" w14:textId="77777777" w:rsidR="00F64260" w:rsidRPr="009F029C" w:rsidRDefault="00F64260" w:rsidP="001429AA">
            <w:pPr>
              <w:spacing w:line="240" w:lineRule="auto"/>
              <w:rPr>
                <w:b/>
              </w:rPr>
            </w:pPr>
            <w:bookmarkStart w:id="12" w:name="cours_title"/>
            <w:bookmarkEnd w:id="12"/>
          </w:p>
        </w:tc>
        <w:tc>
          <w:tcPr>
            <w:tcW w:w="3924" w:type="dxa"/>
            <w:noWrap/>
          </w:tcPr>
          <w:p w14:paraId="76A629BF" w14:textId="77777777" w:rsidR="00F64260" w:rsidRPr="009F029C" w:rsidRDefault="00DD0D7B" w:rsidP="001429AA">
            <w:pPr>
              <w:spacing w:line="240" w:lineRule="auto"/>
              <w:rPr>
                <w:b/>
              </w:rPr>
            </w:pPr>
            <w:r>
              <w:rPr>
                <w:b/>
              </w:rPr>
              <w:t>PHYS 120</w:t>
            </w:r>
          </w:p>
        </w:tc>
      </w:tr>
      <w:tr w:rsidR="00F64260" w:rsidRPr="006E3AF2" w14:paraId="3E81B71D" w14:textId="77777777">
        <w:tc>
          <w:tcPr>
            <w:tcW w:w="3168" w:type="dxa"/>
            <w:noWrap/>
            <w:vAlign w:val="center"/>
          </w:tcPr>
          <w:p w14:paraId="114FB559"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9ECDAC5" w14:textId="77777777" w:rsidR="00F64260" w:rsidRPr="009F029C" w:rsidRDefault="00F64260" w:rsidP="001429AA">
            <w:pPr>
              <w:spacing w:line="240" w:lineRule="auto"/>
              <w:rPr>
                <w:b/>
              </w:rPr>
            </w:pPr>
          </w:p>
        </w:tc>
        <w:tc>
          <w:tcPr>
            <w:tcW w:w="3924" w:type="dxa"/>
            <w:noWrap/>
          </w:tcPr>
          <w:p w14:paraId="4E917D53" w14:textId="77777777" w:rsidR="00F64260" w:rsidRPr="009F029C" w:rsidRDefault="00F64260" w:rsidP="001429AA">
            <w:pPr>
              <w:spacing w:line="240" w:lineRule="auto"/>
              <w:rPr>
                <w:b/>
              </w:rPr>
            </w:pPr>
          </w:p>
        </w:tc>
      </w:tr>
      <w:tr w:rsidR="00F64260" w:rsidRPr="006E3AF2" w14:paraId="7289E75B" w14:textId="77777777">
        <w:tc>
          <w:tcPr>
            <w:tcW w:w="3168" w:type="dxa"/>
            <w:noWrap/>
            <w:vAlign w:val="center"/>
          </w:tcPr>
          <w:p w14:paraId="115AA4D6"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5D725C4A" w14:textId="77777777" w:rsidR="00F64260" w:rsidRPr="009F029C" w:rsidRDefault="00F64260" w:rsidP="001429AA">
            <w:pPr>
              <w:spacing w:line="240" w:lineRule="auto"/>
              <w:rPr>
                <w:b/>
              </w:rPr>
            </w:pPr>
            <w:bookmarkStart w:id="13" w:name="title"/>
            <w:bookmarkEnd w:id="13"/>
          </w:p>
        </w:tc>
        <w:tc>
          <w:tcPr>
            <w:tcW w:w="3924" w:type="dxa"/>
            <w:noWrap/>
          </w:tcPr>
          <w:p w14:paraId="074B65B8" w14:textId="77777777" w:rsidR="00F64260" w:rsidRPr="009F029C" w:rsidRDefault="00DD0D7B" w:rsidP="001429AA">
            <w:pPr>
              <w:spacing w:line="240" w:lineRule="auto"/>
              <w:rPr>
                <w:b/>
              </w:rPr>
            </w:pPr>
            <w:r>
              <w:rPr>
                <w:b/>
              </w:rPr>
              <w:t>The Extraordinary Physics of Ordinary Things</w:t>
            </w:r>
          </w:p>
        </w:tc>
      </w:tr>
      <w:tr w:rsidR="00F64260" w:rsidRPr="006E3AF2" w14:paraId="532C6EF0" w14:textId="77777777">
        <w:tc>
          <w:tcPr>
            <w:tcW w:w="3168" w:type="dxa"/>
            <w:noWrap/>
            <w:vAlign w:val="center"/>
          </w:tcPr>
          <w:p w14:paraId="2F7D9202"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F572B9E"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4E3144E2" w14:textId="77777777" w:rsidR="00F64260" w:rsidRPr="009F029C" w:rsidRDefault="00DD0D7B" w:rsidP="00DD0D7B">
            <w:pPr>
              <w:spacing w:line="240" w:lineRule="auto"/>
              <w:rPr>
                <w:b/>
              </w:rPr>
            </w:pPr>
            <w:r>
              <w:rPr>
                <w:b/>
              </w:rPr>
              <w:t>Students will learn about physical principles governing everyday applications and phenomena such as sports, musical instruments, computers, etc.  Students will see how various physical principles work together in these technologies.</w:t>
            </w:r>
          </w:p>
        </w:tc>
      </w:tr>
      <w:tr w:rsidR="00F64260" w:rsidRPr="006E3AF2" w14:paraId="7EC80C35" w14:textId="77777777">
        <w:tc>
          <w:tcPr>
            <w:tcW w:w="3168" w:type="dxa"/>
            <w:noWrap/>
            <w:vAlign w:val="center"/>
          </w:tcPr>
          <w:p w14:paraId="6AA8C90C" w14:textId="77777777"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6835C5B9" w14:textId="77777777" w:rsidR="00F64260" w:rsidRPr="009F029C" w:rsidRDefault="00F64260" w:rsidP="001429AA">
            <w:pPr>
              <w:spacing w:line="240" w:lineRule="auto"/>
              <w:rPr>
                <w:b/>
              </w:rPr>
            </w:pPr>
            <w:bookmarkStart w:id="15" w:name="prereqs"/>
            <w:bookmarkEnd w:id="15"/>
          </w:p>
        </w:tc>
        <w:tc>
          <w:tcPr>
            <w:tcW w:w="3924" w:type="dxa"/>
            <w:noWrap/>
          </w:tcPr>
          <w:p w14:paraId="71EF276A" w14:textId="3F05DE8A" w:rsidR="00F64260" w:rsidRPr="00CF5868" w:rsidRDefault="00CF5868" w:rsidP="00CF5868">
            <w:pPr>
              <w:pStyle w:val="sc-BodyText"/>
              <w:rPr>
                <w:rFonts w:asciiTheme="minorHAnsi" w:hAnsiTheme="minorHAnsi" w:cstheme="minorHAnsi"/>
                <w:b/>
                <w:sz w:val="22"/>
                <w:szCs w:val="22"/>
              </w:rPr>
            </w:pPr>
            <w:r w:rsidRPr="00CF5868">
              <w:rPr>
                <w:rFonts w:asciiTheme="minorHAnsi" w:hAnsiTheme="minorHAnsi"/>
                <w:b/>
                <w:sz w:val="22"/>
                <w:szCs w:val="22"/>
              </w:rPr>
              <w:t>Completion of any mathematics general education distribution</w:t>
            </w:r>
            <w:r w:rsidRPr="00CF5868">
              <w:rPr>
                <w:rFonts w:asciiTheme="minorHAnsi" w:hAnsiTheme="minorHAnsi" w:cstheme="minorHAnsi"/>
                <w:b/>
                <w:sz w:val="22"/>
                <w:szCs w:val="22"/>
              </w:rPr>
              <w:t>.</w:t>
            </w:r>
            <w:bookmarkStart w:id="16" w:name="_GoBack"/>
            <w:bookmarkEnd w:id="16"/>
          </w:p>
        </w:tc>
      </w:tr>
      <w:tr w:rsidR="00F64260" w:rsidRPr="006E3AF2" w14:paraId="63D5F7EF" w14:textId="77777777">
        <w:tc>
          <w:tcPr>
            <w:tcW w:w="3168" w:type="dxa"/>
            <w:noWrap/>
            <w:vAlign w:val="center"/>
          </w:tcPr>
          <w:p w14:paraId="5B895373" w14:textId="77777777"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3E5348E8" w14:textId="77777777" w:rsidR="00F64260" w:rsidRPr="009F029C" w:rsidRDefault="00F64260" w:rsidP="000A36CD">
            <w:pPr>
              <w:spacing w:line="240" w:lineRule="auto"/>
              <w:rPr>
                <w:b/>
                <w:sz w:val="20"/>
              </w:rPr>
            </w:pPr>
            <w:bookmarkStart w:id="17" w:name="offered"/>
            <w:r w:rsidRPr="009F029C">
              <w:rPr>
                <w:b/>
                <w:sz w:val="20"/>
              </w:rPr>
              <w:t xml:space="preserve">Fall  </w:t>
            </w:r>
            <w:bookmarkEnd w:id="17"/>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1C20B5DD" w14:textId="77777777" w:rsidR="00F64260" w:rsidRPr="009F029C" w:rsidRDefault="00F64260" w:rsidP="000A36CD">
            <w:pPr>
              <w:spacing w:line="240" w:lineRule="auto"/>
              <w:rPr>
                <w:b/>
                <w:sz w:val="20"/>
              </w:rPr>
            </w:pPr>
            <w:r w:rsidRPr="009F029C">
              <w:rPr>
                <w:b/>
                <w:sz w:val="20"/>
              </w:rPr>
              <w:t xml:space="preserve">Even years </w:t>
            </w:r>
            <w:proofErr w:type="gramStart"/>
            <w:r w:rsidRPr="009F029C">
              <w:rPr>
                <w:b/>
                <w:sz w:val="20"/>
              </w:rPr>
              <w:t>|  Odd</w:t>
            </w:r>
            <w:proofErr w:type="gramEnd"/>
            <w:r w:rsidRPr="009F029C">
              <w:rPr>
                <w:b/>
                <w:sz w:val="20"/>
              </w:rPr>
              <w:t xml:space="preserve"> years | Annually</w:t>
            </w:r>
          </w:p>
          <w:p w14:paraId="2DEDA100" w14:textId="77777777" w:rsidR="00F64260" w:rsidRPr="009F029C" w:rsidRDefault="00CF5868" w:rsidP="000A36CD">
            <w:pPr>
              <w:spacing w:line="240" w:lineRule="auto"/>
              <w:rPr>
                <w:b/>
                <w:sz w:val="20"/>
              </w:rPr>
            </w:pPr>
            <w:hyperlink r:id="rId13" w:tooltip="If using alternate years, indicate whether they will be odd or even numbered, and which semester, if possible." w:history="1">
              <w:r w:rsidR="00F64260" w:rsidRPr="003A45F6">
                <w:rPr>
                  <w:rStyle w:val="Hyperlink"/>
                  <w:b/>
                  <w:sz w:val="20"/>
                </w:rPr>
                <w:t xml:space="preserve">Alternate Years </w:t>
              </w:r>
            </w:hyperlink>
            <w:r w:rsidR="00F64260" w:rsidRPr="009F029C">
              <w:rPr>
                <w:b/>
                <w:sz w:val="20"/>
              </w:rPr>
              <w:t xml:space="preserve"> </w:t>
            </w:r>
            <w:r w:rsidR="00F64260" w:rsidRPr="009F029C">
              <w:rPr>
                <w:rFonts w:ascii="MS Mincho" w:eastAsia="MS Mincho" w:hAnsi="MS Mincho" w:cs="MS Mincho"/>
                <w:b/>
                <w:sz w:val="20"/>
              </w:rPr>
              <w:t xml:space="preserve">| </w:t>
            </w:r>
            <w:hyperlink w:anchor="As_needed" w:tooltip="Use sparingly; it is better for students to have some idea of when a course will be offered even if it is only every other year" w:history="1">
              <w:r w:rsidR="00F64260" w:rsidRPr="006B20A9">
                <w:rPr>
                  <w:rStyle w:val="Hyperlink"/>
                  <w:b/>
                  <w:sz w:val="20"/>
                </w:rPr>
                <w:t>As needed</w:t>
              </w:r>
            </w:hyperlink>
          </w:p>
        </w:tc>
        <w:tc>
          <w:tcPr>
            <w:tcW w:w="3924" w:type="dxa"/>
            <w:noWrap/>
          </w:tcPr>
          <w:p w14:paraId="10463BF1" w14:textId="77777777" w:rsidR="00DD0D7B" w:rsidRDefault="00F64260" w:rsidP="00C25F9D">
            <w:pPr>
              <w:spacing w:line="240" w:lineRule="auto"/>
              <w:rPr>
                <w:rFonts w:ascii="MS Mincho" w:eastAsia="MS Mincho" w:hAnsi="MS Mincho" w:cs="MS Mincho"/>
                <w:b/>
                <w:sz w:val="20"/>
              </w:rPr>
            </w:pPr>
            <w:r w:rsidRPr="009F029C">
              <w:rPr>
                <w:b/>
                <w:sz w:val="20"/>
              </w:rPr>
              <w:t xml:space="preserve">Spring </w:t>
            </w:r>
          </w:p>
          <w:p w14:paraId="71765634" w14:textId="77777777" w:rsidR="00F64260" w:rsidRPr="009F029C" w:rsidRDefault="00F64260" w:rsidP="00243DD1">
            <w:pPr>
              <w:spacing w:line="240" w:lineRule="auto"/>
              <w:rPr>
                <w:b/>
                <w:sz w:val="20"/>
              </w:rPr>
            </w:pPr>
          </w:p>
        </w:tc>
      </w:tr>
      <w:tr w:rsidR="00F64260" w:rsidRPr="006E3AF2" w14:paraId="47725C32" w14:textId="77777777">
        <w:tc>
          <w:tcPr>
            <w:tcW w:w="3168" w:type="dxa"/>
            <w:noWrap/>
            <w:vAlign w:val="center"/>
          </w:tcPr>
          <w:p w14:paraId="22956D28"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59896F7F" w14:textId="77777777" w:rsidR="00F64260" w:rsidRPr="009F029C" w:rsidRDefault="00F64260" w:rsidP="001429AA">
            <w:pPr>
              <w:spacing w:line="240" w:lineRule="auto"/>
              <w:rPr>
                <w:b/>
              </w:rPr>
            </w:pPr>
            <w:bookmarkStart w:id="18" w:name="contacthours"/>
            <w:bookmarkEnd w:id="18"/>
          </w:p>
        </w:tc>
        <w:tc>
          <w:tcPr>
            <w:tcW w:w="3924" w:type="dxa"/>
            <w:noWrap/>
          </w:tcPr>
          <w:p w14:paraId="08873E6C" w14:textId="77777777" w:rsidR="00F64260" w:rsidRPr="009F029C" w:rsidRDefault="00DD0D7B" w:rsidP="001429AA">
            <w:pPr>
              <w:spacing w:line="240" w:lineRule="auto"/>
              <w:rPr>
                <w:b/>
              </w:rPr>
            </w:pPr>
            <w:r>
              <w:rPr>
                <w:b/>
              </w:rPr>
              <w:t>4</w:t>
            </w:r>
          </w:p>
        </w:tc>
      </w:tr>
      <w:tr w:rsidR="00F64260" w:rsidRPr="006E3AF2" w14:paraId="2BB086AA" w14:textId="77777777">
        <w:tc>
          <w:tcPr>
            <w:tcW w:w="3168" w:type="dxa"/>
            <w:noWrap/>
            <w:vAlign w:val="center"/>
          </w:tcPr>
          <w:p w14:paraId="0947D56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3D20E09" w14:textId="77777777" w:rsidR="00F64260" w:rsidRPr="009F029C" w:rsidRDefault="00F64260" w:rsidP="001429AA">
            <w:pPr>
              <w:spacing w:line="240" w:lineRule="auto"/>
              <w:rPr>
                <w:b/>
              </w:rPr>
            </w:pPr>
            <w:bookmarkStart w:id="19" w:name="credits"/>
            <w:bookmarkEnd w:id="19"/>
          </w:p>
        </w:tc>
        <w:tc>
          <w:tcPr>
            <w:tcW w:w="3924" w:type="dxa"/>
            <w:noWrap/>
          </w:tcPr>
          <w:p w14:paraId="4C71254B" w14:textId="77777777" w:rsidR="00F64260" w:rsidRPr="009F029C" w:rsidRDefault="00DD0D7B" w:rsidP="001429AA">
            <w:pPr>
              <w:spacing w:line="240" w:lineRule="auto"/>
              <w:rPr>
                <w:b/>
              </w:rPr>
            </w:pPr>
            <w:r>
              <w:rPr>
                <w:b/>
              </w:rPr>
              <w:t>4</w:t>
            </w:r>
          </w:p>
        </w:tc>
      </w:tr>
      <w:tr w:rsidR="00F64260" w:rsidRPr="006E3AF2" w14:paraId="0E69202E" w14:textId="77777777">
        <w:tc>
          <w:tcPr>
            <w:tcW w:w="3168" w:type="dxa"/>
            <w:noWrap/>
            <w:vAlign w:val="center"/>
          </w:tcPr>
          <w:p w14:paraId="2E2AE81F" w14:textId="77777777"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3F17C83A" w14:textId="77777777" w:rsidR="00F64260" w:rsidRPr="009F029C" w:rsidRDefault="00F64260" w:rsidP="001429AA">
            <w:pPr>
              <w:spacing w:line="240" w:lineRule="auto"/>
              <w:rPr>
                <w:rStyle w:val="TEXT"/>
              </w:rPr>
            </w:pPr>
            <w:bookmarkStart w:id="20" w:name="differences"/>
            <w:bookmarkEnd w:id="20"/>
          </w:p>
        </w:tc>
      </w:tr>
      <w:tr w:rsidR="00F64260" w:rsidRPr="006E3AF2" w14:paraId="68432B8A" w14:textId="77777777">
        <w:tc>
          <w:tcPr>
            <w:tcW w:w="3168" w:type="dxa"/>
            <w:noWrap/>
            <w:vAlign w:val="center"/>
          </w:tcPr>
          <w:p w14:paraId="720446A5"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29172227" w14:textId="77777777" w:rsidR="00F64260" w:rsidRPr="009F029C" w:rsidRDefault="00F64260" w:rsidP="001429AA">
            <w:pPr>
              <w:spacing w:line="240" w:lineRule="auto"/>
              <w:rPr>
                <w:b/>
                <w:sz w:val="20"/>
              </w:rPr>
            </w:pPr>
            <w:r w:rsidRPr="009F029C">
              <w:rPr>
                <w:b/>
                <w:sz w:val="20"/>
              </w:rPr>
              <w:t xml:space="preserve">Letter grade  | Pass/Fail  </w:t>
            </w:r>
            <w:proofErr w:type="gramStart"/>
            <w:r w:rsidRPr="009F029C">
              <w:rPr>
                <w:b/>
                <w:sz w:val="20"/>
              </w:rPr>
              <w:t>|  CR</w:t>
            </w:r>
            <w:proofErr w:type="gramEnd"/>
            <w:r w:rsidRPr="009F029C">
              <w:rPr>
                <w:b/>
                <w:sz w:val="20"/>
              </w:rPr>
              <w:t>/NCR</w:t>
            </w:r>
          </w:p>
        </w:tc>
        <w:tc>
          <w:tcPr>
            <w:tcW w:w="3924" w:type="dxa"/>
            <w:noWrap/>
          </w:tcPr>
          <w:p w14:paraId="7785EF88" w14:textId="77777777" w:rsidR="00F64260" w:rsidRPr="009F029C" w:rsidRDefault="00F64260" w:rsidP="00DD0D7B">
            <w:pPr>
              <w:spacing w:line="240" w:lineRule="auto"/>
              <w:rPr>
                <w:b/>
                <w:sz w:val="20"/>
              </w:rPr>
            </w:pPr>
            <w:r w:rsidRPr="009F029C">
              <w:rPr>
                <w:b/>
                <w:sz w:val="20"/>
              </w:rPr>
              <w:t xml:space="preserve">Letter </w:t>
            </w:r>
            <w:proofErr w:type="gramStart"/>
            <w:r w:rsidRPr="009F029C">
              <w:rPr>
                <w:b/>
                <w:sz w:val="20"/>
              </w:rPr>
              <w:t xml:space="preserve">grade  </w:t>
            </w:r>
            <w:proofErr w:type="gramEnd"/>
          </w:p>
        </w:tc>
      </w:tr>
      <w:tr w:rsidR="00F64260" w:rsidRPr="006E3AF2" w14:paraId="2F759AA2" w14:textId="77777777">
        <w:tc>
          <w:tcPr>
            <w:tcW w:w="3168" w:type="dxa"/>
            <w:noWrap/>
            <w:vAlign w:val="center"/>
          </w:tcPr>
          <w:p w14:paraId="73EA4624"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D91BA53" w14:textId="77777777" w:rsidR="00F64260" w:rsidRPr="009F029C" w:rsidRDefault="00F64260" w:rsidP="006B20A9">
            <w:pPr>
              <w:spacing w:line="240" w:lineRule="auto"/>
              <w:rPr>
                <w:b/>
                <w:sz w:val="20"/>
              </w:rPr>
            </w:pPr>
            <w:bookmarkStart w:id="21" w:name="instr_methods"/>
            <w:bookmarkEnd w:id="21"/>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Internship  </w:t>
            </w:r>
            <w:r w:rsidRPr="009F029C">
              <w:rPr>
                <w:rFonts w:ascii="MS Mincho" w:eastAsia="MS Mincho" w:hAnsi="MS Mincho" w:cs="MS Mincho"/>
                <w:b/>
                <w:sz w:val="20"/>
              </w:rPr>
              <w:t xml:space="preserve">| </w:t>
            </w: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 xml:space="preserve">Small group | Individual </w:t>
            </w:r>
            <w:proofErr w:type="gramStart"/>
            <w:r w:rsidR="00F3256C" w:rsidRPr="009F029C">
              <w:rPr>
                <w:b/>
                <w:sz w:val="20"/>
              </w:rPr>
              <w:t xml:space="preserve">|  </w:t>
            </w:r>
            <w:r w:rsidR="006B20A9">
              <w:rPr>
                <w:b/>
                <w:sz w:val="20"/>
              </w:rPr>
              <w:t>Studio</w:t>
            </w:r>
            <w:proofErr w:type="gramEnd"/>
            <w:r w:rsidR="00F3256C">
              <w:rPr>
                <w:b/>
                <w:sz w:val="20"/>
              </w:rPr>
              <w:t xml:space="preserve"> </w:t>
            </w:r>
            <w:r w:rsidR="00F3256C" w:rsidRPr="009F029C">
              <w:rPr>
                <w:rFonts w:ascii="MS Mincho" w:eastAsia="MS Mincho" w:hAnsi="MS Mincho" w:cs="MS Mincho"/>
                <w:b/>
                <w:sz w:val="20"/>
              </w:rPr>
              <w:t>|</w:t>
            </w:r>
            <w:r w:rsidR="00F3256C">
              <w:rPr>
                <w:rFonts w:ascii="MS Mincho" w:eastAsia="MS Mincho" w:hAnsi="MS Mincho" w:cs="MS Mincho"/>
                <w:b/>
                <w:sz w:val="20"/>
              </w:rPr>
              <w:t xml:space="preserve"> </w:t>
            </w:r>
            <w:r w:rsidR="00F3256C" w:rsidRPr="00F3256C">
              <w:rPr>
                <w:rFonts w:asciiTheme="minorHAnsi" w:eastAsia="MS Mincho" w:hAnsiTheme="minorHAnsi" w:cs="MS Mincho"/>
                <w:b/>
                <w:sz w:val="20"/>
              </w:rPr>
              <w:t>Distance Learning</w:t>
            </w:r>
          </w:p>
        </w:tc>
        <w:tc>
          <w:tcPr>
            <w:tcW w:w="3924" w:type="dxa"/>
            <w:noWrap/>
          </w:tcPr>
          <w:p w14:paraId="5AA60E0B" w14:textId="77777777" w:rsidR="00F64260" w:rsidRPr="009F029C" w:rsidRDefault="00F64260" w:rsidP="00DD0D7B">
            <w:pPr>
              <w:spacing w:line="240" w:lineRule="auto"/>
              <w:rPr>
                <w:b/>
                <w:sz w:val="20"/>
              </w:rPr>
            </w:pP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Small group </w:t>
            </w:r>
          </w:p>
        </w:tc>
      </w:tr>
      <w:tr w:rsidR="00F64260" w:rsidRPr="006E3AF2" w14:paraId="0C929407" w14:textId="77777777">
        <w:tc>
          <w:tcPr>
            <w:tcW w:w="3168" w:type="dxa"/>
            <w:noWrap/>
            <w:vAlign w:val="center"/>
          </w:tcPr>
          <w:p w14:paraId="4DB9FC23"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730AA8E6" w14:textId="77777777" w:rsidR="00F64260" w:rsidRPr="009F029C" w:rsidRDefault="00F64260" w:rsidP="00A87611">
            <w:pPr>
              <w:spacing w:line="240" w:lineRule="auto"/>
              <w:rPr>
                <w:b/>
                <w:sz w:val="20"/>
              </w:rPr>
            </w:pPr>
            <w:bookmarkStart w:id="22" w:name="required"/>
            <w:bookmarkEnd w:id="22"/>
            <w:r w:rsidRPr="009F029C">
              <w:rPr>
                <w:b/>
                <w:sz w:val="20"/>
              </w:rPr>
              <w:t xml:space="preserve">Required for major/minor   </w:t>
            </w:r>
            <w:r w:rsidRPr="009F029C">
              <w:rPr>
                <w:rFonts w:ascii="MS Mincho" w:eastAsia="MS Mincho" w:hAnsi="MS Mincho" w:cs="MS Mincho"/>
                <w:b/>
                <w:sz w:val="20"/>
              </w:rPr>
              <w:t>|</w:t>
            </w:r>
            <w:r w:rsidRPr="009F029C">
              <w:rPr>
                <w:b/>
                <w:sz w:val="20"/>
              </w:rPr>
              <w:t xml:space="preserve">Restricted elective for major/minor  </w:t>
            </w:r>
            <w:r w:rsidRPr="009F029C">
              <w:rPr>
                <w:rFonts w:ascii="MS Mincho" w:eastAsia="MS Mincho" w:hAnsi="MS Mincho" w:cs="MS Mincho"/>
                <w:b/>
                <w:sz w:val="20"/>
              </w:rPr>
              <w:t xml:space="preserve">| </w:t>
            </w:r>
            <w:r w:rsidRPr="009F029C">
              <w:rPr>
                <w:b/>
                <w:sz w:val="20"/>
              </w:rPr>
              <w:t xml:space="preserve">Free elective  </w:t>
            </w:r>
            <w:r w:rsidRPr="009F029C">
              <w:rPr>
                <w:rFonts w:ascii="MS Mincho" w:eastAsia="MS Mincho" w:hAnsi="MS Mincho" w:cs="MS Mincho"/>
                <w:b/>
                <w:sz w:val="20"/>
              </w:rPr>
              <w:t>|</w:t>
            </w:r>
            <w:r w:rsidRPr="009F029C">
              <w:rPr>
                <w:b/>
                <w:sz w:val="20"/>
              </w:rPr>
              <w:t xml:space="preserve"> Required for Certification </w:t>
            </w:r>
          </w:p>
        </w:tc>
        <w:tc>
          <w:tcPr>
            <w:tcW w:w="3924" w:type="dxa"/>
            <w:noWrap/>
          </w:tcPr>
          <w:p w14:paraId="7AFE65C1" w14:textId="77777777" w:rsidR="00F64260" w:rsidRPr="009F029C" w:rsidRDefault="00F64260" w:rsidP="00DD0D7B">
            <w:pPr>
              <w:spacing w:line="240" w:lineRule="auto"/>
              <w:rPr>
                <w:b/>
                <w:sz w:val="20"/>
              </w:rPr>
            </w:pPr>
            <w:r>
              <w:rPr>
                <w:b/>
                <w:sz w:val="20"/>
              </w:rPr>
              <w:t xml:space="preserve">Free elective </w:t>
            </w:r>
          </w:p>
        </w:tc>
      </w:tr>
      <w:tr w:rsidR="00F64260" w:rsidRPr="006E3AF2" w14:paraId="195C1318" w14:textId="77777777">
        <w:tc>
          <w:tcPr>
            <w:tcW w:w="3168" w:type="dxa"/>
            <w:noWrap/>
            <w:vAlign w:val="center"/>
          </w:tcPr>
          <w:p w14:paraId="6E458E35" w14:textId="77777777"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7D6D73E6" w14:textId="77777777" w:rsidR="00F64260" w:rsidRPr="009F029C" w:rsidRDefault="00F3256C" w:rsidP="001429AA">
            <w:pPr>
              <w:spacing w:line="240" w:lineRule="auto"/>
              <w:rPr>
                <w:b/>
              </w:rPr>
            </w:pPr>
            <w:r>
              <w:rPr>
                <w:b/>
              </w:rPr>
              <w:t xml:space="preserve">YES  </w:t>
            </w:r>
            <w:r w:rsidRPr="009F029C">
              <w:rPr>
                <w:rFonts w:ascii="MS Mincho" w:eastAsia="MS Mincho" w:hAnsi="MS Mincho" w:cs="MS Mincho"/>
                <w:b/>
                <w:sz w:val="20"/>
              </w:rPr>
              <w:t>|</w:t>
            </w:r>
            <w:r>
              <w:rPr>
                <w:b/>
              </w:rPr>
              <w:t xml:space="preserve"> NO</w:t>
            </w:r>
          </w:p>
        </w:tc>
        <w:tc>
          <w:tcPr>
            <w:tcW w:w="3924" w:type="dxa"/>
            <w:noWrap/>
          </w:tcPr>
          <w:p w14:paraId="6B042714" w14:textId="77777777" w:rsidR="00F64260" w:rsidRPr="009F029C" w:rsidRDefault="00F3256C" w:rsidP="001429AA">
            <w:pPr>
              <w:spacing w:line="240" w:lineRule="auto"/>
              <w:rPr>
                <w:b/>
              </w:rPr>
            </w:pPr>
            <w:r>
              <w:rPr>
                <w:b/>
              </w:rPr>
              <w:t>NO</w:t>
            </w:r>
          </w:p>
        </w:tc>
      </w:tr>
      <w:tr w:rsidR="00F64260" w:rsidRPr="006E3AF2" w14:paraId="6422B056" w14:textId="77777777">
        <w:tc>
          <w:tcPr>
            <w:tcW w:w="3168" w:type="dxa"/>
            <w:noWrap/>
            <w:vAlign w:val="center"/>
          </w:tcPr>
          <w:p w14:paraId="7C5537B0"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6C464F13" w14:textId="77777777"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0547AB8" w14:textId="77777777" w:rsidR="00984B36" w:rsidRDefault="00F3256C" w:rsidP="001A51ED">
            <w:pPr>
              <w:rPr>
                <w:rFonts w:ascii="MS Mincho" w:eastAsia="MS Mincho" w:hAnsi="MS Mincho" w:cs="MS Mincho"/>
                <w:b/>
                <w:sz w:val="20"/>
              </w:rPr>
            </w:pPr>
            <w:bookmarkStart w:id="23" w:name="ge"/>
            <w:bookmarkEnd w:id="23"/>
            <w:r>
              <w:rPr>
                <w:b/>
              </w:rPr>
              <w:t xml:space="preserve">YES  </w:t>
            </w:r>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23F4D790" w14:textId="77777777" w:rsidR="00F64260" w:rsidRPr="009F029C" w:rsidRDefault="00984B36" w:rsidP="001A51ED">
            <w:pPr>
              <w:rPr>
                <w:b/>
                <w:sz w:val="20"/>
              </w:rPr>
            </w:pPr>
            <w:proofErr w:type="gramStart"/>
            <w:r>
              <w:rPr>
                <w:b/>
              </w:rPr>
              <w:t>category</w:t>
            </w:r>
            <w:proofErr w:type="gramEnd"/>
            <w:r>
              <w:rPr>
                <w:b/>
              </w:rPr>
              <w:t>:</w:t>
            </w:r>
          </w:p>
        </w:tc>
        <w:tc>
          <w:tcPr>
            <w:tcW w:w="3924" w:type="dxa"/>
            <w:noWrap/>
          </w:tcPr>
          <w:p w14:paraId="02FE6650" w14:textId="77777777" w:rsidR="00984B36" w:rsidRDefault="00F3256C" w:rsidP="00DD0D7B">
            <w:pPr>
              <w:spacing w:line="240" w:lineRule="auto"/>
              <w:rPr>
                <w:rFonts w:ascii="MS Mincho" w:eastAsia="MS Mincho" w:hAnsi="MS Mincho" w:cs="MS Mincho"/>
                <w:b/>
                <w:sz w:val="20"/>
              </w:rPr>
            </w:pPr>
            <w:r>
              <w:rPr>
                <w:b/>
              </w:rPr>
              <w:t xml:space="preserve">YES  </w:t>
            </w:r>
            <w:r w:rsidRPr="009F029C">
              <w:rPr>
                <w:rFonts w:ascii="MS Mincho" w:eastAsia="MS Mincho" w:hAnsi="MS Mincho" w:cs="MS Mincho"/>
                <w:b/>
                <w:sz w:val="20"/>
              </w:rPr>
              <w:t xml:space="preserve">| </w:t>
            </w:r>
          </w:p>
          <w:p w14:paraId="74A7CAF9" w14:textId="77777777" w:rsidR="00F64260" w:rsidRPr="009F029C" w:rsidRDefault="00984B36" w:rsidP="001429AA">
            <w:pPr>
              <w:spacing w:line="240" w:lineRule="auto"/>
              <w:rPr>
                <w:b/>
                <w:sz w:val="20"/>
              </w:rPr>
            </w:pPr>
            <w:proofErr w:type="gramStart"/>
            <w:r>
              <w:rPr>
                <w:b/>
              </w:rPr>
              <w:t>category</w:t>
            </w:r>
            <w:proofErr w:type="gramEnd"/>
            <w:r>
              <w:rPr>
                <w:b/>
              </w:rPr>
              <w:t>:</w:t>
            </w:r>
            <w:r w:rsidR="00DD0D7B">
              <w:rPr>
                <w:b/>
              </w:rPr>
              <w:t xml:space="preserve"> Advanced Quantitative and Scientific Reasoning</w:t>
            </w:r>
          </w:p>
        </w:tc>
      </w:tr>
      <w:tr w:rsidR="00F64260" w:rsidRPr="006E3AF2" w14:paraId="297C523B" w14:textId="77777777">
        <w:tc>
          <w:tcPr>
            <w:tcW w:w="3168" w:type="dxa"/>
            <w:noWrap/>
            <w:vAlign w:val="center"/>
          </w:tcPr>
          <w:p w14:paraId="21D3CA28" w14:textId="77777777"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4FF1E1F" w14:textId="77777777" w:rsidR="00F64260" w:rsidRPr="009F029C" w:rsidRDefault="00F64260" w:rsidP="0027634D">
            <w:pPr>
              <w:spacing w:line="240" w:lineRule="auto"/>
              <w:rPr>
                <w:rFonts w:ascii="MS Mincho" w:eastAsia="MS Mincho" w:hAnsi="MS Mincho" w:cs="MS Mincho"/>
                <w:b/>
                <w:sz w:val="20"/>
              </w:rPr>
            </w:pPr>
            <w:bookmarkStart w:id="24" w:name="performance"/>
            <w:bookmarkEnd w:id="24"/>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A3370F0" w14:textId="77777777"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028093B0" w14:textId="77777777" w:rsidR="00F64260" w:rsidRPr="009F029C" w:rsidRDefault="00F64260" w:rsidP="0027634D">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19AE7B04" w14:textId="77777777" w:rsidR="00F64260" w:rsidRPr="009F029C" w:rsidRDefault="00F64260" w:rsidP="0027634D">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 </w:t>
            </w:r>
          </w:p>
        </w:tc>
        <w:tc>
          <w:tcPr>
            <w:tcW w:w="3924" w:type="dxa"/>
            <w:noWrap/>
          </w:tcPr>
          <w:p w14:paraId="55B20525" w14:textId="77777777" w:rsidR="00F64260" w:rsidRPr="009F029C" w:rsidRDefault="00F64260" w:rsidP="00DD0D7B">
            <w:pPr>
              <w:spacing w:line="240" w:lineRule="auto"/>
              <w:rPr>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Quizzes |Projects </w:t>
            </w:r>
            <w:r w:rsidRPr="009F029C">
              <w:rPr>
                <w:rFonts w:ascii="MS Mincho" w:eastAsia="MS Mincho" w:hAnsi="MS Mincho" w:cs="MS Mincho"/>
                <w:b/>
                <w:sz w:val="20"/>
              </w:rPr>
              <w:t>|</w:t>
            </w:r>
            <w:r w:rsidRPr="009F029C">
              <w:rPr>
                <w:b/>
                <w:sz w:val="20"/>
              </w:rPr>
              <w:t xml:space="preserve"> </w:t>
            </w:r>
          </w:p>
        </w:tc>
      </w:tr>
      <w:tr w:rsidR="00F64260" w:rsidRPr="006E3AF2" w14:paraId="4DED641D" w14:textId="77777777">
        <w:tc>
          <w:tcPr>
            <w:tcW w:w="3168" w:type="dxa"/>
            <w:noWrap/>
            <w:vAlign w:val="center"/>
          </w:tcPr>
          <w:p w14:paraId="216B6997" w14:textId="77777777"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30BE9CA0" w14:textId="77777777" w:rsidR="00F64260" w:rsidRPr="009F029C" w:rsidRDefault="00F64260" w:rsidP="001429AA">
            <w:pPr>
              <w:spacing w:line="240" w:lineRule="auto"/>
              <w:rPr>
                <w:b/>
              </w:rPr>
            </w:pPr>
            <w:bookmarkStart w:id="25" w:name="competing"/>
            <w:bookmarkEnd w:id="25"/>
          </w:p>
        </w:tc>
        <w:tc>
          <w:tcPr>
            <w:tcW w:w="3924" w:type="dxa"/>
            <w:noWrap/>
          </w:tcPr>
          <w:p w14:paraId="1B8B66A4" w14:textId="77777777" w:rsidR="00F64260" w:rsidRPr="009F029C" w:rsidRDefault="00DD0D7B" w:rsidP="001429AA">
            <w:pPr>
              <w:spacing w:line="240" w:lineRule="auto"/>
              <w:rPr>
                <w:b/>
              </w:rPr>
            </w:pPr>
            <w:r>
              <w:rPr>
                <w:b/>
              </w:rPr>
              <w:t>This course is not similar to others offered at the college</w:t>
            </w:r>
          </w:p>
        </w:tc>
      </w:tr>
      <w:tr w:rsidR="00F64260" w:rsidRPr="006E3AF2" w14:paraId="1FB7CDA2" w14:textId="77777777">
        <w:tc>
          <w:tcPr>
            <w:tcW w:w="3168" w:type="dxa"/>
            <w:noWrap/>
            <w:vAlign w:val="center"/>
          </w:tcPr>
          <w:p w14:paraId="272691C4" w14:textId="77777777"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0DB2CEE5" w14:textId="77777777" w:rsidR="00F64260" w:rsidRPr="009F029C" w:rsidRDefault="00F64260" w:rsidP="001429AA">
            <w:pPr>
              <w:spacing w:line="240" w:lineRule="auto"/>
              <w:rPr>
                <w:rStyle w:val="TEXT"/>
              </w:rPr>
            </w:pPr>
          </w:p>
        </w:tc>
      </w:tr>
    </w:tbl>
    <w:p w14:paraId="69587A4B"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14DF9699" w14:textId="77777777" w:rsidTr="00115A68">
        <w:trPr>
          <w:cantSplit/>
          <w:tblHeader/>
        </w:trPr>
        <w:tc>
          <w:tcPr>
            <w:tcW w:w="4429" w:type="dxa"/>
          </w:tcPr>
          <w:p w14:paraId="0258832A" w14:textId="77777777" w:rsidR="00F64260" w:rsidRPr="00402602" w:rsidRDefault="004313E6" w:rsidP="00D64DF4">
            <w:pPr>
              <w:spacing w:line="240" w:lineRule="auto"/>
              <w:rPr>
                <w:b/>
              </w:rPr>
            </w:pPr>
            <w:r>
              <w:lastRenderedPageBreak/>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18AC95A9" w14:textId="77777777" w:rsidR="00F64260" w:rsidRPr="00402602" w:rsidRDefault="00CF5868">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2FF63F1A" w14:textId="77777777" w:rsidR="00F64260" w:rsidRPr="00402602" w:rsidRDefault="00CF5868"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0CFEDBB" w14:textId="77777777" w:rsidTr="00115A68">
        <w:trPr>
          <w:cantSplit/>
        </w:trPr>
        <w:tc>
          <w:tcPr>
            <w:tcW w:w="4429" w:type="dxa"/>
          </w:tcPr>
          <w:p w14:paraId="60A1305D" w14:textId="77777777" w:rsidR="00F64260" w:rsidRDefault="00243DD1">
            <w:pPr>
              <w:spacing w:line="240" w:lineRule="auto"/>
            </w:pPr>
            <w:bookmarkStart w:id="26" w:name="outcomes"/>
            <w:bookmarkEnd w:id="26"/>
            <w:r>
              <w:t>1. Students will learn basic physics principles in the areas of mechanics, thermodynamics and electricity and magnetism.</w:t>
            </w:r>
          </w:p>
        </w:tc>
        <w:tc>
          <w:tcPr>
            <w:tcW w:w="1894" w:type="dxa"/>
          </w:tcPr>
          <w:p w14:paraId="22C95640" w14:textId="77777777" w:rsidR="00F64260" w:rsidRDefault="00F64260">
            <w:pPr>
              <w:spacing w:line="240" w:lineRule="auto"/>
            </w:pPr>
            <w:bookmarkStart w:id="27" w:name="standards"/>
            <w:bookmarkEnd w:id="27"/>
          </w:p>
        </w:tc>
        <w:tc>
          <w:tcPr>
            <w:tcW w:w="4693" w:type="dxa"/>
          </w:tcPr>
          <w:p w14:paraId="20FE8F66" w14:textId="77777777" w:rsidR="00F64260" w:rsidRDefault="00243DD1">
            <w:pPr>
              <w:spacing w:line="240" w:lineRule="auto"/>
            </w:pPr>
            <w:bookmarkStart w:id="28" w:name="measured"/>
            <w:bookmarkEnd w:id="28"/>
            <w:r>
              <w:t>Problem sets, labs, quizzes, exams</w:t>
            </w:r>
          </w:p>
        </w:tc>
      </w:tr>
      <w:tr w:rsidR="00F64260" w14:paraId="296263E0" w14:textId="77777777" w:rsidTr="00115A68">
        <w:tc>
          <w:tcPr>
            <w:tcW w:w="4429" w:type="dxa"/>
          </w:tcPr>
          <w:p w14:paraId="23E0092F" w14:textId="77777777" w:rsidR="00F64260" w:rsidRDefault="00243DD1">
            <w:pPr>
              <w:spacing w:line="240" w:lineRule="auto"/>
            </w:pPr>
            <w:r>
              <w:t>2. Students will be able to apply these basic principles to explain a variety of natural phenomena and technological applications.</w:t>
            </w:r>
          </w:p>
        </w:tc>
        <w:tc>
          <w:tcPr>
            <w:tcW w:w="1894" w:type="dxa"/>
          </w:tcPr>
          <w:p w14:paraId="64CD1947" w14:textId="77777777" w:rsidR="00F64260" w:rsidRDefault="00F64260">
            <w:pPr>
              <w:spacing w:line="240" w:lineRule="auto"/>
            </w:pPr>
          </w:p>
        </w:tc>
        <w:tc>
          <w:tcPr>
            <w:tcW w:w="4693" w:type="dxa"/>
          </w:tcPr>
          <w:p w14:paraId="2B4FA464" w14:textId="77777777" w:rsidR="00F64260" w:rsidRDefault="00243DD1" w:rsidP="00AE7A3D">
            <w:pPr>
              <w:spacing w:line="240" w:lineRule="auto"/>
            </w:pPr>
            <w:r>
              <w:t>Low stakes writing assignments</w:t>
            </w:r>
          </w:p>
        </w:tc>
      </w:tr>
      <w:tr w:rsidR="00243DD1" w14:paraId="387D9DCF" w14:textId="77777777" w:rsidTr="00115A68">
        <w:tc>
          <w:tcPr>
            <w:tcW w:w="4429" w:type="dxa"/>
          </w:tcPr>
          <w:p w14:paraId="3E9E5028" w14:textId="77777777" w:rsidR="00243DD1" w:rsidRDefault="00243DD1">
            <w:pPr>
              <w:spacing w:line="240" w:lineRule="auto"/>
            </w:pPr>
            <w:r>
              <w:t>3.  Students will learn how physics concepts interconnect in more complicated technological applications.</w:t>
            </w:r>
          </w:p>
        </w:tc>
        <w:tc>
          <w:tcPr>
            <w:tcW w:w="1894" w:type="dxa"/>
          </w:tcPr>
          <w:p w14:paraId="5A75E8D2" w14:textId="77777777" w:rsidR="00243DD1" w:rsidRDefault="00243DD1">
            <w:pPr>
              <w:spacing w:line="240" w:lineRule="auto"/>
            </w:pPr>
          </w:p>
        </w:tc>
        <w:tc>
          <w:tcPr>
            <w:tcW w:w="4693" w:type="dxa"/>
          </w:tcPr>
          <w:p w14:paraId="78719568" w14:textId="77777777" w:rsidR="00243DD1" w:rsidRDefault="00243DD1" w:rsidP="00F161F1">
            <w:pPr>
              <w:spacing w:line="240" w:lineRule="auto"/>
            </w:pPr>
            <w:r>
              <w:t>Low stakes writing assignments</w:t>
            </w:r>
          </w:p>
        </w:tc>
      </w:tr>
      <w:tr w:rsidR="00243DD1" w14:paraId="2147BAA8" w14:textId="77777777" w:rsidTr="00115A68">
        <w:tc>
          <w:tcPr>
            <w:tcW w:w="4429" w:type="dxa"/>
          </w:tcPr>
          <w:p w14:paraId="461BDEBF" w14:textId="77777777" w:rsidR="00243DD1" w:rsidRDefault="00243DD1">
            <w:pPr>
              <w:spacing w:line="240" w:lineRule="auto"/>
            </w:pPr>
            <w:r>
              <w:t>4. Students can collect, analyze and interpret scientific data.</w:t>
            </w:r>
          </w:p>
        </w:tc>
        <w:tc>
          <w:tcPr>
            <w:tcW w:w="1894" w:type="dxa"/>
          </w:tcPr>
          <w:p w14:paraId="363D2958" w14:textId="77777777" w:rsidR="00243DD1" w:rsidRDefault="00243DD1">
            <w:pPr>
              <w:spacing w:line="240" w:lineRule="auto"/>
            </w:pPr>
          </w:p>
        </w:tc>
        <w:tc>
          <w:tcPr>
            <w:tcW w:w="4693" w:type="dxa"/>
          </w:tcPr>
          <w:p w14:paraId="6367D448" w14:textId="77777777" w:rsidR="00243DD1" w:rsidRDefault="00243DD1" w:rsidP="00F161F1">
            <w:pPr>
              <w:spacing w:line="240" w:lineRule="auto"/>
            </w:pPr>
            <w:r>
              <w:t>In-class activities, problem sets</w:t>
            </w:r>
          </w:p>
        </w:tc>
      </w:tr>
    </w:tbl>
    <w:p w14:paraId="57D0731B"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1839BE12" w14:textId="77777777">
        <w:trPr>
          <w:tblHeader/>
        </w:trPr>
        <w:tc>
          <w:tcPr>
            <w:tcW w:w="11016" w:type="dxa"/>
          </w:tcPr>
          <w:p w14:paraId="72DCB5DC" w14:textId="77777777"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60813D4E" w14:textId="77777777">
        <w:tc>
          <w:tcPr>
            <w:tcW w:w="11016" w:type="dxa"/>
          </w:tcPr>
          <w:p w14:paraId="7A3D89D5" w14:textId="77777777" w:rsidR="00085EE2" w:rsidRDefault="00085EE2" w:rsidP="00085EE2">
            <w:pPr>
              <w:pStyle w:val="ListParagraph"/>
              <w:numPr>
                <w:ilvl w:val="0"/>
                <w:numId w:val="12"/>
              </w:numPr>
              <w:spacing w:after="160" w:line="259" w:lineRule="auto"/>
            </w:pPr>
            <w:bookmarkStart w:id="29" w:name="outline"/>
            <w:bookmarkEnd w:id="29"/>
            <w:r>
              <w:t>Newton’s laws of Motion</w:t>
            </w:r>
          </w:p>
          <w:p w14:paraId="25DDB3A8" w14:textId="77777777" w:rsidR="00085EE2" w:rsidRDefault="00085EE2" w:rsidP="00085EE2">
            <w:pPr>
              <w:pStyle w:val="ListParagraph"/>
              <w:numPr>
                <w:ilvl w:val="1"/>
                <w:numId w:val="12"/>
              </w:numPr>
              <w:spacing w:after="160" w:line="259" w:lineRule="auto"/>
            </w:pPr>
            <w:r>
              <w:t>Force</w:t>
            </w:r>
          </w:p>
          <w:p w14:paraId="4541F080" w14:textId="77777777" w:rsidR="00085EE2" w:rsidRDefault="00085EE2" w:rsidP="00085EE2">
            <w:pPr>
              <w:pStyle w:val="ListParagraph"/>
              <w:numPr>
                <w:ilvl w:val="1"/>
                <w:numId w:val="12"/>
              </w:numPr>
              <w:spacing w:after="160" w:line="259" w:lineRule="auto"/>
            </w:pPr>
            <w:r>
              <w:t>Acceleration</w:t>
            </w:r>
          </w:p>
          <w:p w14:paraId="0DB42862" w14:textId="77777777" w:rsidR="00085EE2" w:rsidRDefault="00085EE2" w:rsidP="00085EE2">
            <w:pPr>
              <w:pStyle w:val="ListParagraph"/>
              <w:numPr>
                <w:ilvl w:val="1"/>
                <w:numId w:val="12"/>
              </w:numPr>
              <w:spacing w:after="160" w:line="259" w:lineRule="auto"/>
            </w:pPr>
            <w:r>
              <w:t>Newton’s Laws</w:t>
            </w:r>
          </w:p>
          <w:p w14:paraId="537DEED3" w14:textId="77777777" w:rsidR="00085EE2" w:rsidRDefault="00085EE2" w:rsidP="00085EE2">
            <w:pPr>
              <w:pStyle w:val="ListParagraph"/>
              <w:numPr>
                <w:ilvl w:val="1"/>
                <w:numId w:val="12"/>
              </w:numPr>
              <w:spacing w:after="160" w:line="259" w:lineRule="auto"/>
            </w:pPr>
            <w:r>
              <w:t>Applications</w:t>
            </w:r>
          </w:p>
          <w:p w14:paraId="213FE979" w14:textId="77777777" w:rsidR="00085EE2" w:rsidRDefault="00085EE2" w:rsidP="00085EE2">
            <w:pPr>
              <w:pStyle w:val="ListParagraph"/>
              <w:numPr>
                <w:ilvl w:val="2"/>
                <w:numId w:val="12"/>
              </w:numPr>
              <w:spacing w:after="160" w:line="259" w:lineRule="auto"/>
            </w:pPr>
            <w:r>
              <w:t>Pitching a baseball</w:t>
            </w:r>
          </w:p>
          <w:p w14:paraId="2BEC921D" w14:textId="77777777" w:rsidR="00085EE2" w:rsidRDefault="00085EE2" w:rsidP="00085EE2">
            <w:pPr>
              <w:pStyle w:val="ListParagraph"/>
              <w:numPr>
                <w:ilvl w:val="2"/>
                <w:numId w:val="12"/>
              </w:numPr>
              <w:spacing w:after="160" w:line="259" w:lineRule="auto"/>
            </w:pPr>
            <w:r>
              <w:t>Muscles and bones</w:t>
            </w:r>
          </w:p>
          <w:p w14:paraId="2DAE1D21" w14:textId="77777777" w:rsidR="00085EE2" w:rsidRDefault="00085EE2" w:rsidP="00085EE2">
            <w:pPr>
              <w:pStyle w:val="ListParagraph"/>
              <w:numPr>
                <w:ilvl w:val="0"/>
                <w:numId w:val="12"/>
              </w:numPr>
              <w:spacing w:after="160" w:line="259" w:lineRule="auto"/>
            </w:pPr>
            <w:r>
              <w:t>Conservation of energy</w:t>
            </w:r>
          </w:p>
          <w:p w14:paraId="0BA0567B" w14:textId="77777777" w:rsidR="00085EE2" w:rsidRDefault="00085EE2" w:rsidP="00085EE2">
            <w:pPr>
              <w:pStyle w:val="ListParagraph"/>
              <w:numPr>
                <w:ilvl w:val="1"/>
                <w:numId w:val="12"/>
              </w:numPr>
              <w:spacing w:after="160" w:line="259" w:lineRule="auto"/>
            </w:pPr>
            <w:r>
              <w:t>Kinetic energy</w:t>
            </w:r>
          </w:p>
          <w:p w14:paraId="212257D8" w14:textId="77777777" w:rsidR="00085EE2" w:rsidRDefault="00085EE2" w:rsidP="00085EE2">
            <w:pPr>
              <w:pStyle w:val="ListParagraph"/>
              <w:numPr>
                <w:ilvl w:val="1"/>
                <w:numId w:val="12"/>
              </w:numPr>
              <w:spacing w:after="160" w:line="259" w:lineRule="auto"/>
            </w:pPr>
            <w:r>
              <w:t>Potential energy</w:t>
            </w:r>
          </w:p>
          <w:p w14:paraId="3D90C4EC" w14:textId="77777777" w:rsidR="00085EE2" w:rsidRDefault="00085EE2" w:rsidP="00085EE2">
            <w:pPr>
              <w:pStyle w:val="ListParagraph"/>
              <w:numPr>
                <w:ilvl w:val="1"/>
                <w:numId w:val="12"/>
              </w:numPr>
              <w:spacing w:after="160" w:line="259" w:lineRule="auto"/>
            </w:pPr>
            <w:r>
              <w:t>Conservation of energy</w:t>
            </w:r>
          </w:p>
          <w:p w14:paraId="75DF6833" w14:textId="77777777" w:rsidR="00085EE2" w:rsidRDefault="00085EE2" w:rsidP="00085EE2">
            <w:pPr>
              <w:pStyle w:val="ListParagraph"/>
              <w:numPr>
                <w:ilvl w:val="1"/>
                <w:numId w:val="12"/>
              </w:numPr>
              <w:spacing w:after="160" w:line="259" w:lineRule="auto"/>
            </w:pPr>
            <w:r>
              <w:t>Applications</w:t>
            </w:r>
          </w:p>
          <w:p w14:paraId="16AD5DE6" w14:textId="77777777" w:rsidR="00085EE2" w:rsidRDefault="00085EE2" w:rsidP="00085EE2">
            <w:pPr>
              <w:pStyle w:val="ListParagraph"/>
              <w:numPr>
                <w:ilvl w:val="2"/>
                <w:numId w:val="12"/>
              </w:numPr>
              <w:spacing w:after="160" w:line="259" w:lineRule="auto"/>
            </w:pPr>
            <w:r>
              <w:t xml:space="preserve">Roller coaster </w:t>
            </w:r>
          </w:p>
          <w:p w14:paraId="13F7ED4A" w14:textId="77777777" w:rsidR="00085EE2" w:rsidRDefault="00085EE2" w:rsidP="00085EE2">
            <w:pPr>
              <w:pStyle w:val="ListParagraph"/>
              <w:numPr>
                <w:ilvl w:val="2"/>
                <w:numId w:val="12"/>
              </w:numPr>
              <w:spacing w:after="160" w:line="259" w:lineRule="auto"/>
            </w:pPr>
            <w:r>
              <w:t>Hydroelectric power generation</w:t>
            </w:r>
          </w:p>
          <w:p w14:paraId="2956F438" w14:textId="77777777" w:rsidR="00085EE2" w:rsidRDefault="00085EE2" w:rsidP="00085EE2">
            <w:pPr>
              <w:pStyle w:val="ListParagraph"/>
              <w:numPr>
                <w:ilvl w:val="0"/>
                <w:numId w:val="12"/>
              </w:numPr>
              <w:spacing w:after="160" w:line="259" w:lineRule="auto"/>
            </w:pPr>
            <w:r>
              <w:t>Rotational motion</w:t>
            </w:r>
          </w:p>
          <w:p w14:paraId="07E3D500" w14:textId="77777777" w:rsidR="00085EE2" w:rsidRDefault="00085EE2" w:rsidP="00085EE2">
            <w:pPr>
              <w:pStyle w:val="ListParagraph"/>
              <w:numPr>
                <w:ilvl w:val="1"/>
                <w:numId w:val="12"/>
              </w:numPr>
              <w:spacing w:after="160" w:line="259" w:lineRule="auto"/>
            </w:pPr>
            <w:r>
              <w:t xml:space="preserve">Angles, </w:t>
            </w:r>
          </w:p>
          <w:p w14:paraId="4A6F0D82" w14:textId="77777777" w:rsidR="00085EE2" w:rsidRDefault="00085EE2" w:rsidP="00085EE2">
            <w:pPr>
              <w:pStyle w:val="ListParagraph"/>
              <w:numPr>
                <w:ilvl w:val="1"/>
                <w:numId w:val="12"/>
              </w:numPr>
              <w:spacing w:after="160" w:line="259" w:lineRule="auto"/>
            </w:pPr>
            <w:r>
              <w:t>Angular velocity and acceleration</w:t>
            </w:r>
          </w:p>
          <w:p w14:paraId="21660A06" w14:textId="77777777" w:rsidR="00085EE2" w:rsidRDefault="00085EE2" w:rsidP="00085EE2">
            <w:pPr>
              <w:pStyle w:val="ListParagraph"/>
              <w:numPr>
                <w:ilvl w:val="1"/>
                <w:numId w:val="12"/>
              </w:numPr>
              <w:spacing w:after="160" w:line="259" w:lineRule="auto"/>
            </w:pPr>
            <w:r>
              <w:t>Applications</w:t>
            </w:r>
          </w:p>
          <w:p w14:paraId="629B3AD4" w14:textId="77777777" w:rsidR="00085EE2" w:rsidRDefault="00085EE2" w:rsidP="00085EE2">
            <w:pPr>
              <w:pStyle w:val="ListParagraph"/>
              <w:numPr>
                <w:ilvl w:val="2"/>
                <w:numId w:val="12"/>
              </w:numPr>
              <w:spacing w:after="160" w:line="259" w:lineRule="auto"/>
            </w:pPr>
            <w:r>
              <w:t>Clocks</w:t>
            </w:r>
          </w:p>
          <w:p w14:paraId="782CCF1F" w14:textId="77777777" w:rsidR="00085EE2" w:rsidRDefault="00085EE2" w:rsidP="00085EE2">
            <w:pPr>
              <w:pStyle w:val="ListParagraph"/>
              <w:numPr>
                <w:ilvl w:val="2"/>
                <w:numId w:val="12"/>
              </w:numPr>
              <w:spacing w:after="160" w:line="259" w:lineRule="auto"/>
            </w:pPr>
            <w:r>
              <w:t>Merry go round</w:t>
            </w:r>
          </w:p>
          <w:p w14:paraId="6A12DEFB" w14:textId="77777777" w:rsidR="00085EE2" w:rsidRDefault="00085EE2" w:rsidP="00085EE2">
            <w:pPr>
              <w:pStyle w:val="ListParagraph"/>
              <w:numPr>
                <w:ilvl w:val="0"/>
                <w:numId w:val="12"/>
              </w:numPr>
              <w:spacing w:after="160" w:line="259" w:lineRule="auto"/>
            </w:pPr>
            <w:r>
              <w:t>Fluids</w:t>
            </w:r>
          </w:p>
          <w:p w14:paraId="710133CC" w14:textId="77777777" w:rsidR="00085EE2" w:rsidRDefault="00085EE2" w:rsidP="00085EE2">
            <w:pPr>
              <w:pStyle w:val="ListParagraph"/>
              <w:numPr>
                <w:ilvl w:val="1"/>
                <w:numId w:val="12"/>
              </w:numPr>
              <w:spacing w:after="160" w:line="259" w:lineRule="auto"/>
            </w:pPr>
            <w:r>
              <w:t>Density</w:t>
            </w:r>
          </w:p>
          <w:p w14:paraId="562D1989" w14:textId="77777777" w:rsidR="00085EE2" w:rsidRDefault="00085EE2" w:rsidP="00085EE2">
            <w:pPr>
              <w:pStyle w:val="ListParagraph"/>
              <w:numPr>
                <w:ilvl w:val="1"/>
                <w:numId w:val="12"/>
              </w:numPr>
              <w:spacing w:after="160" w:line="259" w:lineRule="auto"/>
            </w:pPr>
            <w:r>
              <w:t>Buoyancy</w:t>
            </w:r>
          </w:p>
          <w:p w14:paraId="1B398380" w14:textId="77777777" w:rsidR="00085EE2" w:rsidRDefault="00085EE2" w:rsidP="00085EE2">
            <w:pPr>
              <w:pStyle w:val="ListParagraph"/>
              <w:numPr>
                <w:ilvl w:val="1"/>
                <w:numId w:val="12"/>
              </w:numPr>
              <w:spacing w:after="160" w:line="259" w:lineRule="auto"/>
            </w:pPr>
            <w:r>
              <w:t>Applications</w:t>
            </w:r>
          </w:p>
          <w:p w14:paraId="08767A1A" w14:textId="77777777" w:rsidR="00085EE2" w:rsidRDefault="00085EE2" w:rsidP="00085EE2">
            <w:pPr>
              <w:pStyle w:val="ListParagraph"/>
              <w:numPr>
                <w:ilvl w:val="2"/>
                <w:numId w:val="12"/>
              </w:numPr>
              <w:spacing w:after="160" w:line="259" w:lineRule="auto"/>
            </w:pPr>
            <w:r>
              <w:t>Lava lamps</w:t>
            </w:r>
          </w:p>
          <w:p w14:paraId="4436FE8D" w14:textId="77777777" w:rsidR="00085EE2" w:rsidRDefault="00085EE2" w:rsidP="00085EE2">
            <w:pPr>
              <w:pStyle w:val="ListParagraph"/>
              <w:numPr>
                <w:ilvl w:val="2"/>
                <w:numId w:val="12"/>
              </w:numPr>
              <w:spacing w:after="160" w:line="259" w:lineRule="auto"/>
            </w:pPr>
            <w:r>
              <w:t>Floating ships</w:t>
            </w:r>
          </w:p>
          <w:p w14:paraId="0CD04F87" w14:textId="77777777" w:rsidR="00085EE2" w:rsidRDefault="00085EE2" w:rsidP="00085EE2">
            <w:pPr>
              <w:pStyle w:val="ListParagraph"/>
              <w:numPr>
                <w:ilvl w:val="0"/>
                <w:numId w:val="12"/>
              </w:numPr>
              <w:spacing w:after="160" w:line="259" w:lineRule="auto"/>
            </w:pPr>
            <w:r>
              <w:t>Waves and vibrations</w:t>
            </w:r>
          </w:p>
          <w:p w14:paraId="2E879B87" w14:textId="77777777" w:rsidR="00085EE2" w:rsidRDefault="00085EE2" w:rsidP="00085EE2">
            <w:pPr>
              <w:pStyle w:val="ListParagraph"/>
              <w:numPr>
                <w:ilvl w:val="1"/>
                <w:numId w:val="12"/>
              </w:numPr>
              <w:spacing w:after="160" w:line="259" w:lineRule="auto"/>
            </w:pPr>
            <w:r>
              <w:t xml:space="preserve">Waves, </w:t>
            </w:r>
          </w:p>
          <w:p w14:paraId="23664756" w14:textId="77777777" w:rsidR="00085EE2" w:rsidRDefault="00085EE2" w:rsidP="00085EE2">
            <w:pPr>
              <w:pStyle w:val="ListParagraph"/>
              <w:numPr>
                <w:ilvl w:val="1"/>
                <w:numId w:val="12"/>
              </w:numPr>
              <w:spacing w:after="160" w:line="259" w:lineRule="auto"/>
            </w:pPr>
            <w:r>
              <w:t>Wavelength, and frequency</w:t>
            </w:r>
          </w:p>
          <w:p w14:paraId="25CB780C" w14:textId="77777777" w:rsidR="00085EE2" w:rsidRDefault="00085EE2" w:rsidP="00085EE2">
            <w:pPr>
              <w:pStyle w:val="ListParagraph"/>
              <w:numPr>
                <w:ilvl w:val="1"/>
                <w:numId w:val="12"/>
              </w:numPr>
              <w:spacing w:after="160" w:line="259" w:lineRule="auto"/>
            </w:pPr>
            <w:r>
              <w:t>Standing waves</w:t>
            </w:r>
          </w:p>
          <w:p w14:paraId="09C93AFB" w14:textId="77777777" w:rsidR="00085EE2" w:rsidRDefault="00085EE2" w:rsidP="00085EE2">
            <w:pPr>
              <w:pStyle w:val="ListParagraph"/>
              <w:numPr>
                <w:ilvl w:val="1"/>
                <w:numId w:val="12"/>
              </w:numPr>
              <w:spacing w:after="160" w:line="259" w:lineRule="auto"/>
            </w:pPr>
            <w:r>
              <w:t>Applications</w:t>
            </w:r>
          </w:p>
          <w:p w14:paraId="07E861C4" w14:textId="77777777" w:rsidR="00085EE2" w:rsidRDefault="00085EE2" w:rsidP="00085EE2">
            <w:pPr>
              <w:pStyle w:val="ListParagraph"/>
              <w:numPr>
                <w:ilvl w:val="2"/>
                <w:numId w:val="12"/>
              </w:numPr>
              <w:spacing w:after="160" w:line="259" w:lineRule="auto"/>
            </w:pPr>
            <w:r>
              <w:lastRenderedPageBreak/>
              <w:t>Echolocation: bats and dolphins</w:t>
            </w:r>
          </w:p>
          <w:p w14:paraId="78FB409D" w14:textId="77777777" w:rsidR="00085EE2" w:rsidRDefault="00085EE2" w:rsidP="00085EE2">
            <w:pPr>
              <w:pStyle w:val="ListParagraph"/>
              <w:numPr>
                <w:ilvl w:val="2"/>
                <w:numId w:val="12"/>
              </w:numPr>
              <w:spacing w:after="160" w:line="259" w:lineRule="auto"/>
            </w:pPr>
            <w:r>
              <w:t>Musical instruments</w:t>
            </w:r>
          </w:p>
          <w:p w14:paraId="59EAD1E0" w14:textId="77777777" w:rsidR="00085EE2" w:rsidRDefault="00085EE2" w:rsidP="00085EE2">
            <w:pPr>
              <w:pStyle w:val="ListParagraph"/>
              <w:numPr>
                <w:ilvl w:val="0"/>
                <w:numId w:val="12"/>
              </w:numPr>
              <w:spacing w:after="160" w:line="259" w:lineRule="auto"/>
            </w:pPr>
            <w:r>
              <w:t>Sound</w:t>
            </w:r>
          </w:p>
          <w:p w14:paraId="20826E8B" w14:textId="77777777" w:rsidR="00085EE2" w:rsidRDefault="00085EE2" w:rsidP="00085EE2">
            <w:pPr>
              <w:pStyle w:val="ListParagraph"/>
              <w:numPr>
                <w:ilvl w:val="1"/>
                <w:numId w:val="12"/>
              </w:numPr>
              <w:spacing w:after="160" w:line="259" w:lineRule="auto"/>
            </w:pPr>
            <w:r>
              <w:t>Propagation of sound</w:t>
            </w:r>
          </w:p>
          <w:p w14:paraId="46D7A11D" w14:textId="77777777" w:rsidR="00085EE2" w:rsidRDefault="00085EE2" w:rsidP="00085EE2">
            <w:pPr>
              <w:pStyle w:val="ListParagraph"/>
              <w:numPr>
                <w:ilvl w:val="1"/>
                <w:numId w:val="12"/>
              </w:numPr>
              <w:spacing w:after="160" w:line="259" w:lineRule="auto"/>
            </w:pPr>
            <w:r>
              <w:t>Doppler effect</w:t>
            </w:r>
          </w:p>
          <w:p w14:paraId="594CAE79" w14:textId="77777777" w:rsidR="00085EE2" w:rsidRDefault="00085EE2" w:rsidP="00085EE2">
            <w:pPr>
              <w:pStyle w:val="ListParagraph"/>
              <w:numPr>
                <w:ilvl w:val="2"/>
                <w:numId w:val="12"/>
              </w:numPr>
              <w:spacing w:after="160" w:line="259" w:lineRule="auto"/>
            </w:pPr>
            <w:r>
              <w:t xml:space="preserve">Ultrasound </w:t>
            </w:r>
            <w:proofErr w:type="spellStart"/>
            <w:r>
              <w:t>sonography</w:t>
            </w:r>
            <w:proofErr w:type="spellEnd"/>
          </w:p>
          <w:p w14:paraId="6DCE4919" w14:textId="77777777" w:rsidR="00085EE2" w:rsidRDefault="00085EE2" w:rsidP="00085EE2">
            <w:pPr>
              <w:pStyle w:val="ListParagraph"/>
              <w:numPr>
                <w:ilvl w:val="2"/>
                <w:numId w:val="12"/>
              </w:numPr>
              <w:spacing w:after="160" w:line="259" w:lineRule="auto"/>
            </w:pPr>
            <w:r>
              <w:t>Headphones</w:t>
            </w:r>
          </w:p>
          <w:p w14:paraId="1DD72890" w14:textId="77777777" w:rsidR="00085EE2" w:rsidRDefault="00085EE2" w:rsidP="00085EE2">
            <w:pPr>
              <w:pStyle w:val="ListParagraph"/>
              <w:numPr>
                <w:ilvl w:val="0"/>
                <w:numId w:val="12"/>
              </w:numPr>
              <w:spacing w:after="160" w:line="259" w:lineRule="auto"/>
            </w:pPr>
            <w:r>
              <w:t>Thermodynamics</w:t>
            </w:r>
          </w:p>
          <w:p w14:paraId="623BE61D" w14:textId="77777777" w:rsidR="00085EE2" w:rsidRDefault="00085EE2" w:rsidP="00085EE2">
            <w:pPr>
              <w:pStyle w:val="ListParagraph"/>
              <w:numPr>
                <w:ilvl w:val="1"/>
                <w:numId w:val="12"/>
              </w:numPr>
              <w:spacing w:after="160" w:line="259" w:lineRule="auto"/>
            </w:pPr>
            <w:r>
              <w:t>Thermal expansion,</w:t>
            </w:r>
          </w:p>
          <w:p w14:paraId="2EF7E384" w14:textId="77777777" w:rsidR="00085EE2" w:rsidRDefault="00085EE2" w:rsidP="00085EE2">
            <w:pPr>
              <w:pStyle w:val="ListParagraph"/>
              <w:numPr>
                <w:ilvl w:val="1"/>
                <w:numId w:val="12"/>
              </w:numPr>
              <w:spacing w:after="160" w:line="259" w:lineRule="auto"/>
            </w:pPr>
            <w:r>
              <w:t>Thermal conductivity</w:t>
            </w:r>
          </w:p>
          <w:p w14:paraId="76E017E4" w14:textId="77777777" w:rsidR="00085EE2" w:rsidRDefault="00085EE2" w:rsidP="00085EE2">
            <w:pPr>
              <w:pStyle w:val="ListParagraph"/>
              <w:numPr>
                <w:ilvl w:val="1"/>
                <w:numId w:val="12"/>
              </w:numPr>
              <w:spacing w:after="160" w:line="259" w:lineRule="auto"/>
            </w:pPr>
            <w:r>
              <w:t>Applications</w:t>
            </w:r>
          </w:p>
          <w:p w14:paraId="0E0176F9" w14:textId="77777777" w:rsidR="00085EE2" w:rsidRDefault="00085EE2" w:rsidP="00085EE2">
            <w:pPr>
              <w:pStyle w:val="ListParagraph"/>
              <w:numPr>
                <w:ilvl w:val="2"/>
                <w:numId w:val="12"/>
              </w:numPr>
              <w:spacing w:after="160" w:line="259" w:lineRule="auto"/>
            </w:pPr>
            <w:r>
              <w:t>Home insulation</w:t>
            </w:r>
          </w:p>
          <w:p w14:paraId="693DECB8" w14:textId="77777777" w:rsidR="00085EE2" w:rsidRDefault="00085EE2" w:rsidP="00085EE2">
            <w:pPr>
              <w:pStyle w:val="ListParagraph"/>
              <w:numPr>
                <w:ilvl w:val="2"/>
                <w:numId w:val="12"/>
              </w:numPr>
              <w:spacing w:after="160" w:line="259" w:lineRule="auto"/>
            </w:pPr>
            <w:r>
              <w:t>Expanding bridges</w:t>
            </w:r>
          </w:p>
          <w:p w14:paraId="07AF4CE0" w14:textId="77777777" w:rsidR="00085EE2" w:rsidRDefault="00085EE2" w:rsidP="00085EE2">
            <w:pPr>
              <w:pStyle w:val="ListParagraph"/>
              <w:numPr>
                <w:ilvl w:val="0"/>
                <w:numId w:val="12"/>
              </w:numPr>
              <w:spacing w:after="160" w:line="259" w:lineRule="auto"/>
            </w:pPr>
            <w:r>
              <w:t>Energy, environment and technology</w:t>
            </w:r>
          </w:p>
          <w:p w14:paraId="6B24F4C8" w14:textId="77777777" w:rsidR="00085EE2" w:rsidRDefault="00085EE2" w:rsidP="00085EE2">
            <w:pPr>
              <w:pStyle w:val="ListParagraph"/>
              <w:numPr>
                <w:ilvl w:val="1"/>
                <w:numId w:val="12"/>
              </w:numPr>
              <w:spacing w:after="160" w:line="259" w:lineRule="auto"/>
            </w:pPr>
            <w:r>
              <w:t>Technological solutions to energy problems</w:t>
            </w:r>
          </w:p>
          <w:p w14:paraId="03CF7A78" w14:textId="77777777" w:rsidR="00085EE2" w:rsidRDefault="00085EE2" w:rsidP="00085EE2">
            <w:pPr>
              <w:pStyle w:val="ListParagraph"/>
              <w:numPr>
                <w:ilvl w:val="1"/>
                <w:numId w:val="12"/>
              </w:numPr>
              <w:spacing w:after="160" w:line="259" w:lineRule="auto"/>
            </w:pPr>
            <w:r>
              <w:t>Applications</w:t>
            </w:r>
          </w:p>
          <w:p w14:paraId="499A10F4" w14:textId="77777777" w:rsidR="00085EE2" w:rsidRDefault="00085EE2" w:rsidP="00085EE2">
            <w:pPr>
              <w:pStyle w:val="ListParagraph"/>
              <w:numPr>
                <w:ilvl w:val="2"/>
                <w:numId w:val="12"/>
              </w:numPr>
              <w:spacing w:after="160" w:line="259" w:lineRule="auto"/>
            </w:pPr>
            <w:r>
              <w:t>Solar cells</w:t>
            </w:r>
          </w:p>
          <w:p w14:paraId="368945CB" w14:textId="77777777" w:rsidR="00085EE2" w:rsidRDefault="00085EE2" w:rsidP="00085EE2">
            <w:pPr>
              <w:pStyle w:val="ListParagraph"/>
              <w:numPr>
                <w:ilvl w:val="2"/>
                <w:numId w:val="12"/>
              </w:numPr>
              <w:spacing w:after="160" w:line="259" w:lineRule="auto"/>
            </w:pPr>
            <w:r>
              <w:t>Wind turbines</w:t>
            </w:r>
          </w:p>
          <w:p w14:paraId="4B475ED4" w14:textId="77777777" w:rsidR="00085EE2" w:rsidRDefault="00085EE2" w:rsidP="00085EE2">
            <w:pPr>
              <w:pStyle w:val="ListParagraph"/>
              <w:numPr>
                <w:ilvl w:val="0"/>
                <w:numId w:val="12"/>
              </w:numPr>
              <w:spacing w:after="160" w:line="259" w:lineRule="auto"/>
            </w:pPr>
            <w:r>
              <w:t>Optics</w:t>
            </w:r>
            <w:r>
              <w:tab/>
            </w:r>
          </w:p>
          <w:p w14:paraId="0C0DBBF1" w14:textId="77777777" w:rsidR="00085EE2" w:rsidRDefault="00085EE2" w:rsidP="00085EE2">
            <w:pPr>
              <w:pStyle w:val="ListParagraph"/>
              <w:numPr>
                <w:ilvl w:val="1"/>
                <w:numId w:val="12"/>
              </w:numPr>
              <w:spacing w:after="160" w:line="259" w:lineRule="auto"/>
            </w:pPr>
            <w:r>
              <w:t>Reflection,</w:t>
            </w:r>
          </w:p>
          <w:p w14:paraId="05EFC6A0" w14:textId="77777777" w:rsidR="00085EE2" w:rsidRDefault="00085EE2" w:rsidP="00085EE2">
            <w:pPr>
              <w:pStyle w:val="ListParagraph"/>
              <w:numPr>
                <w:ilvl w:val="1"/>
                <w:numId w:val="12"/>
              </w:numPr>
              <w:spacing w:after="160" w:line="259" w:lineRule="auto"/>
            </w:pPr>
            <w:r>
              <w:t>Curved mirrors</w:t>
            </w:r>
          </w:p>
          <w:p w14:paraId="5AA392D5" w14:textId="77777777" w:rsidR="00085EE2" w:rsidRDefault="00085EE2" w:rsidP="00085EE2">
            <w:pPr>
              <w:pStyle w:val="ListParagraph"/>
              <w:numPr>
                <w:ilvl w:val="1"/>
                <w:numId w:val="12"/>
              </w:numPr>
              <w:spacing w:after="160" w:line="259" w:lineRule="auto"/>
            </w:pPr>
            <w:r>
              <w:t>Applications</w:t>
            </w:r>
          </w:p>
          <w:p w14:paraId="5044E3BF" w14:textId="77777777" w:rsidR="00085EE2" w:rsidRDefault="00085EE2" w:rsidP="00085EE2">
            <w:pPr>
              <w:pStyle w:val="ListParagraph"/>
              <w:numPr>
                <w:ilvl w:val="2"/>
                <w:numId w:val="12"/>
              </w:numPr>
              <w:spacing w:after="160" w:line="259" w:lineRule="auto"/>
            </w:pPr>
            <w:r>
              <w:t>Kaleidoscopes</w:t>
            </w:r>
          </w:p>
          <w:p w14:paraId="7DE20594" w14:textId="77777777" w:rsidR="00085EE2" w:rsidRDefault="00085EE2" w:rsidP="00085EE2">
            <w:pPr>
              <w:pStyle w:val="ListParagraph"/>
              <w:numPr>
                <w:ilvl w:val="2"/>
                <w:numId w:val="12"/>
              </w:numPr>
              <w:spacing w:after="160" w:line="259" w:lineRule="auto"/>
            </w:pPr>
            <w:r>
              <w:t>Fun house mirrors</w:t>
            </w:r>
          </w:p>
          <w:p w14:paraId="62FCEDE2" w14:textId="77777777" w:rsidR="00085EE2" w:rsidRDefault="00085EE2" w:rsidP="00085EE2">
            <w:pPr>
              <w:pStyle w:val="ListParagraph"/>
              <w:numPr>
                <w:ilvl w:val="0"/>
                <w:numId w:val="12"/>
              </w:numPr>
              <w:spacing w:after="160" w:line="259" w:lineRule="auto"/>
            </w:pPr>
            <w:r>
              <w:t>Nuclear physics</w:t>
            </w:r>
          </w:p>
          <w:p w14:paraId="1C3EDF54" w14:textId="77777777" w:rsidR="00085EE2" w:rsidRDefault="00085EE2" w:rsidP="00085EE2">
            <w:pPr>
              <w:pStyle w:val="ListParagraph"/>
              <w:numPr>
                <w:ilvl w:val="1"/>
                <w:numId w:val="12"/>
              </w:numPr>
              <w:spacing w:after="160" w:line="259" w:lineRule="auto"/>
            </w:pPr>
            <w:r>
              <w:t>Atomic and nuclear structure</w:t>
            </w:r>
          </w:p>
          <w:p w14:paraId="330A6665" w14:textId="77777777" w:rsidR="00085EE2" w:rsidRDefault="00085EE2" w:rsidP="00085EE2">
            <w:pPr>
              <w:pStyle w:val="ListParagraph"/>
              <w:numPr>
                <w:ilvl w:val="1"/>
                <w:numId w:val="12"/>
              </w:numPr>
              <w:spacing w:after="160" w:line="259" w:lineRule="auto"/>
            </w:pPr>
            <w:r>
              <w:t>Radioactive decay</w:t>
            </w:r>
          </w:p>
          <w:p w14:paraId="3106F21B" w14:textId="77777777" w:rsidR="00085EE2" w:rsidRDefault="00085EE2" w:rsidP="00085EE2">
            <w:pPr>
              <w:pStyle w:val="ListParagraph"/>
              <w:numPr>
                <w:ilvl w:val="1"/>
                <w:numId w:val="12"/>
              </w:numPr>
              <w:spacing w:after="160" w:line="259" w:lineRule="auto"/>
            </w:pPr>
            <w:r>
              <w:t>Applications</w:t>
            </w:r>
          </w:p>
          <w:p w14:paraId="7282BF3C" w14:textId="77777777" w:rsidR="00085EE2" w:rsidRDefault="00085EE2" w:rsidP="00085EE2">
            <w:pPr>
              <w:pStyle w:val="ListParagraph"/>
              <w:numPr>
                <w:ilvl w:val="2"/>
                <w:numId w:val="12"/>
              </w:numPr>
              <w:spacing w:after="160" w:line="259" w:lineRule="auto"/>
            </w:pPr>
            <w:r>
              <w:t>Radiation therapy</w:t>
            </w:r>
          </w:p>
          <w:p w14:paraId="1CEF614D" w14:textId="77777777" w:rsidR="00085EE2" w:rsidRDefault="00085EE2" w:rsidP="00085EE2">
            <w:pPr>
              <w:pStyle w:val="ListParagraph"/>
              <w:numPr>
                <w:ilvl w:val="2"/>
                <w:numId w:val="12"/>
              </w:numPr>
              <w:spacing w:after="160" w:line="259" w:lineRule="auto"/>
            </w:pPr>
            <w:r>
              <w:t xml:space="preserve">Power generation </w:t>
            </w:r>
          </w:p>
          <w:p w14:paraId="26748E3B" w14:textId="77777777" w:rsidR="00115A68" w:rsidRDefault="00115A68" w:rsidP="00085EE2">
            <w:pPr>
              <w:spacing w:line="240" w:lineRule="auto"/>
            </w:pPr>
          </w:p>
        </w:tc>
      </w:tr>
    </w:tbl>
    <w:p w14:paraId="5919CB4D" w14:textId="77777777" w:rsidR="00F9395C" w:rsidRDefault="00F9395C" w:rsidP="001A37FB">
      <w:pPr>
        <w:pStyle w:val="Heading2"/>
        <w:jc w:val="left"/>
      </w:pPr>
    </w:p>
    <w:p w14:paraId="4D992D60" w14:textId="77777777" w:rsidR="00F9395C" w:rsidRDefault="00F9395C" w:rsidP="001A37FB">
      <w:pPr>
        <w:pStyle w:val="Heading2"/>
        <w:jc w:val="left"/>
      </w:pPr>
    </w:p>
    <w:p w14:paraId="086EA501" w14:textId="77777777" w:rsidR="00F9395C" w:rsidRDefault="00F9395C" w:rsidP="001A37FB">
      <w:pPr>
        <w:pStyle w:val="Heading2"/>
        <w:jc w:val="left"/>
      </w:pPr>
    </w:p>
    <w:p w14:paraId="17BCC4C6" w14:textId="77777777" w:rsidR="00F9395C" w:rsidRDefault="00F9395C" w:rsidP="001A37FB">
      <w:pPr>
        <w:pStyle w:val="Heading2"/>
        <w:jc w:val="left"/>
      </w:pPr>
    </w:p>
    <w:p w14:paraId="3FD59641" w14:textId="77777777" w:rsidR="00F9395C" w:rsidRDefault="00F9395C" w:rsidP="001A37FB">
      <w:pPr>
        <w:pStyle w:val="Heading2"/>
        <w:jc w:val="left"/>
      </w:pPr>
    </w:p>
    <w:p w14:paraId="7FF20989" w14:textId="77777777" w:rsidR="00F9395C" w:rsidRDefault="00F9395C" w:rsidP="001A37FB">
      <w:pPr>
        <w:pStyle w:val="Heading2"/>
        <w:jc w:val="left"/>
      </w:pPr>
    </w:p>
    <w:p w14:paraId="0364C961" w14:textId="77777777" w:rsidR="00F64260" w:rsidRDefault="00F64260" w:rsidP="001A37FB">
      <w:pPr>
        <w:pStyle w:val="Heading2"/>
        <w:jc w:val="left"/>
      </w:pPr>
      <w:r>
        <w:t>D. Signatures</w:t>
      </w:r>
    </w:p>
    <w:p w14:paraId="4C8E4469"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8E35680"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147A24A0"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2CDBC37A"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05E6DF63"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0514980F" w14:textId="77777777" w:rsidR="00115A68" w:rsidRDefault="00115A68" w:rsidP="00115A68">
      <w:pPr>
        <w:pStyle w:val="Heading5"/>
      </w:pPr>
    </w:p>
    <w:p w14:paraId="021A28AE"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23A6E3A8" w14:textId="77777777" w:rsidTr="00DD0D7B">
        <w:trPr>
          <w:cantSplit/>
          <w:tblHeader/>
        </w:trPr>
        <w:tc>
          <w:tcPr>
            <w:tcW w:w="3279" w:type="dxa"/>
            <w:vAlign w:val="center"/>
          </w:tcPr>
          <w:p w14:paraId="40975BA6" w14:textId="77777777" w:rsidR="00115A68" w:rsidRPr="00A83A6C" w:rsidRDefault="00115A68" w:rsidP="00DD0D7B">
            <w:pPr>
              <w:pStyle w:val="Heading5"/>
              <w:jc w:val="center"/>
            </w:pPr>
            <w:r w:rsidRPr="00A83A6C">
              <w:t>Name</w:t>
            </w:r>
          </w:p>
        </w:tc>
        <w:tc>
          <w:tcPr>
            <w:tcW w:w="3279" w:type="dxa"/>
            <w:vAlign w:val="center"/>
          </w:tcPr>
          <w:p w14:paraId="09A3D13E" w14:textId="77777777" w:rsidR="00115A68" w:rsidRPr="00A83A6C" w:rsidRDefault="00115A68" w:rsidP="00DD0D7B">
            <w:pPr>
              <w:pStyle w:val="Heading5"/>
              <w:jc w:val="center"/>
            </w:pPr>
            <w:r w:rsidRPr="00A83A6C">
              <w:t>Position/affiliation</w:t>
            </w:r>
          </w:p>
        </w:tc>
        <w:bookmarkStart w:id="30" w:name="_Signature"/>
        <w:bookmarkEnd w:id="30"/>
        <w:tc>
          <w:tcPr>
            <w:tcW w:w="3280" w:type="dxa"/>
            <w:vAlign w:val="center"/>
          </w:tcPr>
          <w:p w14:paraId="6C9EEB26" w14:textId="77777777" w:rsidR="00115A68" w:rsidRPr="00A83A6C" w:rsidRDefault="00796F28" w:rsidP="00DD0D7B">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78" w:type="dxa"/>
            <w:vAlign w:val="center"/>
          </w:tcPr>
          <w:p w14:paraId="27AFF06A" w14:textId="77777777" w:rsidR="00115A68" w:rsidRPr="00A83A6C" w:rsidRDefault="00115A68" w:rsidP="00DD0D7B">
            <w:pPr>
              <w:pStyle w:val="Heading5"/>
              <w:jc w:val="center"/>
            </w:pPr>
            <w:r w:rsidRPr="00A83A6C">
              <w:t>Date</w:t>
            </w:r>
          </w:p>
        </w:tc>
      </w:tr>
      <w:tr w:rsidR="00115A68" w14:paraId="639DCE53" w14:textId="77777777" w:rsidTr="00DD0D7B">
        <w:trPr>
          <w:cantSplit/>
          <w:trHeight w:val="489"/>
        </w:trPr>
        <w:tc>
          <w:tcPr>
            <w:tcW w:w="3279" w:type="dxa"/>
            <w:vAlign w:val="center"/>
          </w:tcPr>
          <w:p w14:paraId="54787301" w14:textId="77777777" w:rsidR="00115A68" w:rsidRDefault="00243DD1" w:rsidP="00DD0D7B">
            <w:pPr>
              <w:spacing w:line="240" w:lineRule="auto"/>
            </w:pPr>
            <w:r>
              <w:t>Sarah Knowlton</w:t>
            </w:r>
          </w:p>
        </w:tc>
        <w:tc>
          <w:tcPr>
            <w:tcW w:w="3279" w:type="dxa"/>
            <w:vAlign w:val="center"/>
          </w:tcPr>
          <w:p w14:paraId="2BE0D870" w14:textId="77777777" w:rsidR="00115A68" w:rsidRDefault="00243DD1" w:rsidP="00DD0D7B">
            <w:pPr>
              <w:spacing w:line="240" w:lineRule="auto"/>
            </w:pPr>
            <w:r>
              <w:t>Chair</w:t>
            </w:r>
            <w:r w:rsidR="00115A68">
              <w:t xml:space="preserve"> of </w:t>
            </w:r>
            <w:r>
              <w:t>Physical Sciences</w:t>
            </w:r>
          </w:p>
        </w:tc>
        <w:tc>
          <w:tcPr>
            <w:tcW w:w="3280" w:type="dxa"/>
            <w:vAlign w:val="center"/>
          </w:tcPr>
          <w:p w14:paraId="6BDC09D1" w14:textId="77777777" w:rsidR="00115A68" w:rsidRDefault="00115A68" w:rsidP="00DD0D7B">
            <w:pPr>
              <w:spacing w:line="240" w:lineRule="auto"/>
            </w:pPr>
          </w:p>
        </w:tc>
        <w:tc>
          <w:tcPr>
            <w:tcW w:w="1178" w:type="dxa"/>
            <w:vAlign w:val="center"/>
          </w:tcPr>
          <w:p w14:paraId="73717B8D" w14:textId="77777777" w:rsidR="00115A68" w:rsidRDefault="00115A68" w:rsidP="00DD0D7B">
            <w:pPr>
              <w:spacing w:line="240" w:lineRule="auto"/>
            </w:pPr>
          </w:p>
        </w:tc>
      </w:tr>
      <w:tr w:rsidR="00115A68" w14:paraId="6E0D7BE7" w14:textId="77777777" w:rsidTr="00DD0D7B">
        <w:trPr>
          <w:cantSplit/>
          <w:trHeight w:val="489"/>
        </w:trPr>
        <w:tc>
          <w:tcPr>
            <w:tcW w:w="3279" w:type="dxa"/>
            <w:vAlign w:val="center"/>
          </w:tcPr>
          <w:p w14:paraId="38013AF7" w14:textId="77777777" w:rsidR="00115A68" w:rsidRDefault="00243DD1" w:rsidP="00DD0D7B">
            <w:pPr>
              <w:spacing w:line="240" w:lineRule="auto"/>
            </w:pPr>
            <w:r>
              <w:t>James Magyar</w:t>
            </w:r>
          </w:p>
        </w:tc>
        <w:tc>
          <w:tcPr>
            <w:tcW w:w="3279" w:type="dxa"/>
            <w:vAlign w:val="center"/>
          </w:tcPr>
          <w:p w14:paraId="223FF664" w14:textId="77777777" w:rsidR="00115A68" w:rsidRDefault="00115A68" w:rsidP="00DD0D7B">
            <w:pPr>
              <w:spacing w:line="240" w:lineRule="auto"/>
            </w:pPr>
            <w:r>
              <w:t xml:space="preserve">Chair of </w:t>
            </w:r>
            <w:r w:rsidR="00243DD1">
              <w:t>COGE</w:t>
            </w:r>
          </w:p>
        </w:tc>
        <w:tc>
          <w:tcPr>
            <w:tcW w:w="3280" w:type="dxa"/>
            <w:vAlign w:val="center"/>
          </w:tcPr>
          <w:p w14:paraId="0ADC19F2" w14:textId="77777777" w:rsidR="00115A68" w:rsidRDefault="00115A68" w:rsidP="00DD0D7B">
            <w:pPr>
              <w:spacing w:line="240" w:lineRule="auto"/>
            </w:pPr>
          </w:p>
        </w:tc>
        <w:tc>
          <w:tcPr>
            <w:tcW w:w="1178" w:type="dxa"/>
            <w:vAlign w:val="center"/>
          </w:tcPr>
          <w:p w14:paraId="38DC148F" w14:textId="77777777" w:rsidR="00115A68" w:rsidRDefault="00115A68" w:rsidP="00DD0D7B">
            <w:pPr>
              <w:spacing w:line="240" w:lineRule="auto"/>
            </w:pPr>
          </w:p>
        </w:tc>
      </w:tr>
      <w:tr w:rsidR="00243DD1" w14:paraId="11C3EF41" w14:textId="77777777" w:rsidTr="00243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279" w:type="dxa"/>
          </w:tcPr>
          <w:p w14:paraId="1657317A" w14:textId="77777777" w:rsidR="00243DD1" w:rsidRDefault="00243DD1" w:rsidP="00F161F1">
            <w:pPr>
              <w:spacing w:line="240" w:lineRule="auto"/>
            </w:pPr>
            <w:r>
              <w:t xml:space="preserve">Earl </w:t>
            </w:r>
            <w:proofErr w:type="spellStart"/>
            <w:r>
              <w:t>Simson</w:t>
            </w:r>
            <w:proofErr w:type="spellEnd"/>
          </w:p>
        </w:tc>
        <w:tc>
          <w:tcPr>
            <w:tcW w:w="3279" w:type="dxa"/>
          </w:tcPr>
          <w:p w14:paraId="2A11BFCE" w14:textId="77777777" w:rsidR="00243DD1" w:rsidRDefault="00243DD1" w:rsidP="00F161F1">
            <w:pPr>
              <w:spacing w:line="240" w:lineRule="auto"/>
            </w:pPr>
            <w:r>
              <w:t>Dean of Arts and Sciences</w:t>
            </w:r>
          </w:p>
        </w:tc>
        <w:tc>
          <w:tcPr>
            <w:tcW w:w="3280" w:type="dxa"/>
          </w:tcPr>
          <w:p w14:paraId="05F81B4E" w14:textId="77777777" w:rsidR="00243DD1" w:rsidRDefault="00243DD1" w:rsidP="00F161F1">
            <w:pPr>
              <w:spacing w:line="240" w:lineRule="auto"/>
            </w:pPr>
          </w:p>
        </w:tc>
        <w:tc>
          <w:tcPr>
            <w:tcW w:w="1178" w:type="dxa"/>
          </w:tcPr>
          <w:p w14:paraId="1A3C2E2B" w14:textId="77777777" w:rsidR="00243DD1" w:rsidRDefault="00243DD1" w:rsidP="00F161F1">
            <w:pPr>
              <w:spacing w:line="240" w:lineRule="auto"/>
            </w:pPr>
          </w:p>
        </w:tc>
      </w:tr>
      <w:tr w:rsidR="00243DD1" w14:paraId="7C0674FA" w14:textId="77777777" w:rsidTr="00243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279" w:type="dxa"/>
          </w:tcPr>
          <w:p w14:paraId="24BE5CF8" w14:textId="77777777" w:rsidR="00243DD1" w:rsidRDefault="00243DD1" w:rsidP="00F161F1">
            <w:pPr>
              <w:spacing w:line="240" w:lineRule="auto"/>
            </w:pPr>
            <w:r>
              <w:t>Gerri August</w:t>
            </w:r>
          </w:p>
        </w:tc>
        <w:tc>
          <w:tcPr>
            <w:tcW w:w="3279" w:type="dxa"/>
          </w:tcPr>
          <w:p w14:paraId="36014D18" w14:textId="77777777" w:rsidR="00243DD1" w:rsidRDefault="00243DD1" w:rsidP="00F161F1">
            <w:pPr>
              <w:spacing w:line="240" w:lineRule="auto"/>
            </w:pPr>
            <w:r>
              <w:t>Dean of Feinstein School of Education and Human Development</w:t>
            </w:r>
          </w:p>
        </w:tc>
        <w:tc>
          <w:tcPr>
            <w:tcW w:w="3280" w:type="dxa"/>
          </w:tcPr>
          <w:p w14:paraId="6AF751A1" w14:textId="77777777" w:rsidR="00243DD1" w:rsidRDefault="00243DD1" w:rsidP="00F161F1">
            <w:pPr>
              <w:spacing w:line="240" w:lineRule="auto"/>
            </w:pPr>
          </w:p>
        </w:tc>
        <w:tc>
          <w:tcPr>
            <w:tcW w:w="1178" w:type="dxa"/>
          </w:tcPr>
          <w:p w14:paraId="2D038B5F" w14:textId="77777777" w:rsidR="00243DD1" w:rsidRDefault="00243DD1" w:rsidP="00F161F1">
            <w:pPr>
              <w:spacing w:line="240" w:lineRule="auto"/>
            </w:pPr>
          </w:p>
        </w:tc>
      </w:tr>
      <w:tr w:rsidR="00243DD1" w14:paraId="3C560A26" w14:textId="77777777" w:rsidTr="00243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279" w:type="dxa"/>
          </w:tcPr>
          <w:p w14:paraId="1EC2A73D" w14:textId="77777777" w:rsidR="00243DD1" w:rsidRDefault="00243DD1" w:rsidP="00F161F1">
            <w:pPr>
              <w:spacing w:line="240" w:lineRule="auto"/>
            </w:pPr>
            <w:r>
              <w:t xml:space="preserve">Julie </w:t>
            </w:r>
            <w:proofErr w:type="spellStart"/>
            <w:r>
              <w:t>Horwitz</w:t>
            </w:r>
            <w:proofErr w:type="spellEnd"/>
          </w:p>
        </w:tc>
        <w:tc>
          <w:tcPr>
            <w:tcW w:w="3279" w:type="dxa"/>
          </w:tcPr>
          <w:p w14:paraId="2C9691EC" w14:textId="77777777" w:rsidR="00243DD1" w:rsidRDefault="00243DD1" w:rsidP="00F161F1">
            <w:pPr>
              <w:spacing w:line="240" w:lineRule="auto"/>
            </w:pPr>
            <w:r>
              <w:t xml:space="preserve">Dean </w:t>
            </w:r>
            <w:proofErr w:type="gramStart"/>
            <w:r>
              <w:t>of  Feinstein</w:t>
            </w:r>
            <w:proofErr w:type="gramEnd"/>
            <w:r>
              <w:t xml:space="preserve"> School of Education and Human Development</w:t>
            </w:r>
          </w:p>
        </w:tc>
        <w:tc>
          <w:tcPr>
            <w:tcW w:w="3280" w:type="dxa"/>
          </w:tcPr>
          <w:p w14:paraId="2768DE82" w14:textId="77777777" w:rsidR="00243DD1" w:rsidRDefault="00243DD1" w:rsidP="00F161F1">
            <w:pPr>
              <w:spacing w:line="240" w:lineRule="auto"/>
            </w:pPr>
          </w:p>
        </w:tc>
        <w:tc>
          <w:tcPr>
            <w:tcW w:w="1178" w:type="dxa"/>
          </w:tcPr>
          <w:p w14:paraId="7D2CD78C" w14:textId="77777777" w:rsidR="00243DD1" w:rsidRDefault="00243DD1" w:rsidP="00F161F1">
            <w:pPr>
              <w:spacing w:line="240" w:lineRule="auto"/>
            </w:pPr>
          </w:p>
        </w:tc>
      </w:tr>
      <w:tr w:rsidR="00243DD1" w14:paraId="089E93B2" w14:textId="77777777" w:rsidTr="00243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279" w:type="dxa"/>
          </w:tcPr>
          <w:p w14:paraId="4BD02A0C" w14:textId="77777777" w:rsidR="00243DD1" w:rsidRDefault="00243DD1" w:rsidP="00F161F1">
            <w:pPr>
              <w:spacing w:line="240" w:lineRule="auto"/>
            </w:pPr>
            <w:r>
              <w:t>Jeffrey Mello</w:t>
            </w:r>
          </w:p>
        </w:tc>
        <w:tc>
          <w:tcPr>
            <w:tcW w:w="3279" w:type="dxa"/>
          </w:tcPr>
          <w:p w14:paraId="0BE9EAD3" w14:textId="77777777" w:rsidR="00243DD1" w:rsidRDefault="00243DD1" w:rsidP="00F161F1">
            <w:pPr>
              <w:spacing w:line="240" w:lineRule="auto"/>
            </w:pPr>
            <w:r>
              <w:t>Dean of the School of Business</w:t>
            </w:r>
          </w:p>
        </w:tc>
        <w:tc>
          <w:tcPr>
            <w:tcW w:w="3280" w:type="dxa"/>
          </w:tcPr>
          <w:p w14:paraId="27E259AD" w14:textId="77777777" w:rsidR="00243DD1" w:rsidRDefault="00243DD1" w:rsidP="00F161F1">
            <w:pPr>
              <w:spacing w:line="240" w:lineRule="auto"/>
            </w:pPr>
          </w:p>
        </w:tc>
        <w:tc>
          <w:tcPr>
            <w:tcW w:w="1178" w:type="dxa"/>
          </w:tcPr>
          <w:p w14:paraId="3196FE17" w14:textId="77777777" w:rsidR="00243DD1" w:rsidRDefault="00243DD1" w:rsidP="00F161F1">
            <w:pPr>
              <w:spacing w:line="240" w:lineRule="auto"/>
            </w:pPr>
          </w:p>
        </w:tc>
      </w:tr>
      <w:tr w:rsidR="00243DD1" w14:paraId="037F3F80" w14:textId="77777777" w:rsidTr="00243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279" w:type="dxa"/>
          </w:tcPr>
          <w:p w14:paraId="4694D740" w14:textId="77777777" w:rsidR="00243DD1" w:rsidRDefault="00243DD1" w:rsidP="00F161F1">
            <w:pPr>
              <w:spacing w:line="240" w:lineRule="auto"/>
            </w:pPr>
            <w:r>
              <w:t>Jane Williams</w:t>
            </w:r>
          </w:p>
        </w:tc>
        <w:tc>
          <w:tcPr>
            <w:tcW w:w="3279" w:type="dxa"/>
          </w:tcPr>
          <w:p w14:paraId="571285F2" w14:textId="77777777" w:rsidR="00243DD1" w:rsidRDefault="00243DD1" w:rsidP="00F161F1">
            <w:pPr>
              <w:spacing w:line="240" w:lineRule="auto"/>
            </w:pPr>
            <w:r>
              <w:t>Dean of the School of Nursing</w:t>
            </w:r>
          </w:p>
        </w:tc>
        <w:tc>
          <w:tcPr>
            <w:tcW w:w="3280" w:type="dxa"/>
          </w:tcPr>
          <w:p w14:paraId="7CA96AA1" w14:textId="77777777" w:rsidR="00243DD1" w:rsidRDefault="00243DD1" w:rsidP="00F161F1">
            <w:pPr>
              <w:spacing w:line="240" w:lineRule="auto"/>
            </w:pPr>
          </w:p>
        </w:tc>
        <w:tc>
          <w:tcPr>
            <w:tcW w:w="1178" w:type="dxa"/>
          </w:tcPr>
          <w:p w14:paraId="0A6C9AE7" w14:textId="77777777" w:rsidR="00243DD1" w:rsidRDefault="00243DD1" w:rsidP="00F161F1">
            <w:pPr>
              <w:spacing w:line="240" w:lineRule="auto"/>
            </w:pPr>
          </w:p>
        </w:tc>
      </w:tr>
      <w:tr w:rsidR="00243DD1" w14:paraId="4E8BEE73" w14:textId="77777777" w:rsidTr="00243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279" w:type="dxa"/>
          </w:tcPr>
          <w:p w14:paraId="43B3D217" w14:textId="77777777" w:rsidR="00243DD1" w:rsidRDefault="00243DD1" w:rsidP="00F161F1">
            <w:pPr>
              <w:spacing w:line="240" w:lineRule="auto"/>
            </w:pPr>
            <w:r>
              <w:t xml:space="preserve">Sue </w:t>
            </w:r>
            <w:proofErr w:type="spellStart"/>
            <w:r>
              <w:t>Pearlmutter</w:t>
            </w:r>
            <w:proofErr w:type="spellEnd"/>
          </w:p>
        </w:tc>
        <w:tc>
          <w:tcPr>
            <w:tcW w:w="3279" w:type="dxa"/>
          </w:tcPr>
          <w:p w14:paraId="648F85DC" w14:textId="77777777" w:rsidR="00243DD1" w:rsidRDefault="00243DD1" w:rsidP="00F161F1">
            <w:pPr>
              <w:spacing w:line="240" w:lineRule="auto"/>
            </w:pPr>
            <w:r>
              <w:t>Dean of the School of Social Work</w:t>
            </w:r>
          </w:p>
        </w:tc>
        <w:tc>
          <w:tcPr>
            <w:tcW w:w="3280" w:type="dxa"/>
          </w:tcPr>
          <w:p w14:paraId="710F2A07" w14:textId="77777777" w:rsidR="00243DD1" w:rsidRDefault="00243DD1" w:rsidP="00F161F1">
            <w:pPr>
              <w:spacing w:line="240" w:lineRule="auto"/>
            </w:pPr>
          </w:p>
        </w:tc>
        <w:tc>
          <w:tcPr>
            <w:tcW w:w="1178" w:type="dxa"/>
          </w:tcPr>
          <w:p w14:paraId="6DCC37F7" w14:textId="77777777" w:rsidR="00243DD1" w:rsidRDefault="00243DD1" w:rsidP="00F161F1">
            <w:pPr>
              <w:spacing w:line="240" w:lineRule="auto"/>
            </w:pPr>
          </w:p>
        </w:tc>
      </w:tr>
    </w:tbl>
    <w:p w14:paraId="69478505" w14:textId="77777777" w:rsidR="00F64260" w:rsidRPr="001A37FB" w:rsidRDefault="00F64260" w:rsidP="001A37FB"/>
    <w:sectPr w:rsidR="00F64260" w:rsidRPr="001A37FB" w:rsidSect="00CD18DD">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1C9A7" w14:textId="77777777" w:rsidR="00C63D50" w:rsidRDefault="00C63D50" w:rsidP="00FA78CA">
      <w:pPr>
        <w:spacing w:line="240" w:lineRule="auto"/>
      </w:pPr>
      <w:r>
        <w:separator/>
      </w:r>
    </w:p>
  </w:endnote>
  <w:endnote w:type="continuationSeparator" w:id="0">
    <w:p w14:paraId="79509AEC" w14:textId="77777777" w:rsidR="00C63D50" w:rsidRDefault="00C63D5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C7088" w14:textId="77777777" w:rsidR="00DD0D7B" w:rsidRDefault="00DD0D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1D24C" w14:textId="77777777" w:rsidR="00DD0D7B" w:rsidRPr="00310D95" w:rsidRDefault="00DD0D7B"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00796F28" w:rsidRPr="00310D95">
      <w:rPr>
        <w:b/>
        <w:bCs/>
        <w:sz w:val="20"/>
      </w:rPr>
      <w:fldChar w:fldCharType="begin"/>
    </w:r>
    <w:r w:rsidRPr="00310D95">
      <w:rPr>
        <w:b/>
        <w:bCs/>
        <w:sz w:val="20"/>
      </w:rPr>
      <w:instrText xml:space="preserve"> PAGE </w:instrText>
    </w:r>
    <w:r w:rsidR="00796F28" w:rsidRPr="00310D95">
      <w:rPr>
        <w:b/>
        <w:bCs/>
        <w:sz w:val="20"/>
      </w:rPr>
      <w:fldChar w:fldCharType="separate"/>
    </w:r>
    <w:r w:rsidR="00CF5868">
      <w:rPr>
        <w:b/>
        <w:bCs/>
        <w:noProof/>
        <w:sz w:val="20"/>
      </w:rPr>
      <w:t>2</w:t>
    </w:r>
    <w:r w:rsidR="00796F28" w:rsidRPr="00310D95">
      <w:rPr>
        <w:b/>
        <w:bCs/>
        <w:sz w:val="20"/>
      </w:rPr>
      <w:fldChar w:fldCharType="end"/>
    </w:r>
    <w:r w:rsidRPr="00310D95">
      <w:rPr>
        <w:sz w:val="20"/>
      </w:rPr>
      <w:t xml:space="preserve"> of </w:t>
    </w:r>
    <w:r w:rsidR="00796F28" w:rsidRPr="00310D95">
      <w:rPr>
        <w:b/>
        <w:bCs/>
        <w:sz w:val="20"/>
      </w:rPr>
      <w:fldChar w:fldCharType="begin"/>
    </w:r>
    <w:r w:rsidRPr="00310D95">
      <w:rPr>
        <w:b/>
        <w:bCs/>
        <w:sz w:val="20"/>
      </w:rPr>
      <w:instrText xml:space="preserve"> NUMPAGES  </w:instrText>
    </w:r>
    <w:r w:rsidR="00796F28" w:rsidRPr="00310D95">
      <w:rPr>
        <w:b/>
        <w:bCs/>
        <w:sz w:val="20"/>
      </w:rPr>
      <w:fldChar w:fldCharType="separate"/>
    </w:r>
    <w:r w:rsidR="00CF5868">
      <w:rPr>
        <w:b/>
        <w:bCs/>
        <w:noProof/>
        <w:sz w:val="20"/>
      </w:rPr>
      <w:t>5</w:t>
    </w:r>
    <w:r w:rsidR="00796F28"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DD95E" w14:textId="77777777" w:rsidR="00DD0D7B" w:rsidRDefault="00DD0D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4D3EB" w14:textId="77777777" w:rsidR="00C63D50" w:rsidRDefault="00C63D50" w:rsidP="00FA78CA">
      <w:pPr>
        <w:spacing w:line="240" w:lineRule="auto"/>
      </w:pPr>
      <w:r>
        <w:separator/>
      </w:r>
    </w:p>
  </w:footnote>
  <w:footnote w:type="continuationSeparator" w:id="0">
    <w:p w14:paraId="6DA3A866" w14:textId="77777777" w:rsidR="00C63D50" w:rsidRDefault="00C63D50"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57BCD" w14:textId="77777777" w:rsidR="00DD0D7B" w:rsidRDefault="00DD0D7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4E934" w14:textId="77777777" w:rsidR="00DD0D7B" w:rsidRPr="004254A0" w:rsidRDefault="00DD0D7B"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7B6DF5">
      <w:rPr>
        <w:color w:val="4F6228"/>
      </w:rPr>
      <w:t>17-18-126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7B6DF5">
      <w:rPr>
        <w:color w:val="4F6228"/>
      </w:rPr>
      <w:t>4/27/2018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623557E" w14:textId="77777777" w:rsidR="00DD0D7B" w:rsidRPr="008745BA" w:rsidRDefault="00DD0D7B"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E03C1" w14:textId="77777777" w:rsidR="00DD0D7B" w:rsidRDefault="00DD0D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0C7FCF"/>
    <w:multiLevelType w:val="hybridMultilevel"/>
    <w:tmpl w:val="E2AC8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6"/>
  </w:num>
  <w:num w:numId="4">
    <w:abstractNumId w:val="0"/>
  </w:num>
  <w:num w:numId="5">
    <w:abstractNumId w:val="4"/>
  </w:num>
  <w:num w:numId="6">
    <w:abstractNumId w:val="10"/>
  </w:num>
  <w:num w:numId="7">
    <w:abstractNumId w:val="1"/>
  </w:num>
  <w:num w:numId="8">
    <w:abstractNumId w:val="5"/>
  </w:num>
  <w:num w:numId="9">
    <w:abstractNumId w:val="8"/>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4652E"/>
    <w:rsid w:val="000556B3"/>
    <w:rsid w:val="000810FF"/>
    <w:rsid w:val="00085EE2"/>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43DD1"/>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B1049"/>
    <w:rsid w:val="005C23BD"/>
    <w:rsid w:val="005C3F83"/>
    <w:rsid w:val="005D389E"/>
    <w:rsid w:val="005E6668"/>
    <w:rsid w:val="005F2A05"/>
    <w:rsid w:val="006146EF"/>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6F28"/>
    <w:rsid w:val="007970C3"/>
    <w:rsid w:val="007A5702"/>
    <w:rsid w:val="007B10BE"/>
    <w:rsid w:val="007B6DF5"/>
    <w:rsid w:val="007E5FAC"/>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132C"/>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5B1D"/>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D50"/>
    <w:rsid w:val="00C63F4F"/>
    <w:rsid w:val="00C94576"/>
    <w:rsid w:val="00C969FA"/>
    <w:rsid w:val="00C97577"/>
    <w:rsid w:val="00CA71A8"/>
    <w:rsid w:val="00CC03A7"/>
    <w:rsid w:val="00CC3E7A"/>
    <w:rsid w:val="00CD18DD"/>
    <w:rsid w:val="00CF5868"/>
    <w:rsid w:val="00D56C09"/>
    <w:rsid w:val="00D64DF4"/>
    <w:rsid w:val="00D65F02"/>
    <w:rsid w:val="00D75B84"/>
    <w:rsid w:val="00D75FF8"/>
    <w:rsid w:val="00DA73A0"/>
    <w:rsid w:val="00DB23D4"/>
    <w:rsid w:val="00DB63D4"/>
    <w:rsid w:val="00DD0D7B"/>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77A24"/>
    <w:rsid w:val="00F871BA"/>
    <w:rsid w:val="00F9395C"/>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78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CF5868"/>
    <w:pPr>
      <w:spacing w:before="40" w:line="220" w:lineRule="exact"/>
    </w:pPr>
    <w:rPr>
      <w:rFonts w:ascii="Univers LT 57 Condensed" w:hAnsi="Univers LT 57 Condensed"/>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CF5868"/>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79979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file:///C:/Users/jfuentes_4972/Downloads/Alternate%20Years" TargetMode="External"/><Relationship Id="rId18" Type="http://schemas.openxmlformats.org/officeDocument/2006/relationships/footer" Target="footer2.xml"/><Relationship Id="rId8" Type="http://schemas.openxmlformats.org/officeDocument/2006/relationships/settings" Target="settings.xml"/><Relationship Id="rId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7" Type="http://schemas.microsoft.com/office/2007/relationships/stylesWithEffects" Target="stylesWithEffects.xml"/><Relationship Id="rId20" Type="http://schemas.openxmlformats.org/officeDocument/2006/relationships/footer" Target="footer3.xml"/><Relationship Id="rId16" Type="http://schemas.openxmlformats.org/officeDocument/2006/relationships/header" Target="header2.xml"/><Relationship Id="rId2" Type="http://schemas.openxmlformats.org/officeDocument/2006/relationships/customXml" Target="../customXml/item2.xml"/><Relationship Id="rId1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footnotes" Target="footnotes.xml"/><Relationship Id="rId19" Type="http://schemas.openxmlformats.org/officeDocument/2006/relationships/header" Target="header3.xml"/><Relationship Id="rId9" Type="http://schemas.openxmlformats.org/officeDocument/2006/relationships/webSettings" Target="webSettings.xml"/><Relationship Id="rId22" Type="http://schemas.openxmlformats.org/officeDocument/2006/relationships/theme" Target="theme/theme1.xml"/><Relationship Id="rId14" Type="http://schemas.openxmlformats.org/officeDocument/2006/relationships/hyperlink" Target="mailto:curriculum@ric.edu" TargetMode="External"/><Relationship Id="rId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67Z3ZXSPZZWZ-949-656</_dlc_DocId>
    <_dlc_DocIdUrl xmlns="67887a43-7e4d-4c1c-91d7-15e417b1b8ab">
      <Url>https://w3.ric.edu/curriculum_committee/_layouts/15/DocIdRedir.aspx?ID=67Z3ZXSPZZWZ-949-656</Url>
      <Description>67Z3ZXSPZZWZ-949-656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E74E1ECB-C980-4E32-A9A0-544B0439EC8B}"/>
</file>

<file path=docProps/app.xml><?xml version="1.0" encoding="utf-8"?>
<Properties xmlns="http://schemas.openxmlformats.org/officeDocument/2006/extended-properties" xmlns:vt="http://schemas.openxmlformats.org/officeDocument/2006/docPropsVTypes">
  <Template>Normal.dotm</Template>
  <TotalTime>2</TotalTime>
  <Pages>5</Pages>
  <Words>2310</Words>
  <Characters>13168</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2018-04-18T19:49:00Z</cp:lastPrinted>
  <dcterms:created xsi:type="dcterms:W3CDTF">2018-04-27T15:18:00Z</dcterms:created>
  <dcterms:modified xsi:type="dcterms:W3CDTF">2018-04-27T20:44:00Z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bbe662e5-3e09-42be-b372-931c99229f10</vt:lpwstr>
  </property>
</Properties>
</file>