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483D0763" w:rsidR="00F64260" w:rsidRPr="00B649C4" w:rsidRDefault="00F64260" w:rsidP="00680FE7">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 xml:space="preserve">Course </w:t>
              </w:r>
            </w:hyperlink>
          </w:p>
        </w:tc>
        <w:tc>
          <w:tcPr>
            <w:tcW w:w="3758" w:type="pct"/>
            <w:gridSpan w:val="4"/>
          </w:tcPr>
          <w:p w14:paraId="3DD8DB7A" w14:textId="68B0514A" w:rsidR="00F64260" w:rsidRPr="00A83A6C" w:rsidRDefault="00680FE7" w:rsidP="00B862BF">
            <w:pPr>
              <w:pStyle w:val="Heading5"/>
              <w:rPr>
                <w:b/>
              </w:rPr>
            </w:pPr>
            <w:bookmarkStart w:id="0" w:name="Proposal"/>
            <w:bookmarkEnd w:id="0"/>
            <w:r>
              <w:rPr>
                <w:b/>
              </w:rPr>
              <w:t>ENST 200: Environmental studies</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EB0E7C"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452654E3" w:rsidR="00F64260" w:rsidRPr="005F2A05" w:rsidRDefault="00F64260" w:rsidP="00FA78CA">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p w14:paraId="52ECEFB4" w14:textId="1472D520"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25E13300" w:rsidR="00F64260" w:rsidRPr="00B605CE" w:rsidRDefault="00680FE7" w:rsidP="00680FE7">
            <w:pPr>
              <w:rPr>
                <w:b/>
              </w:rPr>
            </w:pPr>
            <w:bookmarkStart w:id="6" w:name="Originator"/>
            <w:bookmarkEnd w:id="6"/>
            <w:r w:rsidRPr="00E64FFB">
              <w:t>Mary Baker</w:t>
            </w:r>
          </w:p>
        </w:tc>
        <w:tc>
          <w:tcPr>
            <w:tcW w:w="1210" w:type="pct"/>
          </w:tcPr>
          <w:p w14:paraId="788D9512" w14:textId="19B60691" w:rsidR="00F64260" w:rsidRPr="00946B20" w:rsidRDefault="00EB0E7C"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4DA91101" w:rsidR="00F64260" w:rsidRPr="00B605CE" w:rsidRDefault="00680FE7" w:rsidP="00B862BF">
            <w:pPr>
              <w:rPr>
                <w:b/>
              </w:rPr>
            </w:pPr>
            <w:bookmarkStart w:id="7" w:name="home_dept"/>
            <w:bookmarkEnd w:id="7"/>
            <w:r>
              <w:rPr>
                <w:b/>
              </w:rPr>
              <w:t>ANTH/ENST</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Pr="00EB0E7C" w:rsidRDefault="00F64260" w:rsidP="00FA6998">
            <w:pPr>
              <w:rPr>
                <w:rFonts w:asciiTheme="minorHAnsi" w:hAnsiTheme="minorHAnsi"/>
                <w:b/>
              </w:rPr>
            </w:pPr>
            <w:bookmarkStart w:id="8" w:name="Rationale"/>
            <w:bookmarkEnd w:id="8"/>
          </w:p>
          <w:p w14:paraId="7EE22B1F" w14:textId="6AF70241" w:rsidR="00680FE7" w:rsidRPr="00EB0E7C" w:rsidRDefault="00EB0E7C" w:rsidP="00680FE7">
            <w:pPr>
              <w:spacing w:line="240" w:lineRule="auto"/>
              <w:rPr>
                <w:rFonts w:asciiTheme="minorHAnsi" w:hAnsiTheme="minorHAnsi"/>
                <w:b/>
              </w:rPr>
            </w:pPr>
            <w:r w:rsidRPr="00EB0E7C">
              <w:rPr>
                <w:rFonts w:asciiTheme="minorHAnsi" w:hAnsiTheme="minorHAnsi"/>
              </w:rPr>
              <w:t>We would like to add</w:t>
            </w:r>
            <w:r w:rsidR="00680FE7" w:rsidRPr="00EB0E7C">
              <w:rPr>
                <w:rFonts w:asciiTheme="minorHAnsi" w:hAnsiTheme="minorHAnsi"/>
              </w:rPr>
              <w:t xml:space="preserve"> </w:t>
            </w:r>
            <w:r w:rsidRPr="00EB0E7C">
              <w:rPr>
                <w:rFonts w:asciiTheme="minorHAnsi" w:hAnsiTheme="minorHAnsi"/>
              </w:rPr>
              <w:t>the</w:t>
            </w:r>
            <w:r w:rsidR="00680FE7" w:rsidRPr="00EB0E7C">
              <w:rPr>
                <w:rFonts w:asciiTheme="minorHAnsi" w:hAnsiTheme="minorHAnsi"/>
              </w:rPr>
              <w:t xml:space="preserve"> prerequisite </w:t>
            </w:r>
            <w:r w:rsidR="00761061" w:rsidRPr="00EB0E7C">
              <w:rPr>
                <w:rFonts w:asciiTheme="minorHAnsi" w:hAnsiTheme="minorHAnsi"/>
              </w:rPr>
              <w:t xml:space="preserve">of FYW 100 or FYS 100 </w:t>
            </w:r>
            <w:r w:rsidR="00680FE7" w:rsidRPr="00EB0E7C">
              <w:rPr>
                <w:rFonts w:asciiTheme="minorHAnsi" w:hAnsiTheme="minorHAnsi"/>
              </w:rPr>
              <w:t>to the course.</w:t>
            </w:r>
            <w:r w:rsidRPr="00EB0E7C">
              <w:rPr>
                <w:rFonts w:asciiTheme="minorHAnsi" w:hAnsiTheme="minorHAnsi"/>
              </w:rPr>
              <w:t xml:space="preserve"> U</w:t>
            </w:r>
            <w:r w:rsidRPr="00EB0E7C">
              <w:rPr>
                <w:rFonts w:asciiTheme="minorHAnsi" w:hAnsiTheme="minorHAnsi" w:cs="Calibri"/>
              </w:rPr>
              <w:t>ltimately, we do not want students to take this course in their first semester.  As this will be the first point in which we will get a snapshot for assessment</w:t>
            </w:r>
            <w:r>
              <w:rPr>
                <w:rFonts w:asciiTheme="minorHAnsi" w:hAnsiTheme="minorHAnsi" w:cs="Calibri"/>
              </w:rPr>
              <w:t xml:space="preserve"> of the ENST program</w:t>
            </w:r>
            <w:r w:rsidRPr="00EB0E7C">
              <w:rPr>
                <w:rFonts w:asciiTheme="minorHAnsi" w:hAnsiTheme="minorHAnsi" w:cs="Calibri"/>
              </w:rPr>
              <w:t>, we want to ensure that any deficits are not compromised by a first semester studen</w:t>
            </w:r>
            <w:r>
              <w:rPr>
                <w:rFonts w:asciiTheme="minorHAnsi" w:hAnsiTheme="minorHAnsi" w:cs="Calibri"/>
              </w:rPr>
              <w:t xml:space="preserve">t who </w:t>
            </w:r>
            <w:proofErr w:type="gramStart"/>
            <w:r>
              <w:rPr>
                <w:rFonts w:asciiTheme="minorHAnsi" w:hAnsiTheme="minorHAnsi" w:cs="Calibri"/>
              </w:rPr>
              <w:t>is  adjusting</w:t>
            </w:r>
            <w:proofErr w:type="gramEnd"/>
            <w:r>
              <w:rPr>
                <w:rFonts w:asciiTheme="minorHAnsi" w:hAnsiTheme="minorHAnsi" w:cs="Calibri"/>
              </w:rPr>
              <w:t xml:space="preserve"> to college. </w:t>
            </w:r>
            <w:r w:rsidRPr="00EB0E7C">
              <w:rPr>
                <w:rFonts w:asciiTheme="minorHAnsi" w:hAnsiTheme="minorHAnsi" w:cs="Calibri"/>
              </w:rPr>
              <w:t>Additionally, we want some previous introduction to college writing, which they would get in FYS or FYW. </w:t>
            </w:r>
          </w:p>
          <w:p w14:paraId="5B687CFA" w14:textId="77777777" w:rsidR="00F64260" w:rsidRPr="00EB0E7C" w:rsidRDefault="00F64260">
            <w:pPr>
              <w:spacing w:line="240" w:lineRule="auto"/>
              <w:rPr>
                <w:rFonts w:asciiTheme="minorHAnsi" w:hAnsiTheme="minorHAnsi"/>
                <w:b/>
              </w:rPr>
            </w:pPr>
            <w:bookmarkStart w:id="9" w:name="_GoBack"/>
            <w:bookmarkEnd w:id="9"/>
          </w:p>
          <w:p w14:paraId="41EFFC68" w14:textId="77777777" w:rsidR="00F64260" w:rsidRPr="00EB0E7C" w:rsidRDefault="00F64260" w:rsidP="00946B20">
            <w:pPr>
              <w:rPr>
                <w:rFonts w:asciiTheme="minorHAnsi" w:hAnsiTheme="minorHAnsi"/>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44ACECA0" w:rsidR="00517DB2" w:rsidRPr="00B649C4" w:rsidRDefault="00680FE7" w:rsidP="00680FE7">
            <w:pPr>
              <w:rPr>
                <w:b/>
              </w:rPr>
            </w:pPr>
            <w:bookmarkStart w:id="10" w:name="student_impact"/>
            <w:bookmarkEnd w:id="10"/>
            <w:r>
              <w:rPr>
                <w:b/>
              </w:rPr>
              <w:t xml:space="preserve">Better </w:t>
            </w:r>
            <w:r w:rsidR="00016422">
              <w:rPr>
                <w:b/>
              </w:rPr>
              <w:t>programmatic</w:t>
            </w:r>
            <w:r>
              <w:rPr>
                <w:b/>
              </w:rPr>
              <w:t xml:space="preserve"> assessment</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1EFDFC17" w:rsidR="00517DB2" w:rsidRPr="00B649C4" w:rsidRDefault="00680FE7" w:rsidP="00517DB2">
            <w:pPr>
              <w:rPr>
                <w:b/>
              </w:rPr>
            </w:pPr>
            <w:bookmarkStart w:id="11" w:name="prog_impact"/>
            <w:bookmarkEnd w:id="11"/>
            <w:r>
              <w:rPr>
                <w:b/>
              </w:rPr>
              <w:t>None</w:t>
            </w:r>
            <w:proofErr w:type="gramStart"/>
            <w:r w:rsidR="00436692">
              <w:rPr>
                <w:b/>
              </w:rPr>
              <w:t>;</w:t>
            </w:r>
            <w:proofErr w:type="gramEnd"/>
            <w:r w:rsidR="00436692">
              <w:rPr>
                <w:b/>
              </w:rPr>
              <w:t xml:space="preserve"> but the </w:t>
            </w:r>
            <w:proofErr w:type="spellStart"/>
            <w:r w:rsidR="00436692">
              <w:rPr>
                <w:b/>
              </w:rPr>
              <w:t>prereqs</w:t>
            </w:r>
            <w:proofErr w:type="spellEnd"/>
            <w:r w:rsidR="00436692">
              <w:rPr>
                <w:b/>
              </w:rPr>
              <w:t xml:space="preserve">. </w:t>
            </w:r>
            <w:proofErr w:type="gramStart"/>
            <w:r w:rsidR="00436692">
              <w:rPr>
                <w:b/>
              </w:rPr>
              <w:t>are</w:t>
            </w:r>
            <w:proofErr w:type="gramEnd"/>
            <w:r w:rsidR="00436692">
              <w:rPr>
                <w:b/>
              </w:rPr>
              <w:t xml:space="preserve"> Gen Eds. </w:t>
            </w:r>
            <w:proofErr w:type="gramStart"/>
            <w:r w:rsidR="00436692">
              <w:rPr>
                <w:b/>
              </w:rPr>
              <w:t>so</w:t>
            </w:r>
            <w:proofErr w:type="gramEnd"/>
            <w:r w:rsidR="00436692">
              <w:rPr>
                <w:b/>
              </w:rPr>
              <w:t xml:space="preserve"> COGE and all deans will sign off.</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EB0E7C"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71C6755C" w:rsidR="008D52B7" w:rsidRPr="00C25F9D" w:rsidRDefault="00680FE7"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EB0E7C"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66B2CCED" w:rsidR="008D52B7" w:rsidRPr="00C25F9D" w:rsidRDefault="00680FE7"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EB0E7C"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0EE67A6D" w:rsidR="008D52B7" w:rsidRPr="00C25F9D" w:rsidRDefault="00680FE7"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EB0E7C"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71E48B2B" w:rsidR="008D52B7" w:rsidRPr="00C25F9D" w:rsidRDefault="00680FE7"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625479CE" w:rsidR="00F64260" w:rsidRPr="00B605CE" w:rsidRDefault="00680FE7" w:rsidP="00B862BF">
            <w:pPr>
              <w:rPr>
                <w:b/>
              </w:rPr>
            </w:pPr>
            <w:bookmarkStart w:id="12" w:name="date_submitted"/>
            <w:bookmarkEnd w:id="12"/>
            <w:r>
              <w:rPr>
                <w:b/>
              </w:rPr>
              <w:t>Fall 2018</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8D7ECFC" w:rsidR="00F64260" w:rsidRPr="00B605CE" w:rsidRDefault="00680FE7" w:rsidP="00B862BF">
            <w:pPr>
              <w:rPr>
                <w:b/>
              </w:rPr>
            </w:pPr>
            <w:bookmarkStart w:id="13" w:name="Semester_effective"/>
            <w:bookmarkEnd w:id="13"/>
            <w:r>
              <w:rPr>
                <w:b/>
              </w:rPr>
              <w:t>N/A</w:t>
            </w:r>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7777777" w:rsidR="00F64260" w:rsidRPr="009F029C" w:rsidRDefault="00F64260" w:rsidP="001429AA">
            <w:pPr>
              <w:spacing w:line="240" w:lineRule="auto"/>
              <w:rPr>
                <w:b/>
              </w:rPr>
            </w:pPr>
            <w:bookmarkStart w:id="14" w:name="cours_title"/>
            <w:bookmarkEnd w:id="14"/>
          </w:p>
        </w:tc>
        <w:tc>
          <w:tcPr>
            <w:tcW w:w="3924" w:type="dxa"/>
            <w:noWrap/>
          </w:tcPr>
          <w:p w14:paraId="6540064C" w14:textId="77777777" w:rsidR="00F64260" w:rsidRPr="009F029C" w:rsidRDefault="00F64260" w:rsidP="001429AA">
            <w:pPr>
              <w:spacing w:line="240" w:lineRule="auto"/>
              <w:rPr>
                <w:b/>
              </w:rPr>
            </w:pP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5" w:name="title"/>
            <w:bookmarkEnd w:id="15"/>
          </w:p>
        </w:tc>
        <w:tc>
          <w:tcPr>
            <w:tcW w:w="3924" w:type="dxa"/>
            <w:noWrap/>
          </w:tcPr>
          <w:p w14:paraId="2B9DB727" w14:textId="77777777" w:rsidR="00F64260" w:rsidRPr="009F029C" w:rsidRDefault="00F64260" w:rsidP="001429AA">
            <w:pPr>
              <w:spacing w:line="240" w:lineRule="auto"/>
              <w:rPr>
                <w:b/>
              </w:rPr>
            </w:pP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6" w:name="description"/>
            <w:bookmarkEnd w:id="16"/>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10BCBE0C" w:rsidR="00F64260" w:rsidRPr="009F029C" w:rsidRDefault="00436692" w:rsidP="001429AA">
            <w:pPr>
              <w:spacing w:line="240" w:lineRule="auto"/>
              <w:rPr>
                <w:b/>
              </w:rPr>
            </w:pPr>
            <w:bookmarkStart w:id="17" w:name="prereqs"/>
            <w:bookmarkEnd w:id="17"/>
            <w:r>
              <w:rPr>
                <w:b/>
              </w:rPr>
              <w:t>None</w:t>
            </w:r>
          </w:p>
        </w:tc>
        <w:tc>
          <w:tcPr>
            <w:tcW w:w="3924" w:type="dxa"/>
            <w:noWrap/>
          </w:tcPr>
          <w:p w14:paraId="4DA91B44" w14:textId="4453EDE1" w:rsidR="00F64260" w:rsidRPr="00436692" w:rsidRDefault="0069386B" w:rsidP="0069386B">
            <w:pPr>
              <w:spacing w:line="240" w:lineRule="auto"/>
              <w:rPr>
                <w:b/>
              </w:rPr>
            </w:pPr>
            <w:r w:rsidRPr="00436692">
              <w:rPr>
                <w:b/>
              </w:rPr>
              <w:t>FYW 100, FYW 100P,</w:t>
            </w:r>
            <w:r w:rsidR="00680FE7" w:rsidRPr="00436692">
              <w:rPr>
                <w:b/>
              </w:rPr>
              <w:t xml:space="preserve"> or </w:t>
            </w:r>
            <w:r w:rsidRPr="00436692">
              <w:rPr>
                <w:b/>
              </w:rPr>
              <w:t>FYS 100</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03DBCBBC" w:rsidR="00F64260" w:rsidRPr="009F029C" w:rsidRDefault="00F64260" w:rsidP="000A36CD">
            <w:pPr>
              <w:spacing w:line="240" w:lineRule="auto"/>
              <w:rPr>
                <w:b/>
                <w:sz w:val="20"/>
              </w:rPr>
            </w:pPr>
          </w:p>
        </w:tc>
        <w:tc>
          <w:tcPr>
            <w:tcW w:w="3924" w:type="dxa"/>
            <w:noWrap/>
          </w:tcPr>
          <w:p w14:paraId="67D1137F" w14:textId="4A5A437C"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8" w:name="contacthours"/>
            <w:bookmarkEnd w:id="18"/>
          </w:p>
        </w:tc>
        <w:tc>
          <w:tcPr>
            <w:tcW w:w="3924" w:type="dxa"/>
            <w:noWrap/>
          </w:tcPr>
          <w:p w14:paraId="57D144B9" w14:textId="77777777" w:rsidR="00F64260" w:rsidRPr="009F029C" w:rsidRDefault="00F64260" w:rsidP="001429AA">
            <w:pPr>
              <w:spacing w:line="240" w:lineRule="auto"/>
              <w:rPr>
                <w:b/>
              </w:rPr>
            </w:pP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19" w:name="credits"/>
            <w:bookmarkEnd w:id="19"/>
          </w:p>
        </w:tc>
        <w:tc>
          <w:tcPr>
            <w:tcW w:w="3924" w:type="dxa"/>
            <w:noWrap/>
          </w:tcPr>
          <w:p w14:paraId="7DD4CAFF" w14:textId="77777777" w:rsidR="00F64260" w:rsidRPr="009F029C" w:rsidRDefault="00F64260" w:rsidP="001429AA">
            <w:pPr>
              <w:spacing w:line="240" w:lineRule="auto"/>
              <w:rPr>
                <w:b/>
              </w:rPr>
            </w:pP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0" w:name="differences"/>
            <w:bookmarkEnd w:id="20"/>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51B9B901" w:rsidR="00F64260" w:rsidRPr="009F029C" w:rsidRDefault="00F64260" w:rsidP="001429AA">
            <w:pPr>
              <w:spacing w:line="240" w:lineRule="auto"/>
              <w:rPr>
                <w:b/>
                <w:sz w:val="20"/>
              </w:rPr>
            </w:pPr>
          </w:p>
        </w:tc>
        <w:tc>
          <w:tcPr>
            <w:tcW w:w="3924" w:type="dxa"/>
            <w:noWrap/>
          </w:tcPr>
          <w:p w14:paraId="2CF717EE" w14:textId="16FBB775"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16978BF5" w:rsidR="00F64260" w:rsidRPr="009F029C" w:rsidRDefault="00F64260" w:rsidP="006B20A9">
            <w:pPr>
              <w:spacing w:line="240" w:lineRule="auto"/>
              <w:rPr>
                <w:b/>
                <w:sz w:val="20"/>
              </w:rPr>
            </w:pPr>
            <w:bookmarkStart w:id="21" w:name="instr_methods"/>
            <w:bookmarkEnd w:id="21"/>
          </w:p>
        </w:tc>
        <w:tc>
          <w:tcPr>
            <w:tcW w:w="3924" w:type="dxa"/>
            <w:noWrap/>
          </w:tcPr>
          <w:p w14:paraId="27D66483" w14:textId="3DF5B7C3"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341A81BA" w:rsidR="00F64260" w:rsidRPr="009F029C" w:rsidRDefault="00F64260" w:rsidP="00A87611">
            <w:pPr>
              <w:spacing w:line="240" w:lineRule="auto"/>
              <w:rPr>
                <w:b/>
                <w:sz w:val="20"/>
              </w:rPr>
            </w:pPr>
            <w:bookmarkStart w:id="22" w:name="required"/>
            <w:bookmarkEnd w:id="22"/>
          </w:p>
        </w:tc>
        <w:tc>
          <w:tcPr>
            <w:tcW w:w="3924" w:type="dxa"/>
            <w:noWrap/>
          </w:tcPr>
          <w:p w14:paraId="442E5788" w14:textId="69F9ED89"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5B59AE4B" w:rsidR="00F64260" w:rsidRPr="009F029C" w:rsidRDefault="00F64260" w:rsidP="001429AA">
            <w:pPr>
              <w:spacing w:line="240" w:lineRule="auto"/>
              <w:rPr>
                <w:b/>
              </w:rPr>
            </w:pPr>
          </w:p>
        </w:tc>
        <w:tc>
          <w:tcPr>
            <w:tcW w:w="3924" w:type="dxa"/>
            <w:noWrap/>
          </w:tcPr>
          <w:p w14:paraId="41CF798F" w14:textId="41FB28D1"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4A2233BF" w:rsidR="00F64260" w:rsidRPr="009F029C" w:rsidRDefault="00F64260" w:rsidP="001A51ED">
            <w:pPr>
              <w:rPr>
                <w:b/>
                <w:sz w:val="20"/>
              </w:rPr>
            </w:pPr>
            <w:bookmarkStart w:id="23" w:name="ge"/>
            <w:bookmarkEnd w:id="23"/>
          </w:p>
        </w:tc>
        <w:tc>
          <w:tcPr>
            <w:tcW w:w="3924" w:type="dxa"/>
            <w:noWrap/>
          </w:tcPr>
          <w:p w14:paraId="45B135E3" w14:textId="1A806152"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228683C7" w:rsidR="00F64260" w:rsidRPr="009F029C" w:rsidRDefault="00F64260" w:rsidP="0027634D">
            <w:pPr>
              <w:spacing w:line="240" w:lineRule="auto"/>
              <w:rPr>
                <w:b/>
                <w:sz w:val="20"/>
              </w:rPr>
            </w:pPr>
            <w:bookmarkStart w:id="24" w:name="performance"/>
            <w:bookmarkEnd w:id="24"/>
          </w:p>
        </w:tc>
        <w:tc>
          <w:tcPr>
            <w:tcW w:w="3924" w:type="dxa"/>
            <w:noWrap/>
          </w:tcPr>
          <w:p w14:paraId="33AC4615" w14:textId="1D27FFA1"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5" w:name="competing"/>
            <w:bookmarkEnd w:id="25"/>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9"/>
        <w:gridCol w:w="1894"/>
        <w:gridCol w:w="4693"/>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EB0E7C">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EB0E7C"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77777777" w:rsidR="00F64260" w:rsidRDefault="00F64260">
            <w:pPr>
              <w:spacing w:line="240" w:lineRule="auto"/>
            </w:pPr>
            <w:bookmarkStart w:id="26" w:name="outcomes"/>
            <w:bookmarkEnd w:id="26"/>
          </w:p>
        </w:tc>
        <w:tc>
          <w:tcPr>
            <w:tcW w:w="1894" w:type="dxa"/>
          </w:tcPr>
          <w:p w14:paraId="6D2C61BA" w14:textId="77777777" w:rsidR="00F64260" w:rsidRDefault="00F64260">
            <w:pPr>
              <w:spacing w:line="240" w:lineRule="auto"/>
            </w:pPr>
            <w:bookmarkStart w:id="27" w:name="standards"/>
            <w:bookmarkEnd w:id="27"/>
          </w:p>
        </w:tc>
        <w:tc>
          <w:tcPr>
            <w:tcW w:w="4693" w:type="dxa"/>
          </w:tcPr>
          <w:p w14:paraId="5AAE18CD" w14:textId="77777777" w:rsidR="00F64260" w:rsidRDefault="00F64260">
            <w:pPr>
              <w:spacing w:line="240" w:lineRule="auto"/>
            </w:pPr>
            <w:bookmarkStart w:id="28" w:name="measured"/>
            <w:bookmarkEnd w:id="28"/>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6B2C7A47" w14:textId="1BB4309D" w:rsidR="00115A68" w:rsidRDefault="00115A68" w:rsidP="00115A68">
            <w:pPr>
              <w:spacing w:line="240" w:lineRule="auto"/>
            </w:pPr>
            <w:bookmarkStart w:id="29" w:name="outline"/>
            <w:bookmarkEnd w:id="29"/>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38"/>
        <w:gridCol w:w="3325"/>
        <w:gridCol w:w="3267"/>
        <w:gridCol w:w="1186"/>
      </w:tblGrid>
      <w:tr w:rsidR="00115A68" w:rsidRPr="00402602" w14:paraId="67436BB2" w14:textId="77777777" w:rsidTr="0069386B">
        <w:trPr>
          <w:cantSplit/>
          <w:tblHeader/>
        </w:trPr>
        <w:tc>
          <w:tcPr>
            <w:tcW w:w="3238" w:type="dxa"/>
            <w:vAlign w:val="center"/>
          </w:tcPr>
          <w:p w14:paraId="739386E3" w14:textId="77777777" w:rsidR="00115A68" w:rsidRPr="00A83A6C" w:rsidRDefault="00115A68" w:rsidP="0069386B">
            <w:pPr>
              <w:pStyle w:val="Heading5"/>
              <w:jc w:val="center"/>
            </w:pPr>
            <w:r w:rsidRPr="00A83A6C">
              <w:t>Name</w:t>
            </w:r>
          </w:p>
        </w:tc>
        <w:tc>
          <w:tcPr>
            <w:tcW w:w="3325" w:type="dxa"/>
            <w:vAlign w:val="center"/>
          </w:tcPr>
          <w:p w14:paraId="7DAAAD1E" w14:textId="77777777" w:rsidR="00115A68" w:rsidRPr="00A83A6C" w:rsidRDefault="00115A68" w:rsidP="0069386B">
            <w:pPr>
              <w:pStyle w:val="Heading5"/>
              <w:jc w:val="center"/>
            </w:pPr>
            <w:r w:rsidRPr="00A83A6C">
              <w:t>Position/affiliation</w:t>
            </w:r>
          </w:p>
        </w:tc>
        <w:bookmarkStart w:id="30" w:name="_Signature"/>
        <w:bookmarkEnd w:id="30"/>
        <w:tc>
          <w:tcPr>
            <w:tcW w:w="3267" w:type="dxa"/>
            <w:vAlign w:val="center"/>
          </w:tcPr>
          <w:p w14:paraId="17C06571" w14:textId="77777777" w:rsidR="00115A68" w:rsidRPr="00A83A6C" w:rsidRDefault="00115A68" w:rsidP="0069386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86" w:type="dxa"/>
            <w:vAlign w:val="center"/>
          </w:tcPr>
          <w:p w14:paraId="4B00582C" w14:textId="77777777" w:rsidR="00115A68" w:rsidRPr="00A83A6C" w:rsidRDefault="00115A68" w:rsidP="0069386B">
            <w:pPr>
              <w:pStyle w:val="Heading5"/>
              <w:jc w:val="center"/>
            </w:pPr>
            <w:r w:rsidRPr="00A83A6C">
              <w:t>Date</w:t>
            </w:r>
          </w:p>
        </w:tc>
      </w:tr>
      <w:tr w:rsidR="00680FE7" w14:paraId="0AE26A02" w14:textId="77777777" w:rsidTr="0069386B">
        <w:trPr>
          <w:cantSplit/>
          <w:trHeight w:val="489"/>
        </w:trPr>
        <w:tc>
          <w:tcPr>
            <w:tcW w:w="3238" w:type="dxa"/>
          </w:tcPr>
          <w:p w14:paraId="20877218" w14:textId="490EEF61" w:rsidR="00680FE7" w:rsidRDefault="00680FE7" w:rsidP="00680FE7">
            <w:pPr>
              <w:spacing w:line="240" w:lineRule="auto"/>
            </w:pPr>
            <w:r>
              <w:t>Earl Simson</w:t>
            </w:r>
          </w:p>
        </w:tc>
        <w:tc>
          <w:tcPr>
            <w:tcW w:w="3325" w:type="dxa"/>
          </w:tcPr>
          <w:p w14:paraId="0730C1D0" w14:textId="5D024609" w:rsidR="00680FE7" w:rsidRDefault="00680FE7" w:rsidP="00680FE7">
            <w:pPr>
              <w:spacing w:line="240" w:lineRule="auto"/>
            </w:pPr>
            <w:r>
              <w:t>Dean of FAS</w:t>
            </w:r>
          </w:p>
        </w:tc>
        <w:tc>
          <w:tcPr>
            <w:tcW w:w="3267" w:type="dxa"/>
            <w:vAlign w:val="center"/>
          </w:tcPr>
          <w:p w14:paraId="7487F9CA" w14:textId="77777777" w:rsidR="00680FE7" w:rsidRDefault="00680FE7" w:rsidP="00680FE7">
            <w:pPr>
              <w:spacing w:line="240" w:lineRule="auto"/>
            </w:pPr>
          </w:p>
        </w:tc>
        <w:tc>
          <w:tcPr>
            <w:tcW w:w="1186" w:type="dxa"/>
            <w:vAlign w:val="center"/>
          </w:tcPr>
          <w:p w14:paraId="1F86A130" w14:textId="77777777" w:rsidR="00680FE7" w:rsidRDefault="00680FE7" w:rsidP="00680FE7">
            <w:pPr>
              <w:spacing w:line="240" w:lineRule="auto"/>
            </w:pPr>
          </w:p>
        </w:tc>
      </w:tr>
      <w:tr w:rsidR="00680FE7" w14:paraId="5FB4CB46" w14:textId="77777777" w:rsidTr="0069386B">
        <w:trPr>
          <w:cantSplit/>
          <w:trHeight w:val="489"/>
        </w:trPr>
        <w:tc>
          <w:tcPr>
            <w:tcW w:w="3238" w:type="dxa"/>
          </w:tcPr>
          <w:p w14:paraId="6ED2A8A6" w14:textId="2272A52F" w:rsidR="00680FE7" w:rsidRDefault="00680FE7" w:rsidP="00680FE7">
            <w:pPr>
              <w:spacing w:line="240" w:lineRule="auto"/>
            </w:pPr>
            <w:r>
              <w:t>Mary Baker</w:t>
            </w:r>
          </w:p>
        </w:tc>
        <w:tc>
          <w:tcPr>
            <w:tcW w:w="3325" w:type="dxa"/>
          </w:tcPr>
          <w:p w14:paraId="2337B2B3" w14:textId="77777777" w:rsidR="00680FE7" w:rsidRDefault="00680FE7" w:rsidP="00680FE7">
            <w:pPr>
              <w:spacing w:line="240" w:lineRule="auto"/>
            </w:pPr>
            <w:r>
              <w:t>Director ENST program</w:t>
            </w:r>
          </w:p>
          <w:p w14:paraId="229CC930" w14:textId="3A3FDDAE" w:rsidR="00680FE7" w:rsidRDefault="00680FE7" w:rsidP="00680FE7">
            <w:pPr>
              <w:spacing w:line="240" w:lineRule="auto"/>
            </w:pPr>
          </w:p>
        </w:tc>
        <w:tc>
          <w:tcPr>
            <w:tcW w:w="3267" w:type="dxa"/>
            <w:vAlign w:val="center"/>
          </w:tcPr>
          <w:p w14:paraId="73DF0B07" w14:textId="77777777" w:rsidR="00680FE7" w:rsidRDefault="00680FE7" w:rsidP="00680FE7">
            <w:pPr>
              <w:spacing w:line="240" w:lineRule="auto"/>
            </w:pPr>
          </w:p>
        </w:tc>
        <w:tc>
          <w:tcPr>
            <w:tcW w:w="1186" w:type="dxa"/>
            <w:vAlign w:val="center"/>
          </w:tcPr>
          <w:p w14:paraId="4EB70E84" w14:textId="5582ECA6" w:rsidR="00680FE7" w:rsidRDefault="00680FE7" w:rsidP="00680FE7">
            <w:pPr>
              <w:spacing w:line="240" w:lineRule="auto"/>
            </w:pPr>
          </w:p>
        </w:tc>
      </w:tr>
      <w:tr w:rsidR="00680FE7" w14:paraId="7C796A41" w14:textId="77777777" w:rsidTr="0069386B">
        <w:trPr>
          <w:cantSplit/>
          <w:trHeight w:val="489"/>
        </w:trPr>
        <w:tc>
          <w:tcPr>
            <w:tcW w:w="3238" w:type="dxa"/>
          </w:tcPr>
          <w:p w14:paraId="5EA4941A" w14:textId="7D35D64D" w:rsidR="00680FE7" w:rsidRDefault="00680FE7" w:rsidP="00680FE7">
            <w:pPr>
              <w:spacing w:line="240" w:lineRule="auto"/>
            </w:pPr>
            <w:r>
              <w:t>Daniel Scott</w:t>
            </w:r>
          </w:p>
        </w:tc>
        <w:tc>
          <w:tcPr>
            <w:tcW w:w="3325" w:type="dxa"/>
          </w:tcPr>
          <w:p w14:paraId="6AD29D48" w14:textId="156B3D3D" w:rsidR="00680FE7" w:rsidRDefault="00680FE7" w:rsidP="00680FE7">
            <w:pPr>
              <w:spacing w:line="240" w:lineRule="auto"/>
            </w:pPr>
            <w:r>
              <w:rPr>
                <w:rStyle w:val="Hyperlink"/>
                <w:color w:val="auto"/>
                <w:u w:val="none"/>
              </w:rPr>
              <w:t xml:space="preserve">Chair of </w:t>
            </w:r>
            <w:r w:rsidRPr="00934779">
              <w:rPr>
                <w:rStyle w:val="Hyperlink"/>
                <w:color w:val="auto"/>
                <w:u w:val="none"/>
              </w:rPr>
              <w:t>English</w:t>
            </w:r>
          </w:p>
        </w:tc>
        <w:tc>
          <w:tcPr>
            <w:tcW w:w="3267" w:type="dxa"/>
            <w:vAlign w:val="center"/>
          </w:tcPr>
          <w:p w14:paraId="2CE8CC51" w14:textId="77777777" w:rsidR="00680FE7" w:rsidRDefault="00680FE7" w:rsidP="00680FE7">
            <w:pPr>
              <w:spacing w:line="240" w:lineRule="auto"/>
            </w:pPr>
          </w:p>
        </w:tc>
        <w:tc>
          <w:tcPr>
            <w:tcW w:w="1186" w:type="dxa"/>
            <w:vAlign w:val="center"/>
          </w:tcPr>
          <w:p w14:paraId="79F30E52" w14:textId="77777777" w:rsidR="00680FE7" w:rsidRDefault="00680FE7" w:rsidP="00680FE7">
            <w:pPr>
              <w:spacing w:line="240" w:lineRule="auto"/>
            </w:pPr>
          </w:p>
        </w:tc>
      </w:tr>
      <w:tr w:rsidR="0069386B" w14:paraId="110B1964" w14:textId="77777777" w:rsidTr="0069386B">
        <w:trPr>
          <w:cantSplit/>
          <w:trHeight w:val="489"/>
        </w:trPr>
        <w:tc>
          <w:tcPr>
            <w:tcW w:w="3238" w:type="dxa"/>
          </w:tcPr>
          <w:p w14:paraId="059B28C2" w14:textId="4ECE3B03" w:rsidR="0069386B" w:rsidRDefault="0069386B" w:rsidP="00680FE7">
            <w:pPr>
              <w:spacing w:line="240" w:lineRule="auto"/>
            </w:pPr>
            <w:r>
              <w:t xml:space="preserve">Becky </w:t>
            </w:r>
            <w:proofErr w:type="spellStart"/>
            <w:r>
              <w:t>Caouette</w:t>
            </w:r>
            <w:proofErr w:type="spellEnd"/>
          </w:p>
        </w:tc>
        <w:tc>
          <w:tcPr>
            <w:tcW w:w="3325" w:type="dxa"/>
          </w:tcPr>
          <w:p w14:paraId="2C77450A" w14:textId="58BABF26" w:rsidR="0069386B" w:rsidRDefault="0069386B" w:rsidP="00680FE7">
            <w:pPr>
              <w:spacing w:line="240" w:lineRule="auto"/>
              <w:rPr>
                <w:rStyle w:val="Hyperlink"/>
                <w:color w:val="auto"/>
                <w:u w:val="none"/>
              </w:rPr>
            </w:pPr>
            <w:r>
              <w:rPr>
                <w:rStyle w:val="Hyperlink"/>
                <w:color w:val="auto"/>
                <w:u w:val="none"/>
              </w:rPr>
              <w:t>Director FYW</w:t>
            </w:r>
          </w:p>
        </w:tc>
        <w:tc>
          <w:tcPr>
            <w:tcW w:w="3267" w:type="dxa"/>
            <w:vAlign w:val="center"/>
          </w:tcPr>
          <w:p w14:paraId="76A04AB3" w14:textId="77777777" w:rsidR="0069386B" w:rsidRDefault="0069386B" w:rsidP="00680FE7">
            <w:pPr>
              <w:spacing w:line="240" w:lineRule="auto"/>
            </w:pPr>
          </w:p>
        </w:tc>
        <w:tc>
          <w:tcPr>
            <w:tcW w:w="1186" w:type="dxa"/>
            <w:vAlign w:val="center"/>
          </w:tcPr>
          <w:p w14:paraId="7E5EAC76" w14:textId="77777777" w:rsidR="0069386B" w:rsidRDefault="0069386B" w:rsidP="00680FE7">
            <w:pPr>
              <w:spacing w:line="240" w:lineRule="auto"/>
            </w:pPr>
          </w:p>
        </w:tc>
      </w:tr>
      <w:tr w:rsidR="0069386B" w14:paraId="4B53D252" w14:textId="77777777" w:rsidTr="0069386B">
        <w:trPr>
          <w:cantSplit/>
          <w:trHeight w:val="489"/>
        </w:trPr>
        <w:tc>
          <w:tcPr>
            <w:tcW w:w="3238" w:type="dxa"/>
          </w:tcPr>
          <w:p w14:paraId="557809E6" w14:textId="4F5ADFFD" w:rsidR="0069386B" w:rsidRDefault="00444A6F" w:rsidP="00680FE7">
            <w:pPr>
              <w:spacing w:line="240" w:lineRule="auto"/>
            </w:pPr>
            <w:r>
              <w:t xml:space="preserve">Julie </w:t>
            </w:r>
            <w:proofErr w:type="spellStart"/>
            <w:r>
              <w:t>Urda</w:t>
            </w:r>
            <w:proofErr w:type="spellEnd"/>
          </w:p>
        </w:tc>
        <w:tc>
          <w:tcPr>
            <w:tcW w:w="3325" w:type="dxa"/>
          </w:tcPr>
          <w:p w14:paraId="79209BDC" w14:textId="4E73E3CC" w:rsidR="0069386B" w:rsidRDefault="00444A6F" w:rsidP="00680FE7">
            <w:pPr>
              <w:spacing w:line="240" w:lineRule="auto"/>
              <w:rPr>
                <w:rStyle w:val="Hyperlink"/>
                <w:color w:val="auto"/>
                <w:u w:val="none"/>
              </w:rPr>
            </w:pPr>
            <w:r>
              <w:rPr>
                <w:rStyle w:val="Hyperlink"/>
                <w:color w:val="auto"/>
                <w:u w:val="none"/>
              </w:rPr>
              <w:t>Co-</w:t>
            </w:r>
            <w:proofErr w:type="spellStart"/>
            <w:r>
              <w:rPr>
                <w:rStyle w:val="Hyperlink"/>
                <w:color w:val="auto"/>
                <w:u w:val="none"/>
              </w:rPr>
              <w:t>ordinator</w:t>
            </w:r>
            <w:proofErr w:type="spellEnd"/>
            <w:r w:rsidR="0069386B">
              <w:rPr>
                <w:rStyle w:val="Hyperlink"/>
                <w:color w:val="auto"/>
                <w:u w:val="none"/>
              </w:rPr>
              <w:t xml:space="preserve"> FYS</w:t>
            </w:r>
          </w:p>
        </w:tc>
        <w:tc>
          <w:tcPr>
            <w:tcW w:w="3267" w:type="dxa"/>
            <w:vAlign w:val="center"/>
          </w:tcPr>
          <w:p w14:paraId="730848EB" w14:textId="77777777" w:rsidR="0069386B" w:rsidRDefault="0069386B" w:rsidP="00680FE7">
            <w:pPr>
              <w:spacing w:line="240" w:lineRule="auto"/>
            </w:pPr>
          </w:p>
        </w:tc>
        <w:tc>
          <w:tcPr>
            <w:tcW w:w="1186" w:type="dxa"/>
            <w:vAlign w:val="center"/>
          </w:tcPr>
          <w:p w14:paraId="1FE26545" w14:textId="77777777" w:rsidR="0069386B" w:rsidRDefault="0069386B" w:rsidP="00680FE7">
            <w:pPr>
              <w:spacing w:line="240" w:lineRule="auto"/>
            </w:pPr>
          </w:p>
        </w:tc>
      </w:tr>
      <w:tr w:rsidR="0069386B" w14:paraId="7335A037" w14:textId="77777777" w:rsidTr="0069386B">
        <w:trPr>
          <w:cantSplit/>
          <w:trHeight w:val="489"/>
        </w:trPr>
        <w:tc>
          <w:tcPr>
            <w:tcW w:w="3238" w:type="dxa"/>
          </w:tcPr>
          <w:p w14:paraId="54841C3F" w14:textId="3F969A0A" w:rsidR="0069386B" w:rsidRDefault="0069386B" w:rsidP="00680FE7">
            <w:pPr>
              <w:spacing w:line="240" w:lineRule="auto"/>
            </w:pPr>
            <w:r>
              <w:t>Jim Magyar</w:t>
            </w:r>
          </w:p>
        </w:tc>
        <w:tc>
          <w:tcPr>
            <w:tcW w:w="3325" w:type="dxa"/>
          </w:tcPr>
          <w:p w14:paraId="6B3C77EC" w14:textId="52D4F8D5" w:rsidR="0069386B" w:rsidRDefault="00444A6F" w:rsidP="00680FE7">
            <w:pPr>
              <w:spacing w:line="240" w:lineRule="auto"/>
              <w:rPr>
                <w:rStyle w:val="Hyperlink"/>
                <w:color w:val="auto"/>
                <w:u w:val="none"/>
              </w:rPr>
            </w:pPr>
            <w:r>
              <w:rPr>
                <w:rStyle w:val="Hyperlink"/>
                <w:color w:val="auto"/>
                <w:u w:val="none"/>
              </w:rPr>
              <w:t>Chair of COGE</w:t>
            </w:r>
          </w:p>
        </w:tc>
        <w:tc>
          <w:tcPr>
            <w:tcW w:w="3267" w:type="dxa"/>
            <w:vAlign w:val="center"/>
          </w:tcPr>
          <w:p w14:paraId="09D18D2D" w14:textId="77777777" w:rsidR="0069386B" w:rsidRDefault="0069386B" w:rsidP="00680FE7">
            <w:pPr>
              <w:spacing w:line="240" w:lineRule="auto"/>
            </w:pPr>
          </w:p>
        </w:tc>
        <w:tc>
          <w:tcPr>
            <w:tcW w:w="1186" w:type="dxa"/>
            <w:vAlign w:val="center"/>
          </w:tcPr>
          <w:p w14:paraId="4721B550" w14:textId="77777777" w:rsidR="0069386B" w:rsidRDefault="0069386B" w:rsidP="00680FE7">
            <w:pPr>
              <w:spacing w:line="240" w:lineRule="auto"/>
            </w:pPr>
          </w:p>
        </w:tc>
      </w:tr>
      <w:tr w:rsidR="0069386B" w14:paraId="7719BE50" w14:textId="77777777" w:rsidTr="0069386B">
        <w:trPr>
          <w:cantSplit/>
          <w:trHeight w:val="489"/>
        </w:trPr>
        <w:tc>
          <w:tcPr>
            <w:tcW w:w="3238" w:type="dxa"/>
          </w:tcPr>
          <w:p w14:paraId="1D72F692" w14:textId="0FA04FF9" w:rsidR="0069386B" w:rsidRDefault="0069386B" w:rsidP="00680FE7">
            <w:pPr>
              <w:spacing w:line="240" w:lineRule="auto"/>
            </w:pPr>
            <w:r>
              <w:t>Jeff Mello</w:t>
            </w:r>
          </w:p>
        </w:tc>
        <w:tc>
          <w:tcPr>
            <w:tcW w:w="3325" w:type="dxa"/>
          </w:tcPr>
          <w:p w14:paraId="5E6A0685" w14:textId="2D799B3B" w:rsidR="0069386B" w:rsidRDefault="0069386B" w:rsidP="00680FE7">
            <w:pPr>
              <w:spacing w:line="240" w:lineRule="auto"/>
              <w:rPr>
                <w:rStyle w:val="Hyperlink"/>
                <w:color w:val="auto"/>
                <w:u w:val="none"/>
              </w:rPr>
            </w:pPr>
            <w:r>
              <w:rPr>
                <w:rStyle w:val="Hyperlink"/>
                <w:color w:val="auto"/>
                <w:u w:val="none"/>
              </w:rPr>
              <w:t>Dean of SOB</w:t>
            </w:r>
          </w:p>
        </w:tc>
        <w:tc>
          <w:tcPr>
            <w:tcW w:w="3267" w:type="dxa"/>
            <w:vAlign w:val="center"/>
          </w:tcPr>
          <w:p w14:paraId="24890119" w14:textId="77777777" w:rsidR="0069386B" w:rsidRDefault="0069386B" w:rsidP="00680FE7">
            <w:pPr>
              <w:spacing w:line="240" w:lineRule="auto"/>
            </w:pPr>
          </w:p>
        </w:tc>
        <w:tc>
          <w:tcPr>
            <w:tcW w:w="1186" w:type="dxa"/>
            <w:vAlign w:val="center"/>
          </w:tcPr>
          <w:p w14:paraId="36FBDB53" w14:textId="77777777" w:rsidR="0069386B" w:rsidRDefault="0069386B" w:rsidP="00680FE7">
            <w:pPr>
              <w:spacing w:line="240" w:lineRule="auto"/>
            </w:pPr>
          </w:p>
        </w:tc>
      </w:tr>
      <w:tr w:rsidR="0069386B" w14:paraId="05880902" w14:textId="77777777" w:rsidTr="0069386B">
        <w:trPr>
          <w:cantSplit/>
          <w:trHeight w:val="489"/>
        </w:trPr>
        <w:tc>
          <w:tcPr>
            <w:tcW w:w="3238" w:type="dxa"/>
          </w:tcPr>
          <w:p w14:paraId="6EB1B59B" w14:textId="70C951CF" w:rsidR="0069386B" w:rsidRDefault="0069386B" w:rsidP="00680FE7">
            <w:pPr>
              <w:spacing w:line="240" w:lineRule="auto"/>
            </w:pPr>
            <w:r>
              <w:t xml:space="preserve">Gerri August/Julie </w:t>
            </w:r>
            <w:proofErr w:type="spellStart"/>
            <w:r>
              <w:t>Ho</w:t>
            </w:r>
            <w:r w:rsidR="00444A6F">
              <w:t>rw</w:t>
            </w:r>
            <w:r>
              <w:t>itz</w:t>
            </w:r>
            <w:proofErr w:type="spellEnd"/>
          </w:p>
        </w:tc>
        <w:tc>
          <w:tcPr>
            <w:tcW w:w="3325" w:type="dxa"/>
          </w:tcPr>
          <w:p w14:paraId="3290E496" w14:textId="5ABE6103" w:rsidR="0069386B" w:rsidRDefault="00444A6F" w:rsidP="00680FE7">
            <w:pPr>
              <w:spacing w:line="240" w:lineRule="auto"/>
              <w:rPr>
                <w:rStyle w:val="Hyperlink"/>
                <w:color w:val="auto"/>
                <w:u w:val="none"/>
              </w:rPr>
            </w:pPr>
            <w:r>
              <w:rPr>
                <w:rStyle w:val="Hyperlink"/>
                <w:color w:val="auto"/>
                <w:u w:val="none"/>
              </w:rPr>
              <w:t>Co-</w:t>
            </w:r>
            <w:r w:rsidR="0069386B">
              <w:rPr>
                <w:rStyle w:val="Hyperlink"/>
                <w:color w:val="auto"/>
                <w:u w:val="none"/>
              </w:rPr>
              <w:t>Dean</w:t>
            </w:r>
            <w:r>
              <w:rPr>
                <w:rStyle w:val="Hyperlink"/>
                <w:color w:val="auto"/>
                <w:u w:val="none"/>
              </w:rPr>
              <w:t>s</w:t>
            </w:r>
            <w:r w:rsidR="0069386B">
              <w:rPr>
                <w:rStyle w:val="Hyperlink"/>
                <w:color w:val="auto"/>
                <w:u w:val="none"/>
              </w:rPr>
              <w:t xml:space="preserve"> of FSEHD</w:t>
            </w:r>
          </w:p>
        </w:tc>
        <w:tc>
          <w:tcPr>
            <w:tcW w:w="3267" w:type="dxa"/>
            <w:vAlign w:val="center"/>
          </w:tcPr>
          <w:p w14:paraId="7B9E09E8" w14:textId="77777777" w:rsidR="0069386B" w:rsidRDefault="0069386B" w:rsidP="00680FE7">
            <w:pPr>
              <w:spacing w:line="240" w:lineRule="auto"/>
            </w:pPr>
          </w:p>
        </w:tc>
        <w:tc>
          <w:tcPr>
            <w:tcW w:w="1186" w:type="dxa"/>
            <w:vAlign w:val="center"/>
          </w:tcPr>
          <w:p w14:paraId="78EF0B0E" w14:textId="77777777" w:rsidR="0069386B" w:rsidRDefault="0069386B" w:rsidP="00680FE7">
            <w:pPr>
              <w:spacing w:line="240" w:lineRule="auto"/>
            </w:pPr>
          </w:p>
        </w:tc>
      </w:tr>
      <w:tr w:rsidR="0069386B" w14:paraId="0C524D90" w14:textId="77777777" w:rsidTr="0069386B">
        <w:trPr>
          <w:cantSplit/>
          <w:trHeight w:val="489"/>
        </w:trPr>
        <w:tc>
          <w:tcPr>
            <w:tcW w:w="3238" w:type="dxa"/>
          </w:tcPr>
          <w:p w14:paraId="7928A592" w14:textId="293152D4" w:rsidR="0069386B" w:rsidRDefault="0069386B" w:rsidP="00680FE7">
            <w:pPr>
              <w:spacing w:line="240" w:lineRule="auto"/>
            </w:pPr>
            <w:r>
              <w:t xml:space="preserve">Sue </w:t>
            </w:r>
            <w:proofErr w:type="spellStart"/>
            <w:r>
              <w:t>Pearlmutter</w:t>
            </w:r>
            <w:proofErr w:type="spellEnd"/>
          </w:p>
        </w:tc>
        <w:tc>
          <w:tcPr>
            <w:tcW w:w="3325" w:type="dxa"/>
          </w:tcPr>
          <w:p w14:paraId="2764BBB1" w14:textId="382F671E" w:rsidR="0069386B" w:rsidRDefault="0069386B" w:rsidP="00680FE7">
            <w:pPr>
              <w:spacing w:line="240" w:lineRule="auto"/>
              <w:rPr>
                <w:rStyle w:val="Hyperlink"/>
                <w:color w:val="auto"/>
                <w:u w:val="none"/>
              </w:rPr>
            </w:pPr>
            <w:r>
              <w:rPr>
                <w:rStyle w:val="Hyperlink"/>
                <w:color w:val="auto"/>
                <w:u w:val="none"/>
              </w:rPr>
              <w:t>Dean of SWRK</w:t>
            </w:r>
          </w:p>
        </w:tc>
        <w:tc>
          <w:tcPr>
            <w:tcW w:w="3267" w:type="dxa"/>
            <w:vAlign w:val="center"/>
          </w:tcPr>
          <w:p w14:paraId="5E812D45" w14:textId="77777777" w:rsidR="0069386B" w:rsidRDefault="0069386B" w:rsidP="00680FE7">
            <w:pPr>
              <w:spacing w:line="240" w:lineRule="auto"/>
            </w:pPr>
          </w:p>
        </w:tc>
        <w:tc>
          <w:tcPr>
            <w:tcW w:w="1186" w:type="dxa"/>
            <w:vAlign w:val="center"/>
          </w:tcPr>
          <w:p w14:paraId="1CB2A435" w14:textId="77777777" w:rsidR="0069386B" w:rsidRDefault="0069386B" w:rsidP="00680FE7">
            <w:pPr>
              <w:spacing w:line="240" w:lineRule="auto"/>
            </w:pPr>
          </w:p>
        </w:tc>
      </w:tr>
      <w:tr w:rsidR="0069386B" w14:paraId="2EA5C989" w14:textId="77777777" w:rsidTr="0069386B">
        <w:trPr>
          <w:cantSplit/>
          <w:trHeight w:val="489"/>
        </w:trPr>
        <w:tc>
          <w:tcPr>
            <w:tcW w:w="3238" w:type="dxa"/>
          </w:tcPr>
          <w:p w14:paraId="505035EF" w14:textId="6443627C" w:rsidR="0069386B" w:rsidRDefault="0069386B" w:rsidP="00680FE7">
            <w:pPr>
              <w:spacing w:line="240" w:lineRule="auto"/>
            </w:pPr>
            <w:r>
              <w:t>Jane Williams</w:t>
            </w:r>
          </w:p>
        </w:tc>
        <w:tc>
          <w:tcPr>
            <w:tcW w:w="3325" w:type="dxa"/>
          </w:tcPr>
          <w:p w14:paraId="3031E12D" w14:textId="0826163A" w:rsidR="0069386B" w:rsidRDefault="0069386B" w:rsidP="00680FE7">
            <w:pPr>
              <w:spacing w:line="240" w:lineRule="auto"/>
              <w:rPr>
                <w:rStyle w:val="Hyperlink"/>
                <w:color w:val="auto"/>
                <w:u w:val="none"/>
              </w:rPr>
            </w:pPr>
            <w:r>
              <w:rPr>
                <w:rStyle w:val="Hyperlink"/>
                <w:color w:val="auto"/>
                <w:u w:val="none"/>
              </w:rPr>
              <w:t>Dean of Nursing</w:t>
            </w:r>
          </w:p>
        </w:tc>
        <w:tc>
          <w:tcPr>
            <w:tcW w:w="3267" w:type="dxa"/>
            <w:vAlign w:val="center"/>
          </w:tcPr>
          <w:p w14:paraId="04983C8A" w14:textId="77777777" w:rsidR="0069386B" w:rsidRDefault="0069386B" w:rsidP="00680FE7">
            <w:pPr>
              <w:spacing w:line="240" w:lineRule="auto"/>
            </w:pPr>
          </w:p>
        </w:tc>
        <w:tc>
          <w:tcPr>
            <w:tcW w:w="1186" w:type="dxa"/>
            <w:vAlign w:val="center"/>
          </w:tcPr>
          <w:p w14:paraId="5F572EA8" w14:textId="77777777" w:rsidR="0069386B" w:rsidRDefault="0069386B" w:rsidP="00680FE7">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69386B">
        <w:trPr>
          <w:cantSplit/>
          <w:tblHeader/>
        </w:trPr>
        <w:tc>
          <w:tcPr>
            <w:tcW w:w="3279" w:type="dxa"/>
            <w:vAlign w:val="center"/>
          </w:tcPr>
          <w:p w14:paraId="3E1DDF49" w14:textId="77777777" w:rsidR="00115A68" w:rsidRPr="00A83A6C" w:rsidRDefault="00115A68" w:rsidP="0069386B">
            <w:pPr>
              <w:pStyle w:val="Heading5"/>
              <w:jc w:val="center"/>
            </w:pPr>
            <w:r w:rsidRPr="00A83A6C">
              <w:t>Name</w:t>
            </w:r>
          </w:p>
        </w:tc>
        <w:tc>
          <w:tcPr>
            <w:tcW w:w="3279" w:type="dxa"/>
            <w:vAlign w:val="center"/>
          </w:tcPr>
          <w:p w14:paraId="1B0BC45F" w14:textId="77777777" w:rsidR="00115A68" w:rsidRPr="00A83A6C" w:rsidRDefault="00115A68" w:rsidP="0069386B">
            <w:pPr>
              <w:pStyle w:val="Heading5"/>
              <w:jc w:val="center"/>
            </w:pPr>
            <w:r w:rsidRPr="00A83A6C">
              <w:t>Position/affiliation</w:t>
            </w:r>
          </w:p>
        </w:tc>
        <w:tc>
          <w:tcPr>
            <w:tcW w:w="3280" w:type="dxa"/>
            <w:vAlign w:val="center"/>
          </w:tcPr>
          <w:p w14:paraId="2D79239D" w14:textId="77777777" w:rsidR="00115A68" w:rsidRPr="00A87611" w:rsidRDefault="00EB0E7C" w:rsidP="0069386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2" w:name="Signature_2"/>
            <w:bookmarkEnd w:id="32"/>
          </w:p>
        </w:tc>
        <w:tc>
          <w:tcPr>
            <w:tcW w:w="1178" w:type="dxa"/>
            <w:vAlign w:val="center"/>
          </w:tcPr>
          <w:p w14:paraId="1B58133B" w14:textId="77777777" w:rsidR="00115A68" w:rsidRPr="00A83A6C" w:rsidRDefault="00115A68" w:rsidP="0069386B">
            <w:pPr>
              <w:pStyle w:val="Heading5"/>
              <w:jc w:val="center"/>
            </w:pPr>
            <w:r w:rsidRPr="00A83A6C">
              <w:t>Date</w:t>
            </w:r>
          </w:p>
        </w:tc>
      </w:tr>
      <w:tr w:rsidR="00115A68" w14:paraId="032CD38C" w14:textId="77777777" w:rsidTr="0069386B">
        <w:trPr>
          <w:cantSplit/>
          <w:trHeight w:val="489"/>
        </w:trPr>
        <w:tc>
          <w:tcPr>
            <w:tcW w:w="3279" w:type="dxa"/>
            <w:vAlign w:val="center"/>
          </w:tcPr>
          <w:p w14:paraId="52B20687" w14:textId="77777777" w:rsidR="00115A68" w:rsidRDefault="00115A68" w:rsidP="0069386B">
            <w:pPr>
              <w:spacing w:line="240" w:lineRule="auto"/>
            </w:pPr>
          </w:p>
        </w:tc>
        <w:tc>
          <w:tcPr>
            <w:tcW w:w="3279" w:type="dxa"/>
            <w:vAlign w:val="center"/>
          </w:tcPr>
          <w:p w14:paraId="12B14668" w14:textId="77777777" w:rsidR="00115A68" w:rsidRDefault="00115A68" w:rsidP="0069386B">
            <w:pPr>
              <w:spacing w:line="240" w:lineRule="auto"/>
            </w:pPr>
          </w:p>
        </w:tc>
        <w:tc>
          <w:tcPr>
            <w:tcW w:w="3280" w:type="dxa"/>
            <w:vAlign w:val="center"/>
          </w:tcPr>
          <w:p w14:paraId="35E6C3B2" w14:textId="77777777" w:rsidR="00115A68" w:rsidRDefault="00115A68" w:rsidP="0069386B">
            <w:pPr>
              <w:spacing w:line="240" w:lineRule="auto"/>
            </w:pPr>
          </w:p>
        </w:tc>
        <w:tc>
          <w:tcPr>
            <w:tcW w:w="1178" w:type="dxa"/>
            <w:vAlign w:val="center"/>
          </w:tcPr>
          <w:p w14:paraId="70EE5B2D" w14:textId="77777777" w:rsidR="00115A68" w:rsidRDefault="00115A68" w:rsidP="0069386B">
            <w:pPr>
              <w:spacing w:line="240" w:lineRule="auto"/>
            </w:pPr>
          </w:p>
        </w:tc>
      </w:tr>
      <w:tr w:rsidR="00115A68" w14:paraId="1CA688DC" w14:textId="77777777" w:rsidTr="0069386B">
        <w:trPr>
          <w:cantSplit/>
          <w:trHeight w:val="489"/>
        </w:trPr>
        <w:tc>
          <w:tcPr>
            <w:tcW w:w="3279" w:type="dxa"/>
            <w:vAlign w:val="center"/>
          </w:tcPr>
          <w:p w14:paraId="69BC619F" w14:textId="77777777" w:rsidR="00115A68" w:rsidRDefault="00115A68" w:rsidP="0069386B">
            <w:pPr>
              <w:spacing w:line="240" w:lineRule="auto"/>
            </w:pPr>
          </w:p>
        </w:tc>
        <w:tc>
          <w:tcPr>
            <w:tcW w:w="3279" w:type="dxa"/>
            <w:vAlign w:val="center"/>
          </w:tcPr>
          <w:p w14:paraId="7AFA00B4" w14:textId="77777777" w:rsidR="00115A68" w:rsidRDefault="00115A68" w:rsidP="0069386B">
            <w:pPr>
              <w:spacing w:line="240" w:lineRule="auto"/>
            </w:pPr>
          </w:p>
        </w:tc>
        <w:tc>
          <w:tcPr>
            <w:tcW w:w="3280" w:type="dxa"/>
            <w:vAlign w:val="center"/>
          </w:tcPr>
          <w:p w14:paraId="63F9F878" w14:textId="77777777" w:rsidR="00115A68" w:rsidRDefault="00115A68" w:rsidP="0069386B">
            <w:pPr>
              <w:spacing w:line="240" w:lineRule="auto"/>
            </w:pPr>
          </w:p>
        </w:tc>
        <w:tc>
          <w:tcPr>
            <w:tcW w:w="1178" w:type="dxa"/>
            <w:vAlign w:val="center"/>
          </w:tcPr>
          <w:p w14:paraId="07BDEFD6" w14:textId="77777777" w:rsidR="00115A68" w:rsidRDefault="00115A68" w:rsidP="0069386B">
            <w:pPr>
              <w:spacing w:line="240" w:lineRule="auto"/>
            </w:pPr>
          </w:p>
        </w:tc>
      </w:tr>
    </w:tbl>
    <w:p w14:paraId="329B6D81" w14:textId="77777777" w:rsidR="00F64260" w:rsidRPr="001A37FB" w:rsidRDefault="00F64260" w:rsidP="001A37FB"/>
    <w:sectPr w:rsidR="00F64260" w:rsidRPr="001A37FB" w:rsidSect="00CD18DD">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7C04FF" w14:textId="77777777" w:rsidR="0069386B" w:rsidRDefault="0069386B" w:rsidP="00FA78CA">
      <w:pPr>
        <w:spacing w:line="240" w:lineRule="auto"/>
      </w:pPr>
      <w:r>
        <w:separator/>
      </w:r>
    </w:p>
  </w:endnote>
  <w:endnote w:type="continuationSeparator" w:id="0">
    <w:p w14:paraId="5071A94C" w14:textId="77777777" w:rsidR="0069386B" w:rsidRDefault="0069386B"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0486B9D6" w:rsidR="0069386B" w:rsidRPr="00310D95" w:rsidRDefault="0069386B"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EB0E7C">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EB0E7C">
      <w:rPr>
        <w:b/>
        <w:bCs/>
        <w:noProof/>
        <w:sz w:val="20"/>
      </w:rPr>
      <w:t>3</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A4106E" w14:textId="77777777" w:rsidR="0069386B" w:rsidRDefault="0069386B" w:rsidP="00FA78CA">
      <w:pPr>
        <w:spacing w:line="240" w:lineRule="auto"/>
      </w:pPr>
      <w:r>
        <w:separator/>
      </w:r>
    </w:p>
  </w:footnote>
  <w:footnote w:type="continuationSeparator" w:id="0">
    <w:p w14:paraId="44C4E12B" w14:textId="77777777" w:rsidR="0069386B" w:rsidRDefault="0069386B"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75AEA29A" w:rsidR="0069386B" w:rsidRPr="004254A0" w:rsidRDefault="0069386B"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761061">
      <w:rPr>
        <w:color w:val="4F6228"/>
      </w:rPr>
      <w:t>17-18-095</w:t>
    </w:r>
    <w:r w:rsidR="00761061">
      <w:rPr>
        <w:color w:val="4F6228"/>
      </w:rPr>
      <w:tab/>
    </w:r>
    <w:r w:rsidR="00761061">
      <w:rPr>
        <w:color w:val="4F6228"/>
      </w:rPr>
      <w:tab/>
    </w:r>
    <w:r w:rsidR="00761061">
      <w:rPr>
        <w:color w:val="4F6228"/>
      </w:rPr>
      <w:tab/>
    </w:r>
    <w:r w:rsidR="00761061">
      <w:rPr>
        <w:color w:val="4F6228"/>
      </w:rPr>
      <w:tab/>
    </w:r>
    <w:r w:rsidR="00761061">
      <w:rPr>
        <w:color w:val="4F6228"/>
      </w:rPr>
      <w:tab/>
    </w:r>
    <w:r w:rsidR="00761061">
      <w:rPr>
        <w:color w:val="4F6228"/>
      </w:rPr>
      <w:tab/>
    </w:r>
    <w:r w:rsidR="00761061">
      <w:rPr>
        <w:color w:val="4F6228"/>
      </w:rPr>
      <w:tab/>
    </w:r>
    <w:r w:rsidR="00761061">
      <w:rPr>
        <w:color w:val="4F6228"/>
      </w:rPr>
      <w:tab/>
      <w:t>Date Received:</w:t>
    </w:r>
    <w:r w:rsidR="00761061">
      <w:rPr>
        <w:color w:val="4F6228"/>
      </w:rPr>
      <w:tab/>
      <w:t xml:space="preserve"> 3/14/2018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69386B" w:rsidRPr="008745BA" w:rsidRDefault="0069386B"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16422"/>
    <w:rsid w:val="000301C7"/>
    <w:rsid w:val="0004554C"/>
    <w:rsid w:val="000556B3"/>
    <w:rsid w:val="000810FF"/>
    <w:rsid w:val="000A36CD"/>
    <w:rsid w:val="000D1497"/>
    <w:rsid w:val="000D21F2"/>
    <w:rsid w:val="000E2CBA"/>
    <w:rsid w:val="001010FA"/>
    <w:rsid w:val="00101BA4"/>
    <w:rsid w:val="0010291E"/>
    <w:rsid w:val="00103B2A"/>
    <w:rsid w:val="00115A68"/>
    <w:rsid w:val="0011690A"/>
    <w:rsid w:val="00120C12"/>
    <w:rsid w:val="001278A4"/>
    <w:rsid w:val="0013176C"/>
    <w:rsid w:val="00131B87"/>
    <w:rsid w:val="001429AA"/>
    <w:rsid w:val="00176C55"/>
    <w:rsid w:val="00181A4B"/>
    <w:rsid w:val="001A37FB"/>
    <w:rsid w:val="001A51ED"/>
    <w:rsid w:val="001B2E3A"/>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A45F6"/>
    <w:rsid w:val="003B4A52"/>
    <w:rsid w:val="003C1A54"/>
    <w:rsid w:val="003C2C26"/>
    <w:rsid w:val="003C511E"/>
    <w:rsid w:val="003D7372"/>
    <w:rsid w:val="003F099C"/>
    <w:rsid w:val="003F4E82"/>
    <w:rsid w:val="00402602"/>
    <w:rsid w:val="004254A0"/>
    <w:rsid w:val="004313E6"/>
    <w:rsid w:val="00436692"/>
    <w:rsid w:val="004403BD"/>
    <w:rsid w:val="00442EEA"/>
    <w:rsid w:val="00444A6F"/>
    <w:rsid w:val="004779B4"/>
    <w:rsid w:val="004E57C5"/>
    <w:rsid w:val="00517DB2"/>
    <w:rsid w:val="005473BC"/>
    <w:rsid w:val="00566F14"/>
    <w:rsid w:val="005873E3"/>
    <w:rsid w:val="005B1049"/>
    <w:rsid w:val="005B3DE5"/>
    <w:rsid w:val="005C23BD"/>
    <w:rsid w:val="005C3F83"/>
    <w:rsid w:val="005D389E"/>
    <w:rsid w:val="005F2A05"/>
    <w:rsid w:val="00670869"/>
    <w:rsid w:val="006761E1"/>
    <w:rsid w:val="00680FE7"/>
    <w:rsid w:val="0069386B"/>
    <w:rsid w:val="006970B0"/>
    <w:rsid w:val="006B20A9"/>
    <w:rsid w:val="006E3AF2"/>
    <w:rsid w:val="006E6680"/>
    <w:rsid w:val="006F7F90"/>
    <w:rsid w:val="00704CFF"/>
    <w:rsid w:val="00706745"/>
    <w:rsid w:val="007072F7"/>
    <w:rsid w:val="0074235B"/>
    <w:rsid w:val="00743AD2"/>
    <w:rsid w:val="007445F4"/>
    <w:rsid w:val="007554DE"/>
    <w:rsid w:val="00760EA6"/>
    <w:rsid w:val="00761061"/>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97E43"/>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D56C09"/>
    <w:rsid w:val="00D64DF4"/>
    <w:rsid w:val="00D65F02"/>
    <w:rsid w:val="00D75B84"/>
    <w:rsid w:val="00D75FF8"/>
    <w:rsid w:val="00DA73A0"/>
    <w:rsid w:val="00DB23D4"/>
    <w:rsid w:val="00DB63D4"/>
    <w:rsid w:val="00DD69AE"/>
    <w:rsid w:val="00DE2B7A"/>
    <w:rsid w:val="00DF4FCD"/>
    <w:rsid w:val="00DF7C07"/>
    <w:rsid w:val="00E36AF7"/>
    <w:rsid w:val="00E4755D"/>
    <w:rsid w:val="00E641DE"/>
    <w:rsid w:val="00EB0E7C"/>
    <w:rsid w:val="00EB33FD"/>
    <w:rsid w:val="00EC63A4"/>
    <w:rsid w:val="00EC7B24"/>
    <w:rsid w:val="00ED1712"/>
    <w:rsid w:val="00F15B95"/>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mailto:curriculum@ric.edu"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67Z3ZXSPZZWZ-949-623</_dlc_DocId>
    <_dlc_DocIdUrl xmlns="67887a43-7e4d-4c1c-91d7-15e417b1b8ab">
      <Url>https://w3.ric.edu/curriculum_committee/_layouts/15/DocIdRedir.aspx?ID=67Z3ZXSPZZWZ-949-623</Url>
      <Description>67Z3ZXSPZZWZ-949-623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2EA2D555-D49E-4D5F-AC11-8CB410A63BBA}"/>
</file>

<file path=customXml/itemProps3.xml><?xml version="1.0" encoding="utf-8"?>
<ds:datastoreItem xmlns:ds="http://schemas.openxmlformats.org/officeDocument/2006/customXml" ds:itemID="{BEFED2CF-9986-4C8D-A362-5E4955D057CF}"/>
</file>

<file path=customXml/itemProps4.xml><?xml version="1.0" encoding="utf-8"?>
<ds:datastoreItem xmlns:ds="http://schemas.openxmlformats.org/officeDocument/2006/customXml" ds:itemID="{B049D789-7172-455C-AA4E-7E42EFE97D58}"/>
</file>

<file path=docProps/app.xml><?xml version="1.0" encoding="utf-8"?>
<Properties xmlns="http://schemas.openxmlformats.org/officeDocument/2006/extended-properties" xmlns:vt="http://schemas.openxmlformats.org/officeDocument/2006/docPropsVTypes">
  <Template>Normal.dotm</Template>
  <TotalTime>12</TotalTime>
  <Pages>3</Pages>
  <Words>1985</Words>
  <Characters>11319</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7</cp:revision>
  <cp:lastPrinted>2015-10-02T15:20:00Z</cp:lastPrinted>
  <dcterms:created xsi:type="dcterms:W3CDTF">2018-03-18T16:27:00Z</dcterms:created>
  <dcterms:modified xsi:type="dcterms:W3CDTF">2018-04-10T01:12:00Z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401a32d1-6e49-499a-b90e-3459ccb35b89</vt:lpwstr>
  </property>
</Properties>
</file>