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4CDFB0DB" w:rsidR="00F64260" w:rsidRPr="00B649C4" w:rsidRDefault="00F64260" w:rsidP="00010085">
            <w:r w:rsidRPr="00B649C4">
              <w:t>A</w:t>
            </w:r>
            <w:r>
              <w:t>.</w:t>
            </w:r>
            <w:r w:rsidRPr="00B649C4">
              <w:t xml:space="preserve">1. </w:t>
            </w:r>
            <w:r w:rsidR="00CF6686">
              <w:t xml:space="preserve">Course </w:t>
            </w:r>
          </w:p>
        </w:tc>
        <w:tc>
          <w:tcPr>
            <w:tcW w:w="3758" w:type="pct"/>
            <w:gridSpan w:val="4"/>
          </w:tcPr>
          <w:p w14:paraId="3DD8DB7A" w14:textId="3C909867" w:rsidR="00F64260" w:rsidRPr="00A83A6C" w:rsidRDefault="00CF6686" w:rsidP="00B862BF">
            <w:pPr>
              <w:pStyle w:val="Heading5"/>
              <w:rPr>
                <w:b/>
              </w:rPr>
            </w:pPr>
            <w:bookmarkStart w:id="0" w:name="Proposal"/>
            <w:bookmarkEnd w:id="0"/>
            <w:r>
              <w:rPr>
                <w:b/>
              </w:rPr>
              <w:t>PBAD 326</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30F6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2336EE7" w:rsidR="00F64260" w:rsidRPr="00A83A6C" w:rsidRDefault="00CF6686" w:rsidP="00B862BF">
            <w:pPr>
              <w:pStyle w:val="Heading5"/>
              <w:rPr>
                <w:b/>
              </w:rPr>
            </w:pPr>
            <w:bookmarkStart w:id="3" w:name="Ifapplicable"/>
            <w:bookmarkEnd w:id="3"/>
            <w:r>
              <w:rPr>
                <w:b/>
              </w:rPr>
              <w:t>CIS 251</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854D358"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2B95D1AA" w:rsidR="00F64260" w:rsidRPr="005F2A05" w:rsidRDefault="00DA3BAA" w:rsidP="000A36CD">
            <w:pPr>
              <w:rPr>
                <w:b/>
              </w:rPr>
            </w:pPr>
            <w:r>
              <w:rPr>
                <w:b/>
              </w:rPr>
              <w:t>Program: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85E235A" w:rsidR="00F64260" w:rsidRPr="00B605CE" w:rsidRDefault="002533D5" w:rsidP="00B862BF">
            <w:pPr>
              <w:rPr>
                <w:b/>
              </w:rPr>
            </w:pPr>
            <w:bookmarkStart w:id="6" w:name="Originator"/>
            <w:bookmarkEnd w:id="6"/>
            <w:r>
              <w:rPr>
                <w:b/>
              </w:rPr>
              <w:t>Francis J. Leazes Jr</w:t>
            </w:r>
          </w:p>
        </w:tc>
        <w:tc>
          <w:tcPr>
            <w:tcW w:w="1210" w:type="pct"/>
          </w:tcPr>
          <w:p w14:paraId="788D9512" w14:textId="19B60691" w:rsidR="00F64260" w:rsidRPr="00946B20" w:rsidRDefault="00330F6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C988480" w:rsidR="00F64260" w:rsidRPr="00B605CE" w:rsidRDefault="002533D5" w:rsidP="00B862BF">
            <w:pPr>
              <w:rPr>
                <w:b/>
              </w:rPr>
            </w:pPr>
            <w:bookmarkStart w:id="7" w:name="home_dept"/>
            <w:bookmarkEnd w:id="7"/>
            <w:r>
              <w:rPr>
                <w:b/>
              </w:rPr>
              <w:t>Political Science</w:t>
            </w:r>
            <w:r w:rsidR="00DA3BAA">
              <w:rPr>
                <w:b/>
              </w:rPr>
              <w:t xml:space="preserve"> and Director of Public Admin. program</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0F8F18C" w14:textId="719682CF" w:rsidR="007B33B4" w:rsidRDefault="00CF6686" w:rsidP="00FA6998">
            <w:pPr>
              <w:rPr>
                <w:b/>
              </w:rPr>
            </w:pPr>
            <w:bookmarkStart w:id="8" w:name="Rationale"/>
            <w:bookmarkEnd w:id="8"/>
            <w:r>
              <w:rPr>
                <w:b/>
              </w:rPr>
              <w:t xml:space="preserve">CIS 251 has been deleted </w:t>
            </w:r>
            <w:r w:rsidR="007B33B4">
              <w:rPr>
                <w:b/>
              </w:rPr>
              <w:t xml:space="preserve">from the </w:t>
            </w:r>
            <w:r w:rsidR="008F0FAA">
              <w:rPr>
                <w:b/>
              </w:rPr>
              <w:t xml:space="preserve">RIC </w:t>
            </w:r>
            <w:r w:rsidR="007B33B4">
              <w:rPr>
                <w:b/>
              </w:rPr>
              <w:t xml:space="preserve">curriculum </w:t>
            </w:r>
            <w:r>
              <w:rPr>
                <w:b/>
              </w:rPr>
              <w:t xml:space="preserve">by the </w:t>
            </w:r>
            <w:r w:rsidR="008F0FAA">
              <w:rPr>
                <w:b/>
              </w:rPr>
              <w:t>Accounting/</w:t>
            </w:r>
            <w:r>
              <w:rPr>
                <w:b/>
              </w:rPr>
              <w:t xml:space="preserve">CIS Department. That course was a required one in the Public Administration Program. The new CIS course will not be appropriate for Public Administration majors. </w:t>
            </w:r>
            <w:r w:rsidR="007B33B4">
              <w:rPr>
                <w:b/>
              </w:rPr>
              <w:t>I have discussed that issue with the Chair of</w:t>
            </w:r>
            <w:r w:rsidR="007C4FAC">
              <w:rPr>
                <w:b/>
              </w:rPr>
              <w:t xml:space="preserve"> Accounting </w:t>
            </w:r>
            <w:r w:rsidR="00A41106">
              <w:rPr>
                <w:b/>
              </w:rPr>
              <w:t xml:space="preserve">&amp; </w:t>
            </w:r>
            <w:r w:rsidR="007C4FAC">
              <w:rPr>
                <w:b/>
              </w:rPr>
              <w:t xml:space="preserve">CIS </w:t>
            </w:r>
            <w:r w:rsidR="007B33B4">
              <w:rPr>
                <w:b/>
              </w:rPr>
              <w:t xml:space="preserve">who is in agreement. </w:t>
            </w:r>
          </w:p>
          <w:p w14:paraId="529ED3C9" w14:textId="77777777" w:rsidR="00FD4CC4" w:rsidRDefault="00FD4CC4" w:rsidP="00FA6998">
            <w:pPr>
              <w:rPr>
                <w:b/>
              </w:rPr>
            </w:pPr>
          </w:p>
          <w:p w14:paraId="077FCAE3" w14:textId="51C5CD6B" w:rsidR="007B33B4" w:rsidRDefault="00CF6686" w:rsidP="00FA6998">
            <w:pPr>
              <w:rPr>
                <w:b/>
              </w:rPr>
            </w:pPr>
            <w:r>
              <w:rPr>
                <w:b/>
              </w:rPr>
              <w:t xml:space="preserve">Therefore the Public Administration Program is proposing a new course PBAD 326 Public Sector Information Systems.  </w:t>
            </w:r>
            <w:r w:rsidR="00312B24">
              <w:rPr>
                <w:b/>
              </w:rPr>
              <w:t>Students majoring in Public Administration must have at least a basic understanding of the theory of information systems, types and functions of such systems, the use of data in decision making,  govern</w:t>
            </w:r>
            <w:r w:rsidR="00FD4CC4">
              <w:rPr>
                <w:b/>
              </w:rPr>
              <w:t>ing</w:t>
            </w:r>
            <w:r w:rsidR="00312B24">
              <w:rPr>
                <w:b/>
              </w:rPr>
              <w:t>, electoral processes, security</w:t>
            </w:r>
            <w:r w:rsidR="00FD4CC4">
              <w:rPr>
                <w:b/>
              </w:rPr>
              <w:t>,</w:t>
            </w:r>
            <w:r w:rsidR="00312B24">
              <w:rPr>
                <w:b/>
              </w:rPr>
              <w:t xml:space="preserve"> and the challenges technology issues present to democratic values such as transparency, accountability, due process, electoral integrity, and confidentiality. In addition, the course will be the place where Public Administration students can experience hands on learning </w:t>
            </w:r>
            <w:r w:rsidR="00FD4CC4">
              <w:rPr>
                <w:b/>
              </w:rPr>
              <w:t>in</w:t>
            </w:r>
            <w:r w:rsidR="00312B24">
              <w:rPr>
                <w:b/>
              </w:rPr>
              <w:t xml:space="preserve"> building spreadsheets and databases </w:t>
            </w:r>
            <w:r w:rsidR="00FD4CC4">
              <w:rPr>
                <w:b/>
              </w:rPr>
              <w:t xml:space="preserve">for </w:t>
            </w:r>
            <w:r w:rsidR="00312B24">
              <w:rPr>
                <w:b/>
              </w:rPr>
              <w:t xml:space="preserve">public sector </w:t>
            </w:r>
            <w:r w:rsidR="00FD4CC4">
              <w:rPr>
                <w:b/>
              </w:rPr>
              <w:t xml:space="preserve">use such as </w:t>
            </w:r>
            <w:r w:rsidR="00312B24">
              <w:rPr>
                <w:b/>
              </w:rPr>
              <w:t>budgeting, local and state planning, grant writing</w:t>
            </w:r>
            <w:r w:rsidR="00FD4CC4">
              <w:rPr>
                <w:b/>
              </w:rPr>
              <w:t xml:space="preserve">, human resources, </w:t>
            </w:r>
            <w:r w:rsidR="00312B24">
              <w:rPr>
                <w:b/>
              </w:rPr>
              <w:t>voting and elections</w:t>
            </w:r>
            <w:r w:rsidR="00FD4CC4">
              <w:rPr>
                <w:b/>
              </w:rPr>
              <w:t xml:space="preserve">, and re-districting among others. </w:t>
            </w:r>
            <w:r w:rsidR="00312B24">
              <w:rPr>
                <w:b/>
              </w:rPr>
              <w:t xml:space="preserve">  </w:t>
            </w:r>
          </w:p>
          <w:p w14:paraId="711CFE5E" w14:textId="77777777" w:rsidR="00FD4CC4" w:rsidRDefault="00FD4CC4" w:rsidP="00FA6998">
            <w:pPr>
              <w:rPr>
                <w:b/>
              </w:rPr>
            </w:pPr>
          </w:p>
          <w:p w14:paraId="41EFFC68" w14:textId="3EBED72F" w:rsidR="00F64260" w:rsidRPr="00FA6998" w:rsidRDefault="00AD158F" w:rsidP="00946B20">
            <w:pPr>
              <w:rPr>
                <w:b/>
              </w:rPr>
            </w:pPr>
            <w:r>
              <w:rPr>
                <w:b/>
              </w:rPr>
              <w:t xml:space="preserve">Currently no other course in the department </w:t>
            </w:r>
            <w:r w:rsidR="009A4587">
              <w:rPr>
                <w:b/>
              </w:rPr>
              <w:t xml:space="preserve">provides the educational outcomes </w:t>
            </w:r>
            <w:r w:rsidR="00FD4CC4">
              <w:rPr>
                <w:b/>
              </w:rPr>
              <w:t xml:space="preserve">of </w:t>
            </w:r>
            <w:r w:rsidR="009A4587">
              <w:rPr>
                <w:b/>
              </w:rPr>
              <w:t>this course</w:t>
            </w:r>
            <w:r w:rsidR="00FD4CC4">
              <w:rPr>
                <w:b/>
              </w:rPr>
              <w:t xml:space="preserve"> (see below)</w:t>
            </w:r>
            <w:r w:rsidR="009A4587">
              <w:rPr>
                <w:b/>
              </w:rPr>
              <w:t xml:space="preserve"> and so it offers to our Political Science faculty the opportunity to teach to those outcomes.</w:t>
            </w:r>
            <w:r w:rsidR="007B33B4">
              <w:rPr>
                <w:b/>
              </w:rPr>
              <w:t xml:space="preserve"> </w:t>
            </w:r>
            <w:r w:rsidR="00FD4CC4">
              <w:rPr>
                <w:b/>
              </w:rPr>
              <w:t xml:space="preserve">As such the course fills a gap for students in the Public Administration curriculum in an area of current and expanding civic importance for governing and of professional opportunity. </w:t>
            </w:r>
          </w:p>
        </w:tc>
      </w:tr>
      <w:tr w:rsidR="00517DB2" w:rsidRPr="006E3AF2" w14:paraId="376213DA" w14:textId="77777777" w:rsidTr="00517DB2">
        <w:tc>
          <w:tcPr>
            <w:tcW w:w="1111" w:type="pct"/>
            <w:vAlign w:val="center"/>
          </w:tcPr>
          <w:p w14:paraId="64288573" w14:textId="2ED50B5C"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3748D5D" w:rsidR="00517DB2" w:rsidRPr="00B649C4" w:rsidRDefault="00A631A3" w:rsidP="006A048F">
            <w:pPr>
              <w:rPr>
                <w:b/>
              </w:rPr>
            </w:pPr>
            <w:bookmarkStart w:id="9" w:name="student_impact"/>
            <w:bookmarkEnd w:id="9"/>
            <w:r>
              <w:rPr>
                <w:b/>
              </w:rPr>
              <w:t xml:space="preserve">Because the proposed course will be a 4 credit course replacing a 3 credit course Public Administration students will see a rise in the number of credits to complete the major from </w:t>
            </w:r>
            <w:r w:rsidR="006A048F">
              <w:rPr>
                <w:b/>
              </w:rPr>
              <w:t>40-43</w:t>
            </w:r>
            <w:r w:rsidR="005C57EA">
              <w:rPr>
                <w:b/>
              </w:rPr>
              <w:t xml:space="preserve"> credits to </w:t>
            </w:r>
            <w:r w:rsidR="006A048F">
              <w:rPr>
                <w:b/>
              </w:rPr>
              <w:t>41-44</w:t>
            </w:r>
            <w:r w:rsidR="005C57EA">
              <w:rPr>
                <w:b/>
              </w:rPr>
              <w:t xml:space="preserve"> credits</w:t>
            </w:r>
            <w:r w:rsidR="006A048F">
              <w:rPr>
                <w:b/>
              </w:rPr>
              <w:t>. See Section C below.</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A2F5973" w:rsidR="00517DB2" w:rsidRPr="00B649C4" w:rsidRDefault="00A631A3"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30F6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3015230" w:rsidR="008D52B7" w:rsidRPr="00C25F9D" w:rsidRDefault="00CF6686" w:rsidP="008D52B7">
            <w:pPr>
              <w:rPr>
                <w:b/>
              </w:rPr>
            </w:pPr>
            <w:r>
              <w:rPr>
                <w:b/>
              </w:rPr>
              <w:t>None</w:t>
            </w:r>
            <w:r w:rsidR="00A631A3">
              <w:rPr>
                <w:b/>
              </w:rPr>
              <w:t>-</w:t>
            </w:r>
            <w:r>
              <w:rPr>
                <w:b/>
              </w:rPr>
              <w:t xml:space="preserve"> will be taught by existing Full Time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30F6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D30188E" w:rsidR="008D52B7" w:rsidRPr="00C25F9D" w:rsidRDefault="00CF668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30F6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687CAC3" w:rsidR="008D52B7" w:rsidRPr="00C25F9D" w:rsidRDefault="00E9054F" w:rsidP="00E9054F">
            <w:pPr>
              <w:rPr>
                <w:b/>
              </w:rPr>
            </w:pPr>
            <w:r>
              <w:rPr>
                <w:b/>
              </w:rPr>
              <w:t>Computer Lab Classroom</w:t>
            </w:r>
            <w:r w:rsidR="00C5086E">
              <w:rPr>
                <w:b/>
              </w:rPr>
              <w:t xml:space="preserve"> needed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30F6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F422B04" w:rsidR="008D52B7" w:rsidRPr="00C25F9D" w:rsidRDefault="00CF668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1705391" w:rsidR="00F64260" w:rsidRPr="00B605CE" w:rsidRDefault="00CF6686"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4299848" w:rsidR="00F64260" w:rsidRPr="009F029C" w:rsidRDefault="00F64260" w:rsidP="00A631A3">
            <w:pPr>
              <w:spacing w:line="240" w:lineRule="auto"/>
              <w:rPr>
                <w:b/>
              </w:rPr>
            </w:pPr>
            <w:bookmarkStart w:id="13" w:name="cours_title"/>
            <w:bookmarkEnd w:id="13"/>
          </w:p>
        </w:tc>
        <w:tc>
          <w:tcPr>
            <w:tcW w:w="3924" w:type="dxa"/>
            <w:noWrap/>
          </w:tcPr>
          <w:p w14:paraId="6540064C" w14:textId="5AC3E01D" w:rsidR="00F64260" w:rsidRPr="009F029C" w:rsidRDefault="00A631A3" w:rsidP="001429AA">
            <w:pPr>
              <w:spacing w:line="240" w:lineRule="auto"/>
              <w:rPr>
                <w:b/>
              </w:rPr>
            </w:pPr>
            <w:r>
              <w:rPr>
                <w:b/>
              </w:rPr>
              <w:t>PBAD 326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2779B033" w:rsidR="00F64260" w:rsidRPr="009F029C" w:rsidRDefault="00A631A3" w:rsidP="001429AA">
            <w:pPr>
              <w:spacing w:line="240" w:lineRule="auto"/>
              <w:rPr>
                <w:b/>
              </w:rPr>
            </w:pPr>
            <w:r>
              <w:rPr>
                <w:b/>
              </w:rPr>
              <w:t>Public Sector Information Systems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49CAB4EC" w:rsidR="00F64260" w:rsidRPr="009F029C" w:rsidRDefault="002533D5" w:rsidP="00685941">
            <w:pPr>
              <w:spacing w:line="240" w:lineRule="auto"/>
              <w:rPr>
                <w:b/>
              </w:rPr>
            </w:pPr>
            <w:r>
              <w:rPr>
                <w:b/>
              </w:rPr>
              <w:t>S</w:t>
            </w:r>
            <w:r w:rsidR="00685941">
              <w:rPr>
                <w:b/>
              </w:rPr>
              <w:t xml:space="preserve">tudents </w:t>
            </w:r>
            <w:r>
              <w:rPr>
                <w:b/>
              </w:rPr>
              <w:t xml:space="preserve">are introduced </w:t>
            </w:r>
            <w:r w:rsidR="00685941">
              <w:rPr>
                <w:b/>
              </w:rPr>
              <w:t xml:space="preserve">to the use of public sector information systems, their impact on the relationship between citizens and government, and the career opportunities they present.  </w:t>
            </w:r>
          </w:p>
        </w:tc>
      </w:tr>
      <w:tr w:rsidR="00F64260" w:rsidRPr="006E3AF2" w14:paraId="6B87DAE3" w14:textId="77777777">
        <w:tc>
          <w:tcPr>
            <w:tcW w:w="3168" w:type="dxa"/>
            <w:noWrap/>
            <w:vAlign w:val="center"/>
          </w:tcPr>
          <w:p w14:paraId="442A162B" w14:textId="405FB6A2"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32EE35C6" w:rsidR="00F64260" w:rsidRPr="009F029C" w:rsidRDefault="00A631A3" w:rsidP="002533D5">
            <w:pPr>
              <w:spacing w:line="240" w:lineRule="auto"/>
              <w:rPr>
                <w:b/>
              </w:rPr>
            </w:pPr>
            <w:r>
              <w:rPr>
                <w:b/>
              </w:rPr>
              <w:t>P</w:t>
            </w:r>
            <w:r w:rsidR="002533D5">
              <w:rPr>
                <w:b/>
              </w:rPr>
              <w:t>OL 202 or by consent of the Program Director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A588FD4" w:rsidR="00F64260" w:rsidRPr="009F029C" w:rsidRDefault="00F64260" w:rsidP="000A36CD">
            <w:pPr>
              <w:spacing w:line="240" w:lineRule="auto"/>
              <w:rPr>
                <w:b/>
                <w:sz w:val="20"/>
              </w:rPr>
            </w:pPr>
          </w:p>
        </w:tc>
        <w:tc>
          <w:tcPr>
            <w:tcW w:w="3924" w:type="dxa"/>
            <w:noWrap/>
          </w:tcPr>
          <w:p w14:paraId="67D1137F" w14:textId="6EF05D6E" w:rsidR="00F64260" w:rsidRPr="00F920B9" w:rsidRDefault="00F64260" w:rsidP="002533D5">
            <w:pPr>
              <w:spacing w:line="240" w:lineRule="auto"/>
              <w:rPr>
                <w:rFonts w:ascii="MS Mincho" w:eastAsia="MS Mincho" w:hAnsi="MS Mincho" w:cs="MS Mincho"/>
                <w:b/>
                <w:sz w:val="20"/>
              </w:rPr>
            </w:pPr>
            <w:r w:rsidRPr="009F029C">
              <w:rPr>
                <w:b/>
                <w:sz w:val="20"/>
              </w:rPr>
              <w:t>Annually</w:t>
            </w:r>
            <w:r w:rsidRPr="009F029C">
              <w:rPr>
                <w:rFonts w:ascii="MS Mincho" w:eastAsia="MS Mincho" w:hAnsi="MS Mincho" w:cs="MS Mincho"/>
                <w:b/>
                <w:sz w:val="20"/>
              </w:rPr>
              <w:t xml:space="preserve">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22C42058" w:rsidR="00F64260" w:rsidRPr="009F029C" w:rsidRDefault="00A631A3"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591999C6" w:rsidR="00F64260" w:rsidRPr="009F029C" w:rsidRDefault="00A631A3"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2C487B0" w:rsidR="00F64260" w:rsidRPr="009F029C" w:rsidRDefault="00F64260" w:rsidP="001429AA">
            <w:pPr>
              <w:spacing w:line="240" w:lineRule="auto"/>
              <w:rPr>
                <w:b/>
                <w:sz w:val="20"/>
              </w:rPr>
            </w:pPr>
          </w:p>
        </w:tc>
        <w:tc>
          <w:tcPr>
            <w:tcW w:w="3924" w:type="dxa"/>
            <w:noWrap/>
          </w:tcPr>
          <w:p w14:paraId="2CF717EE" w14:textId="5373D01A" w:rsidR="00F64260" w:rsidRPr="009F029C" w:rsidRDefault="00F64260" w:rsidP="00C25F9D">
            <w:pPr>
              <w:spacing w:line="240" w:lineRule="auto"/>
              <w:rPr>
                <w:b/>
                <w:sz w:val="20"/>
              </w:rPr>
            </w:pPr>
            <w:r w:rsidRPr="009F029C">
              <w:rPr>
                <w:b/>
                <w:sz w:val="20"/>
              </w:rPr>
              <w:t>Lette</w:t>
            </w:r>
            <w:r w:rsidR="00955816">
              <w:rPr>
                <w:b/>
                <w:sz w:val="20"/>
              </w:rPr>
              <w:t xml:space="preserv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7E2CF54" w:rsidR="00F64260" w:rsidRPr="009F029C" w:rsidRDefault="00F64260" w:rsidP="006B20A9">
            <w:pPr>
              <w:spacing w:line="240" w:lineRule="auto"/>
              <w:rPr>
                <w:b/>
                <w:sz w:val="20"/>
              </w:rPr>
            </w:pPr>
            <w:bookmarkStart w:id="20" w:name="instr_methods"/>
            <w:bookmarkEnd w:id="20"/>
          </w:p>
        </w:tc>
        <w:tc>
          <w:tcPr>
            <w:tcW w:w="3924" w:type="dxa"/>
            <w:noWrap/>
          </w:tcPr>
          <w:p w14:paraId="27D66483" w14:textId="030158FA" w:rsidR="00F64260" w:rsidRPr="009F029C" w:rsidRDefault="00F64260" w:rsidP="00795D54">
            <w:pPr>
              <w:spacing w:line="240" w:lineRule="auto"/>
              <w:rPr>
                <w:b/>
                <w:sz w:val="20"/>
              </w:rPr>
            </w:pPr>
            <w:r w:rsidRPr="009F029C">
              <w:rPr>
                <w:b/>
                <w:sz w:val="20"/>
              </w:rPr>
              <w:t xml:space="preserve">Lecture  </w:t>
            </w:r>
            <w:r w:rsidR="000D6368">
              <w:rPr>
                <w:rFonts w:ascii="MS Mincho" w:eastAsia="MS Mincho" w:hAnsi="MS Mincho" w:cs="MS Mincho"/>
                <w:b/>
                <w:sz w:val="20"/>
              </w:rPr>
              <w:t>|</w:t>
            </w:r>
            <w:r w:rsidR="00795D54">
              <w:rPr>
                <w:b/>
                <w:sz w:val="20"/>
              </w:rPr>
              <w:t xml:space="preserve"> Hybrid</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FE4A92E" w:rsidR="00F64260" w:rsidRPr="009F029C" w:rsidRDefault="00F64260" w:rsidP="00A87611">
            <w:pPr>
              <w:spacing w:line="240" w:lineRule="auto"/>
              <w:rPr>
                <w:b/>
                <w:sz w:val="20"/>
              </w:rPr>
            </w:pPr>
            <w:bookmarkStart w:id="21" w:name="required"/>
            <w:bookmarkEnd w:id="21"/>
            <w:r w:rsidRPr="009F029C">
              <w:rPr>
                <w:b/>
                <w:sz w:val="20"/>
              </w:rPr>
              <w:t xml:space="preserve"> </w:t>
            </w:r>
          </w:p>
        </w:tc>
        <w:tc>
          <w:tcPr>
            <w:tcW w:w="3924" w:type="dxa"/>
            <w:noWrap/>
          </w:tcPr>
          <w:p w14:paraId="442E5788" w14:textId="027DFEFD" w:rsidR="00F64260" w:rsidRPr="009F029C" w:rsidRDefault="00F920B9" w:rsidP="00955816">
            <w:pPr>
              <w:spacing w:line="240" w:lineRule="auto"/>
              <w:rPr>
                <w:b/>
                <w:sz w:val="20"/>
              </w:rPr>
            </w:pPr>
            <w:r>
              <w:rPr>
                <w:b/>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91EC0E3" w:rsidR="00F64260" w:rsidRPr="009F029C" w:rsidRDefault="00F64260" w:rsidP="001429AA">
            <w:pPr>
              <w:spacing w:line="240" w:lineRule="auto"/>
              <w:rPr>
                <w:b/>
              </w:rPr>
            </w:pPr>
          </w:p>
        </w:tc>
        <w:tc>
          <w:tcPr>
            <w:tcW w:w="3924" w:type="dxa"/>
            <w:noWrap/>
          </w:tcPr>
          <w:p w14:paraId="41CF798F" w14:textId="2454BFA0" w:rsidR="00F64260" w:rsidRPr="009F029C" w:rsidRDefault="00984B36" w:rsidP="001429AA">
            <w:pPr>
              <w:spacing w:line="240" w:lineRule="auto"/>
              <w:rPr>
                <w:b/>
              </w:rPr>
            </w:pPr>
            <w:r>
              <w:rPr>
                <w:rFonts w:ascii="MS Mincho" w:eastAsia="MS Mincho" w:hAnsi="MS Mincho" w:cs="MS Mincho"/>
                <w:b/>
                <w:sz w:val="20"/>
              </w:rPr>
              <w:t xml:space="preserve"> </w:t>
            </w:r>
            <w:r w:rsidR="00F3256C">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17F066B2" w:rsidR="00984B36" w:rsidRDefault="00984B36" w:rsidP="001A51ED">
            <w:pPr>
              <w:rPr>
                <w:rFonts w:ascii="MS Mincho" w:eastAsia="MS Mincho" w:hAnsi="MS Mincho" w:cs="MS Mincho"/>
                <w:b/>
                <w:sz w:val="20"/>
              </w:rPr>
            </w:pPr>
            <w:bookmarkStart w:id="22" w:name="ge"/>
            <w:bookmarkEnd w:id="22"/>
          </w:p>
          <w:p w14:paraId="071181E7" w14:textId="628BB8CA" w:rsidR="00F64260" w:rsidRPr="009F029C" w:rsidRDefault="00F64260" w:rsidP="001A51ED">
            <w:pPr>
              <w:rPr>
                <w:b/>
                <w:sz w:val="20"/>
              </w:rPr>
            </w:pPr>
          </w:p>
        </w:tc>
        <w:tc>
          <w:tcPr>
            <w:tcW w:w="3924" w:type="dxa"/>
            <w:noWrap/>
          </w:tcPr>
          <w:p w14:paraId="411B25D5" w14:textId="35CE6FD2"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p>
          <w:p w14:paraId="45B135E3" w14:textId="22C2774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42CB06"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069B313" w14:textId="4FF147CC"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33AC4615" w14:textId="082CBBAD" w:rsidR="00F64260" w:rsidRPr="009F029C" w:rsidRDefault="00F64260" w:rsidP="00FA769F">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Pr="009F029C">
              <w:rPr>
                <w:rFonts w:ascii="MS Mincho" w:eastAsia="MS Mincho" w:hAnsi="MS Mincho" w:cs="MS Mincho"/>
                <w:b/>
                <w:sz w:val="20"/>
              </w:rPr>
              <w:t xml:space="preserve"> </w:t>
            </w:r>
            <w:r w:rsidRPr="009F029C">
              <w:rPr>
                <w:b/>
                <w:sz w:val="20"/>
              </w:rPr>
              <w:t xml:space="preserve">Projects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19663CB4" w:rsidR="00F64260" w:rsidRPr="009F029C" w:rsidRDefault="00955816" w:rsidP="001429AA">
            <w:pPr>
              <w:spacing w:line="240" w:lineRule="auto"/>
              <w:rPr>
                <w:b/>
              </w:rPr>
            </w:pPr>
            <w:r>
              <w:rPr>
                <w:b/>
              </w:rPr>
              <w:t>See Rationale</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59A64E5E" w14:textId="77777777" w:rsidR="00F64260" w:rsidRDefault="004313E6" w:rsidP="00D64DF4">
            <w:pPr>
              <w:spacing w:line="240" w:lineRule="auto"/>
              <w:rPr>
                <w:rStyle w:val="Hyperlink"/>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456E3815" w14:textId="2415F3AD" w:rsidR="00896BC6" w:rsidRPr="00402602" w:rsidRDefault="00896BC6" w:rsidP="00896BC6">
            <w:pPr>
              <w:spacing w:line="240" w:lineRule="auto"/>
              <w:rPr>
                <w:b/>
              </w:rPr>
            </w:pPr>
            <w:r>
              <w:rPr>
                <w:b/>
              </w:rPr>
              <w:t>Increase student understanding of the complexity of governing a democracy in a technology driven and data rich society</w:t>
            </w:r>
          </w:p>
        </w:tc>
        <w:tc>
          <w:tcPr>
            <w:tcW w:w="1894" w:type="dxa"/>
          </w:tcPr>
          <w:p w14:paraId="306A591E" w14:textId="1E39739F" w:rsidR="00F64260" w:rsidRPr="00402602" w:rsidRDefault="00330F6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2CC9FF3B" w14:textId="77777777" w:rsidR="00F64260" w:rsidRDefault="00330F6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7AE9A56B" w14:textId="247BDF82" w:rsidR="00F920B9" w:rsidRPr="00F920B9" w:rsidRDefault="00F920B9" w:rsidP="00437BD4">
            <w:pPr>
              <w:spacing w:line="240" w:lineRule="auto"/>
            </w:pPr>
            <w:r w:rsidRPr="00F920B9">
              <w:t xml:space="preserve">Successful completion of short written </w:t>
            </w:r>
            <w:r w:rsidR="00437BD4">
              <w:t xml:space="preserve">in class </w:t>
            </w:r>
            <w:r w:rsidRPr="00F920B9">
              <w:t>assignments</w:t>
            </w:r>
            <w:r w:rsidR="00437BD4">
              <w:t xml:space="preserve">, </w:t>
            </w:r>
            <w:r w:rsidRPr="00F920B9">
              <w:t>exams</w:t>
            </w:r>
            <w:r w:rsidR="00437BD4">
              <w:t xml:space="preserve">, presentations and projects </w:t>
            </w:r>
            <w:r w:rsidRPr="00F920B9">
              <w:t xml:space="preserve">that measure understanding of </w:t>
            </w:r>
            <w:r>
              <w:t xml:space="preserve">assigned </w:t>
            </w:r>
            <w:r w:rsidRPr="00F920B9">
              <w:t xml:space="preserve">text material. </w:t>
            </w:r>
          </w:p>
        </w:tc>
      </w:tr>
      <w:tr w:rsidR="00F64260" w14:paraId="63FA509B" w14:textId="77777777" w:rsidTr="00115A68">
        <w:trPr>
          <w:cantSplit/>
        </w:trPr>
        <w:tc>
          <w:tcPr>
            <w:tcW w:w="4429" w:type="dxa"/>
          </w:tcPr>
          <w:p w14:paraId="5D0D957A" w14:textId="7184D475" w:rsidR="00F64260" w:rsidRDefault="00D56AEE" w:rsidP="00D56AEE">
            <w:pPr>
              <w:spacing w:line="240" w:lineRule="auto"/>
            </w:pPr>
            <w:bookmarkStart w:id="25" w:name="outcomes"/>
            <w:bookmarkEnd w:id="25"/>
            <w:r>
              <w:rPr>
                <w:b/>
              </w:rPr>
              <w:t>W</w:t>
            </w:r>
            <w:r w:rsidR="00896BC6">
              <w:rPr>
                <w:b/>
              </w:rPr>
              <w:t xml:space="preserve">ill </w:t>
            </w:r>
            <w:r>
              <w:rPr>
                <w:b/>
              </w:rPr>
              <w:t xml:space="preserve">demonstrate </w:t>
            </w:r>
            <w:r w:rsidR="00896BC6">
              <w:rPr>
                <w:b/>
              </w:rPr>
              <w:t>public sector information technology litera</w:t>
            </w:r>
            <w:r>
              <w:rPr>
                <w:b/>
              </w:rPr>
              <w:t>cy</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05195BAD" w:rsidR="00F64260" w:rsidRDefault="00F920B9" w:rsidP="007C4FAC">
            <w:pPr>
              <w:spacing w:line="240" w:lineRule="auto"/>
            </w:pPr>
            <w:bookmarkStart w:id="27" w:name="measured"/>
            <w:bookmarkEnd w:id="27"/>
            <w:r>
              <w:t>Can complete case assignments taken from Public</w:t>
            </w:r>
            <w:r w:rsidR="007C4FAC">
              <w:t xml:space="preserve"> A</w:t>
            </w:r>
            <w:r>
              <w:t xml:space="preserve">dministration Case Books designed to measure information systems literacy  </w:t>
            </w:r>
          </w:p>
        </w:tc>
      </w:tr>
      <w:tr w:rsidR="00F64260" w14:paraId="017267C2" w14:textId="77777777" w:rsidTr="00115A68">
        <w:tc>
          <w:tcPr>
            <w:tcW w:w="4429" w:type="dxa"/>
          </w:tcPr>
          <w:p w14:paraId="4E937535" w14:textId="7A9A38A3" w:rsidR="00F64260" w:rsidRDefault="00D56AEE" w:rsidP="00D56AEE">
            <w:pPr>
              <w:spacing w:line="240" w:lineRule="auto"/>
            </w:pPr>
            <w:r>
              <w:rPr>
                <w:b/>
              </w:rPr>
              <w:t>W</w:t>
            </w:r>
            <w:r w:rsidR="00896BC6">
              <w:rPr>
                <w:b/>
              </w:rPr>
              <w:t xml:space="preserve">ill </w:t>
            </w:r>
            <w:r>
              <w:rPr>
                <w:b/>
              </w:rPr>
              <w:t xml:space="preserve">acquire </w:t>
            </w:r>
            <w:r w:rsidR="00896BC6">
              <w:rPr>
                <w:b/>
              </w:rPr>
              <w:t>basic entry level skills and knowledge for professional public sector employment</w:t>
            </w:r>
          </w:p>
        </w:tc>
        <w:tc>
          <w:tcPr>
            <w:tcW w:w="1894" w:type="dxa"/>
          </w:tcPr>
          <w:p w14:paraId="0A045709" w14:textId="77777777" w:rsidR="00F64260" w:rsidRDefault="00F64260">
            <w:pPr>
              <w:spacing w:line="240" w:lineRule="auto"/>
            </w:pPr>
          </w:p>
        </w:tc>
        <w:tc>
          <w:tcPr>
            <w:tcW w:w="4693" w:type="dxa"/>
          </w:tcPr>
          <w:p w14:paraId="638BB382" w14:textId="377D4D75" w:rsidR="00F64260" w:rsidRDefault="00D56AEE" w:rsidP="00437BD4">
            <w:pPr>
              <w:spacing w:line="240" w:lineRule="auto"/>
            </w:pPr>
            <w:r>
              <w:t>Can successfully complete assignments</w:t>
            </w:r>
            <w:r w:rsidR="00437BD4">
              <w:t xml:space="preserve">, presentations </w:t>
            </w:r>
            <w:r>
              <w:t>and projects requiring the use of spreadsheets, databases and presentation software</w:t>
            </w:r>
          </w:p>
        </w:tc>
      </w:tr>
      <w:tr w:rsidR="00896BC6" w14:paraId="6BC851F4" w14:textId="77777777" w:rsidTr="00115A68">
        <w:tc>
          <w:tcPr>
            <w:tcW w:w="4429" w:type="dxa"/>
          </w:tcPr>
          <w:p w14:paraId="00A9FE83" w14:textId="77777777" w:rsidR="00896BC6" w:rsidRDefault="00896BC6">
            <w:pPr>
              <w:spacing w:line="240" w:lineRule="auto"/>
              <w:rPr>
                <w:b/>
              </w:rPr>
            </w:pPr>
          </w:p>
        </w:tc>
        <w:tc>
          <w:tcPr>
            <w:tcW w:w="1894" w:type="dxa"/>
          </w:tcPr>
          <w:p w14:paraId="149596CC" w14:textId="77777777" w:rsidR="00896BC6" w:rsidRDefault="00896BC6">
            <w:pPr>
              <w:spacing w:line="240" w:lineRule="auto"/>
            </w:pPr>
          </w:p>
        </w:tc>
        <w:tc>
          <w:tcPr>
            <w:tcW w:w="4693" w:type="dxa"/>
          </w:tcPr>
          <w:p w14:paraId="49C6D438" w14:textId="77777777" w:rsidR="00896BC6" w:rsidRDefault="00896BC6"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95AA5D6" w14:textId="4A76029D" w:rsidR="005B5F98" w:rsidRDefault="00115A68" w:rsidP="005B5F98">
            <w:pPr>
              <w:shd w:val="clear" w:color="auto" w:fill="FFFFFF"/>
              <w:spacing w:before="100" w:beforeAutospacing="1" w:after="100" w:afterAutospacing="1" w:line="270" w:lineRule="atLeast"/>
              <w:outlineLvl w:val="2"/>
            </w:pPr>
            <w:bookmarkStart w:id="28" w:name="outline"/>
            <w:bookmarkEnd w:id="28"/>
            <w:r>
              <w:t>Topic 1</w:t>
            </w:r>
            <w:r w:rsidR="00434DCC">
              <w:t xml:space="preserve"> Overview: The importance of information and data in governing</w:t>
            </w:r>
          </w:p>
          <w:p w14:paraId="776E4F55" w14:textId="77777777" w:rsidR="005B5F98" w:rsidRDefault="005B5F98" w:rsidP="005B5F98">
            <w:pPr>
              <w:shd w:val="clear" w:color="auto" w:fill="FFFFFF"/>
              <w:spacing w:before="100" w:beforeAutospacing="1" w:after="100" w:afterAutospacing="1" w:line="270" w:lineRule="atLeast"/>
              <w:outlineLvl w:val="2"/>
            </w:pPr>
            <w:r>
              <w:t>T</w:t>
            </w:r>
            <w:r w:rsidR="00115A68">
              <w:t xml:space="preserve">opic 2 </w:t>
            </w:r>
            <w:r>
              <w:t>Fundamental theories and perspectives of information systems in the Public Sector</w:t>
            </w:r>
          </w:p>
          <w:p w14:paraId="057526F9" w14:textId="6755D1BF" w:rsidR="00115A68" w:rsidRDefault="005B5F98" w:rsidP="005B5F98">
            <w:pPr>
              <w:shd w:val="clear" w:color="auto" w:fill="FFFFFF"/>
              <w:spacing w:before="100" w:beforeAutospacing="1" w:after="100" w:afterAutospacing="1" w:line="270" w:lineRule="atLeast"/>
              <w:outlineLvl w:val="2"/>
            </w:pPr>
            <w:r>
              <w:t xml:space="preserve">Topic 3 </w:t>
            </w:r>
            <w:r w:rsidR="00082304">
              <w:t>G</w:t>
            </w:r>
            <w:r>
              <w:t>overnmental Information Systems and their functions</w:t>
            </w:r>
          </w:p>
          <w:p w14:paraId="2C0A9E6F" w14:textId="1D133DA1" w:rsidR="00082304" w:rsidRDefault="005B5F98" w:rsidP="005B5F98">
            <w:pPr>
              <w:spacing w:line="240" w:lineRule="auto"/>
            </w:pPr>
            <w:r>
              <w:t xml:space="preserve">Topic 4  </w:t>
            </w:r>
            <w:r w:rsidR="00082304">
              <w:t xml:space="preserve">Democracy and </w:t>
            </w:r>
            <w:r>
              <w:t xml:space="preserve">Governing </w:t>
            </w:r>
            <w:r w:rsidR="00082304">
              <w:t>in the Age of Information Technology</w:t>
            </w:r>
          </w:p>
          <w:p w14:paraId="40AB7375" w14:textId="586BB9E1" w:rsidR="00412E8D" w:rsidRDefault="00412E8D" w:rsidP="005B5F98">
            <w:pPr>
              <w:spacing w:line="240" w:lineRule="auto"/>
            </w:pPr>
            <w:r>
              <w:t xml:space="preserve">     Subtopic 4A </w:t>
            </w:r>
            <w:r w:rsidR="00082304">
              <w:t xml:space="preserve">The </w:t>
            </w:r>
            <w:r>
              <w:t>Internet</w:t>
            </w:r>
            <w:r w:rsidR="00082304">
              <w:t xml:space="preserve">, </w:t>
            </w:r>
            <w:r>
              <w:t>Govern</w:t>
            </w:r>
            <w:r w:rsidR="00082304">
              <w:t>ing and Social Media</w:t>
            </w:r>
          </w:p>
          <w:p w14:paraId="30EF2D46" w14:textId="105DDF66" w:rsidR="00412E8D" w:rsidRDefault="00412E8D" w:rsidP="005B5F98">
            <w:pPr>
              <w:spacing w:line="240" w:lineRule="auto"/>
            </w:pPr>
            <w:r>
              <w:t xml:space="preserve">     Subtopic 4B The </w:t>
            </w:r>
            <w:r w:rsidR="00082304">
              <w:t>C</w:t>
            </w:r>
            <w:r>
              <w:t>loud</w:t>
            </w:r>
            <w:r w:rsidR="00082304">
              <w:t xml:space="preserve">, </w:t>
            </w:r>
            <w:r>
              <w:t xml:space="preserve"> </w:t>
            </w:r>
            <w:r w:rsidR="00082304">
              <w:t>M</w:t>
            </w:r>
            <w:r>
              <w:t xml:space="preserve">obile </w:t>
            </w:r>
            <w:r w:rsidR="00082304">
              <w:t>C</w:t>
            </w:r>
            <w:r>
              <w:t>omputing</w:t>
            </w:r>
            <w:r w:rsidR="00082304">
              <w:t xml:space="preserve"> and effective Governing </w:t>
            </w:r>
          </w:p>
          <w:p w14:paraId="699807B4" w14:textId="77777777" w:rsidR="005B5F98" w:rsidRDefault="005B5F98" w:rsidP="005B5F98">
            <w:pPr>
              <w:spacing w:line="240" w:lineRule="auto"/>
            </w:pPr>
          </w:p>
          <w:p w14:paraId="08409962" w14:textId="1F70A697" w:rsidR="005B5F98" w:rsidRDefault="005B5F98" w:rsidP="005B5F98">
            <w:pPr>
              <w:spacing w:line="240" w:lineRule="auto"/>
            </w:pPr>
            <w:r>
              <w:t>Topic 5  Data, Performance Measurement and Governance</w:t>
            </w:r>
          </w:p>
          <w:p w14:paraId="6D6F5E42" w14:textId="3422A9A5" w:rsidR="00412E8D" w:rsidRDefault="00412E8D" w:rsidP="005B5F98">
            <w:pPr>
              <w:spacing w:line="240" w:lineRule="auto"/>
            </w:pPr>
            <w:r>
              <w:t xml:space="preserve">      Subtopic 5A  Data, Planning and Budgeting</w:t>
            </w:r>
          </w:p>
          <w:p w14:paraId="086C8592" w14:textId="30D2F543" w:rsidR="005B5F98" w:rsidRDefault="00412E8D" w:rsidP="005B5F98">
            <w:pPr>
              <w:spacing w:line="240" w:lineRule="auto"/>
            </w:pPr>
            <w:r>
              <w:t xml:space="preserve">      Subtopic 6A  Data and Program Evaluation  </w:t>
            </w:r>
          </w:p>
          <w:p w14:paraId="2817C868" w14:textId="77777777" w:rsidR="00412E8D" w:rsidRDefault="00412E8D" w:rsidP="005B5F98">
            <w:pPr>
              <w:spacing w:line="240" w:lineRule="auto"/>
            </w:pPr>
          </w:p>
          <w:p w14:paraId="442BA974" w14:textId="77777777" w:rsidR="005B5F98" w:rsidRDefault="005B5F98" w:rsidP="005B5F98">
            <w:pPr>
              <w:spacing w:line="240" w:lineRule="auto"/>
            </w:pPr>
            <w:r>
              <w:t>Topic 6 Spreadsheets, Databases and Presentation Software</w:t>
            </w:r>
          </w:p>
          <w:p w14:paraId="03E1C89F" w14:textId="4373BC5F" w:rsidR="00115C0F" w:rsidRDefault="00115C0F" w:rsidP="005B5F98">
            <w:pPr>
              <w:spacing w:line="240" w:lineRule="auto"/>
            </w:pPr>
            <w:r>
              <w:t xml:space="preserve">       Subtopic 6A:  Excel, Access &amp; Powerpoint</w:t>
            </w:r>
          </w:p>
          <w:p w14:paraId="464CEB36" w14:textId="77777777" w:rsidR="005B5F98" w:rsidRDefault="005B5F98" w:rsidP="005B5F98">
            <w:pPr>
              <w:spacing w:line="240" w:lineRule="auto"/>
            </w:pPr>
          </w:p>
          <w:p w14:paraId="0FE840CD" w14:textId="4B3B4B72" w:rsidR="005B5F98" w:rsidRDefault="005B5F98" w:rsidP="005B5F98">
            <w:pPr>
              <w:spacing w:line="240" w:lineRule="auto"/>
            </w:pPr>
            <w:r>
              <w:t>Topic 7  Accountability and  Transparency</w:t>
            </w:r>
            <w:r w:rsidR="001E2A10">
              <w:t xml:space="preserve"> and Citizen Confidence</w:t>
            </w:r>
          </w:p>
          <w:p w14:paraId="34054D5F" w14:textId="24075CA1" w:rsidR="00D6092E" w:rsidRDefault="00D6092E" w:rsidP="005B5F98">
            <w:pPr>
              <w:spacing w:line="240" w:lineRule="auto"/>
            </w:pPr>
            <w:r>
              <w:t xml:space="preserve">        Subtopic 7A Who owns information: Wikileaks; Apple and Law Enforcement</w:t>
            </w:r>
          </w:p>
          <w:p w14:paraId="5D816864" w14:textId="209F8D95" w:rsidR="00D6092E" w:rsidRDefault="00D6092E" w:rsidP="005B5F98">
            <w:pPr>
              <w:spacing w:line="240" w:lineRule="auto"/>
            </w:pPr>
            <w:r>
              <w:t xml:space="preserve">        Subtopic 7B Access: To technology and to information. Class and Computers  </w:t>
            </w:r>
          </w:p>
          <w:p w14:paraId="2126C406" w14:textId="77777777" w:rsidR="005B5F98" w:rsidRDefault="005B5F98" w:rsidP="005B5F98">
            <w:pPr>
              <w:spacing w:line="240" w:lineRule="auto"/>
            </w:pPr>
          </w:p>
          <w:p w14:paraId="673AE089" w14:textId="6751161B" w:rsidR="005B5F98" w:rsidRDefault="005B5F98" w:rsidP="005B5F98">
            <w:pPr>
              <w:spacing w:line="240" w:lineRule="auto"/>
            </w:pPr>
            <w:r>
              <w:t>Topic 8 Information Life Cycles</w:t>
            </w:r>
            <w:r w:rsidR="00224A16">
              <w:t xml:space="preserve">, Regulation, </w:t>
            </w:r>
            <w:r>
              <w:t>Security</w:t>
            </w:r>
            <w:r w:rsidR="00412E8D">
              <w:t xml:space="preserve"> and Privacy</w:t>
            </w:r>
          </w:p>
          <w:p w14:paraId="02A1523B" w14:textId="77777777" w:rsidR="00224A16" w:rsidRDefault="00D6092E" w:rsidP="005B5F98">
            <w:pPr>
              <w:spacing w:line="240" w:lineRule="auto"/>
            </w:pPr>
            <w:r>
              <w:t xml:space="preserve">         Subtopic 8A </w:t>
            </w:r>
            <w:r w:rsidR="00E463CB">
              <w:t>Security Systems  Snowden Affair</w:t>
            </w:r>
          </w:p>
          <w:p w14:paraId="022A996D" w14:textId="69A38BDA" w:rsidR="00D6092E" w:rsidRDefault="00224A16" w:rsidP="005B5F98">
            <w:pPr>
              <w:spacing w:line="240" w:lineRule="auto"/>
            </w:pPr>
            <w:r>
              <w:t xml:space="preserve">         Subtopic 8B Privacy- When are you not you?</w:t>
            </w:r>
            <w:r w:rsidR="00082304">
              <w:t xml:space="preserve"> Voting, Finances and Regulation </w:t>
            </w:r>
            <w:r>
              <w:t xml:space="preserve"> </w:t>
            </w:r>
            <w:r w:rsidR="00D6092E">
              <w:t xml:space="preserve"> </w:t>
            </w:r>
          </w:p>
          <w:p w14:paraId="52AD9608" w14:textId="77777777" w:rsidR="005B5F98" w:rsidRDefault="005B5F98" w:rsidP="005B5F98">
            <w:pPr>
              <w:spacing w:line="240" w:lineRule="auto"/>
            </w:pPr>
          </w:p>
          <w:p w14:paraId="6861A472" w14:textId="3EAF2B3B" w:rsidR="005B5F98" w:rsidRDefault="005B5F98" w:rsidP="005B5F98">
            <w:pPr>
              <w:spacing w:line="240" w:lineRule="auto"/>
            </w:pPr>
            <w:r>
              <w:t>Topic 9</w:t>
            </w:r>
            <w:r w:rsidR="001E2A10">
              <w:t xml:space="preserve"> Implementing Public Sector Information Systems</w:t>
            </w:r>
          </w:p>
          <w:p w14:paraId="6538C7B7" w14:textId="77777777" w:rsidR="00D6092E" w:rsidRDefault="00D6092E" w:rsidP="005B5F98">
            <w:pPr>
              <w:spacing w:line="240" w:lineRule="auto"/>
            </w:pPr>
            <w:r>
              <w:t xml:space="preserve">      Subtopic A. Costs and Expectations</w:t>
            </w:r>
          </w:p>
          <w:p w14:paraId="4E5298A9" w14:textId="77777777" w:rsidR="00D6092E" w:rsidRDefault="00D6092E" w:rsidP="005B5F98">
            <w:pPr>
              <w:spacing w:line="240" w:lineRule="auto"/>
            </w:pPr>
            <w:r>
              <w:t xml:space="preserve">      Subtopic B Politics and Policy</w:t>
            </w:r>
          </w:p>
          <w:p w14:paraId="0714B98C" w14:textId="516652C0" w:rsidR="00D6092E" w:rsidRDefault="00D6092E" w:rsidP="005B5F98">
            <w:pPr>
              <w:spacing w:line="240" w:lineRule="auto"/>
            </w:pPr>
            <w:r>
              <w:t xml:space="preserve">          Cases: ACA Roll Out (National) and UHIP Roll out (RI)</w:t>
            </w:r>
          </w:p>
          <w:p w14:paraId="0089DE8E" w14:textId="5A10A600" w:rsidR="005B5F98" w:rsidRDefault="005B5F98" w:rsidP="005B5F98">
            <w:pPr>
              <w:spacing w:line="240" w:lineRule="auto"/>
            </w:pPr>
            <w:r>
              <w:t xml:space="preserve">  </w:t>
            </w:r>
          </w:p>
          <w:p w14:paraId="6B2C7A47" w14:textId="0EE19E7D" w:rsidR="005B5F98" w:rsidRDefault="005B5F98" w:rsidP="005B5F98">
            <w:pPr>
              <w:spacing w:line="240" w:lineRule="auto"/>
            </w:pPr>
          </w:p>
        </w:tc>
      </w:tr>
      <w:tr w:rsidR="00115C0F" w14:paraId="5140CE81" w14:textId="77777777">
        <w:tc>
          <w:tcPr>
            <w:tcW w:w="11016" w:type="dxa"/>
          </w:tcPr>
          <w:p w14:paraId="58C323C9" w14:textId="77777777" w:rsidR="00115C0F" w:rsidRDefault="00115C0F" w:rsidP="005B5F98">
            <w:pPr>
              <w:shd w:val="clear" w:color="auto" w:fill="FFFFFF"/>
              <w:spacing w:before="100" w:beforeAutospacing="1" w:after="100" w:afterAutospacing="1" w:line="270" w:lineRule="atLeast"/>
              <w:outlineLvl w:val="2"/>
            </w:pPr>
          </w:p>
        </w:tc>
      </w:tr>
    </w:tbl>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330F6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0" w:name="old_program"/>
              <w:bookmarkEnd w:id="30"/>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31" w:name="enrollments"/>
            <w:bookmarkEnd w:id="31"/>
          </w:p>
        </w:tc>
        <w:tc>
          <w:tcPr>
            <w:tcW w:w="3924" w:type="dxa"/>
            <w:noWrap/>
          </w:tcPr>
          <w:p w14:paraId="2C9C0D13" w14:textId="6770DAD2" w:rsidR="00F64260" w:rsidRPr="009F029C" w:rsidRDefault="005C57EA" w:rsidP="00120C12">
            <w:pPr>
              <w:spacing w:line="240" w:lineRule="auto"/>
              <w:rPr>
                <w:b/>
              </w:rPr>
            </w:pPr>
            <w:r>
              <w:rPr>
                <w:b/>
              </w:rPr>
              <w:t>N/A</w:t>
            </w: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32" w:name="admissions"/>
            <w:bookmarkEnd w:id="32"/>
          </w:p>
        </w:tc>
        <w:tc>
          <w:tcPr>
            <w:tcW w:w="3924" w:type="dxa"/>
            <w:noWrap/>
          </w:tcPr>
          <w:p w14:paraId="57058A41" w14:textId="13739427" w:rsidR="00F64260" w:rsidRPr="009F029C" w:rsidRDefault="00955816" w:rsidP="00120C12">
            <w:pPr>
              <w:spacing w:line="240" w:lineRule="auto"/>
              <w:rPr>
                <w:b/>
              </w:rPr>
            </w:pPr>
            <w:r>
              <w:rPr>
                <w:b/>
              </w:rPr>
              <w:t>N/A</w:t>
            </w: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33" w:name="retention"/>
            <w:bookmarkEnd w:id="33"/>
          </w:p>
        </w:tc>
        <w:tc>
          <w:tcPr>
            <w:tcW w:w="3924" w:type="dxa"/>
            <w:noWrap/>
          </w:tcPr>
          <w:p w14:paraId="57B1FAE7" w14:textId="54075018" w:rsidR="00F64260" w:rsidRPr="009F029C" w:rsidRDefault="00955816" w:rsidP="00120C12">
            <w:pPr>
              <w:spacing w:line="240" w:lineRule="auto"/>
              <w:rPr>
                <w:b/>
              </w:rPr>
            </w:pPr>
            <w:r>
              <w:rPr>
                <w:b/>
              </w:rPr>
              <w:t>N/A</w:t>
            </w: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01FBAE7C" w14:textId="36086893" w:rsidR="00F64260" w:rsidRDefault="00955816" w:rsidP="00955816">
            <w:pPr>
              <w:spacing w:line="240" w:lineRule="auto"/>
              <w:rPr>
                <w:b/>
              </w:rPr>
            </w:pPr>
            <w:bookmarkStart w:id="34" w:name="course_reqs"/>
            <w:bookmarkEnd w:id="34"/>
            <w:r>
              <w:rPr>
                <w:b/>
              </w:rPr>
              <w:t>Political Science 202 (4</w:t>
            </w:r>
            <w:r w:rsidR="00B5486B">
              <w:rPr>
                <w:b/>
              </w:rPr>
              <w:t xml:space="preserve"> cr</w:t>
            </w:r>
            <w:r>
              <w:rPr>
                <w:b/>
              </w:rPr>
              <w:t>)</w:t>
            </w:r>
          </w:p>
          <w:p w14:paraId="37656101" w14:textId="46295003" w:rsidR="00955816" w:rsidRDefault="00955816" w:rsidP="00955816">
            <w:pPr>
              <w:spacing w:line="240" w:lineRule="auto"/>
              <w:rPr>
                <w:b/>
              </w:rPr>
            </w:pPr>
            <w:r>
              <w:rPr>
                <w:b/>
              </w:rPr>
              <w:t>CIS 251 (3</w:t>
            </w:r>
            <w:r w:rsidR="00B5486B">
              <w:rPr>
                <w:b/>
              </w:rPr>
              <w:t xml:space="preserve"> cr</w:t>
            </w:r>
            <w:r>
              <w:rPr>
                <w:b/>
              </w:rPr>
              <w:t>)</w:t>
            </w:r>
          </w:p>
          <w:p w14:paraId="2D17A2F5" w14:textId="6E3D0347" w:rsidR="00955816" w:rsidRDefault="00955816" w:rsidP="00955816">
            <w:pPr>
              <w:spacing w:line="240" w:lineRule="auto"/>
              <w:rPr>
                <w:b/>
              </w:rPr>
            </w:pPr>
            <w:r>
              <w:rPr>
                <w:b/>
              </w:rPr>
              <w:t>Political Science 301 (4</w:t>
            </w:r>
            <w:r w:rsidR="00B5486B">
              <w:rPr>
                <w:b/>
              </w:rPr>
              <w:t xml:space="preserve"> cr</w:t>
            </w:r>
            <w:r>
              <w:rPr>
                <w:b/>
              </w:rPr>
              <w:t>)</w:t>
            </w:r>
          </w:p>
          <w:p w14:paraId="0F5216AC" w14:textId="6CAAA326" w:rsidR="00955816" w:rsidRDefault="00955816" w:rsidP="00955816">
            <w:pPr>
              <w:spacing w:line="240" w:lineRule="auto"/>
              <w:rPr>
                <w:b/>
              </w:rPr>
            </w:pPr>
            <w:r>
              <w:rPr>
                <w:b/>
              </w:rPr>
              <w:t>Political Science 331 (4</w:t>
            </w:r>
            <w:r w:rsidR="00B5486B">
              <w:rPr>
                <w:b/>
              </w:rPr>
              <w:t xml:space="preserve"> cr</w:t>
            </w:r>
            <w:r>
              <w:rPr>
                <w:b/>
              </w:rPr>
              <w:t>)</w:t>
            </w:r>
          </w:p>
          <w:p w14:paraId="3862FA98" w14:textId="2502E925" w:rsidR="00955816" w:rsidRDefault="00955816" w:rsidP="00955816">
            <w:pPr>
              <w:spacing w:line="240" w:lineRule="auto"/>
              <w:rPr>
                <w:b/>
              </w:rPr>
            </w:pPr>
            <w:r>
              <w:rPr>
                <w:b/>
              </w:rPr>
              <w:t>Political Science 355 (4</w:t>
            </w:r>
            <w:r w:rsidR="00B5486B">
              <w:rPr>
                <w:b/>
              </w:rPr>
              <w:t xml:space="preserve"> cr</w:t>
            </w:r>
            <w:r>
              <w:rPr>
                <w:b/>
              </w:rPr>
              <w:t>)</w:t>
            </w:r>
          </w:p>
          <w:p w14:paraId="5814786D" w14:textId="49271E93" w:rsidR="00955816" w:rsidRDefault="00955816" w:rsidP="00955816">
            <w:pPr>
              <w:spacing w:line="240" w:lineRule="auto"/>
              <w:rPr>
                <w:b/>
              </w:rPr>
            </w:pPr>
            <w:r>
              <w:rPr>
                <w:b/>
              </w:rPr>
              <w:t>Public Administration 325 (4</w:t>
            </w:r>
            <w:r w:rsidR="00B5486B">
              <w:rPr>
                <w:b/>
              </w:rPr>
              <w:t xml:space="preserve"> cr</w:t>
            </w:r>
            <w:r>
              <w:rPr>
                <w:b/>
              </w:rPr>
              <w:t xml:space="preserve">) </w:t>
            </w:r>
            <w:r w:rsidR="00224B39">
              <w:rPr>
                <w:b/>
              </w:rPr>
              <w:t xml:space="preserve">  </w:t>
            </w:r>
          </w:p>
          <w:p w14:paraId="4865222A" w14:textId="18AF4D3C" w:rsidR="00955816" w:rsidRDefault="00955816" w:rsidP="00955816">
            <w:pPr>
              <w:spacing w:line="240" w:lineRule="auto"/>
              <w:rPr>
                <w:b/>
              </w:rPr>
            </w:pPr>
            <w:r>
              <w:rPr>
                <w:b/>
              </w:rPr>
              <w:t>Choose One:</w:t>
            </w:r>
          </w:p>
          <w:p w14:paraId="259CFDF9" w14:textId="45F17653" w:rsidR="00955816" w:rsidRDefault="00955816" w:rsidP="00955816">
            <w:pPr>
              <w:spacing w:line="240" w:lineRule="auto"/>
              <w:rPr>
                <w:b/>
              </w:rPr>
            </w:pPr>
            <w:r>
              <w:rPr>
                <w:b/>
              </w:rPr>
              <w:t xml:space="preserve">    Political Science 327 (4</w:t>
            </w:r>
            <w:r w:rsidR="00B5486B">
              <w:rPr>
                <w:b/>
              </w:rPr>
              <w:t xml:space="preserve"> cr</w:t>
            </w:r>
            <w:r>
              <w:rPr>
                <w:b/>
              </w:rPr>
              <w:t>)</w:t>
            </w:r>
          </w:p>
          <w:p w14:paraId="6655CE6D" w14:textId="5B5522BF" w:rsidR="00955816" w:rsidRDefault="00955816" w:rsidP="00955816">
            <w:pPr>
              <w:spacing w:line="240" w:lineRule="auto"/>
              <w:rPr>
                <w:b/>
              </w:rPr>
            </w:pPr>
            <w:r>
              <w:rPr>
                <w:b/>
              </w:rPr>
              <w:t xml:space="preserve">    Political Science 328 (4</w:t>
            </w:r>
            <w:r w:rsidR="00B5486B">
              <w:rPr>
                <w:b/>
              </w:rPr>
              <w:t xml:space="preserve"> cr</w:t>
            </w:r>
            <w:r>
              <w:rPr>
                <w:b/>
              </w:rPr>
              <w:t>)</w:t>
            </w:r>
          </w:p>
          <w:p w14:paraId="32EEF445" w14:textId="77777777" w:rsidR="00955816" w:rsidRDefault="00955816" w:rsidP="00955816">
            <w:pPr>
              <w:spacing w:line="240" w:lineRule="auto"/>
              <w:rPr>
                <w:b/>
              </w:rPr>
            </w:pPr>
            <w:r>
              <w:rPr>
                <w:b/>
              </w:rPr>
              <w:lastRenderedPageBreak/>
              <w:t>Choose One:</w:t>
            </w:r>
          </w:p>
          <w:p w14:paraId="4A4393D6" w14:textId="34020764" w:rsidR="00955816" w:rsidRDefault="00955816" w:rsidP="00955816">
            <w:pPr>
              <w:spacing w:line="240" w:lineRule="auto"/>
              <w:rPr>
                <w:b/>
              </w:rPr>
            </w:pPr>
            <w:r>
              <w:rPr>
                <w:b/>
              </w:rPr>
              <w:t xml:space="preserve">    Geography 20</w:t>
            </w:r>
            <w:r w:rsidR="007157AD">
              <w:rPr>
                <w:b/>
              </w:rPr>
              <w:t>2</w:t>
            </w:r>
            <w:r>
              <w:rPr>
                <w:b/>
              </w:rPr>
              <w:t xml:space="preserve"> (4</w:t>
            </w:r>
            <w:r w:rsidR="00B5486B">
              <w:rPr>
                <w:b/>
              </w:rPr>
              <w:t xml:space="preserve"> cr</w:t>
            </w:r>
            <w:r>
              <w:rPr>
                <w:b/>
              </w:rPr>
              <w:t>)</w:t>
            </w:r>
          </w:p>
          <w:p w14:paraId="68B7D6B5" w14:textId="0F7884F6" w:rsidR="00B5486B" w:rsidRDefault="00955816" w:rsidP="00955816">
            <w:pPr>
              <w:spacing w:line="240" w:lineRule="auto"/>
              <w:rPr>
                <w:b/>
              </w:rPr>
            </w:pPr>
            <w:r>
              <w:rPr>
                <w:b/>
              </w:rPr>
              <w:t xml:space="preserve">    Political Science 300 (4</w:t>
            </w:r>
            <w:r w:rsidR="00B5486B">
              <w:rPr>
                <w:b/>
              </w:rPr>
              <w:t xml:space="preserve"> cr</w:t>
            </w:r>
            <w:r>
              <w:rPr>
                <w:b/>
              </w:rPr>
              <w:t>)</w:t>
            </w:r>
          </w:p>
          <w:p w14:paraId="2FB5A837" w14:textId="77777777" w:rsidR="007157AD" w:rsidRDefault="007157AD" w:rsidP="00955816">
            <w:pPr>
              <w:spacing w:line="240" w:lineRule="auto"/>
              <w:rPr>
                <w:b/>
              </w:rPr>
            </w:pPr>
          </w:p>
          <w:p w14:paraId="6D84FE0B" w14:textId="72FDAD86" w:rsidR="00F920B9" w:rsidRDefault="00B5486B" w:rsidP="00B5486B">
            <w:pPr>
              <w:spacing w:line="240" w:lineRule="auto"/>
              <w:rPr>
                <w:b/>
              </w:rPr>
            </w:pPr>
            <w:r>
              <w:rPr>
                <w:b/>
              </w:rPr>
              <w:t>Cognate</w:t>
            </w:r>
            <w:r w:rsidR="00F920B9">
              <w:rPr>
                <w:b/>
              </w:rPr>
              <w:t xml:space="preserve">: </w:t>
            </w:r>
            <w:r>
              <w:rPr>
                <w:b/>
              </w:rPr>
              <w:t xml:space="preserve">  </w:t>
            </w:r>
          </w:p>
          <w:p w14:paraId="60301381" w14:textId="5477C379" w:rsidR="00F920B9" w:rsidRPr="002069CC" w:rsidRDefault="002069CC" w:rsidP="00F920B9">
            <w:pPr>
              <w:spacing w:line="240" w:lineRule="auto"/>
              <w:rPr>
                <w:b/>
              </w:rPr>
            </w:pPr>
            <w:r w:rsidRPr="002069CC">
              <w:rPr>
                <w:rFonts w:cs="Arial"/>
                <w:b/>
                <w:color w:val="444444"/>
                <w:lang w:val="en"/>
              </w:rPr>
              <w:t>THREE ADDITIONAL COURSES (9-12 credits) at the 300 or 400-level taken outside of the political science department offerings and chosen in consultation with the public administration director. The cognate requirement can be satisfied by completing a dual major, a minor, or a college-approved, credit-bearing certificate program</w:t>
            </w:r>
            <w:r w:rsidR="00B5486B" w:rsidRPr="002069CC">
              <w:rPr>
                <w:b/>
              </w:rPr>
              <w:t xml:space="preserve">  </w:t>
            </w:r>
          </w:p>
          <w:p w14:paraId="1B32FCFB" w14:textId="6FDF3BC5" w:rsidR="00B5486B" w:rsidRPr="009F029C" w:rsidRDefault="00B5486B" w:rsidP="00B5486B">
            <w:pPr>
              <w:spacing w:line="240" w:lineRule="auto"/>
              <w:rPr>
                <w:b/>
              </w:rPr>
            </w:pPr>
          </w:p>
        </w:tc>
        <w:tc>
          <w:tcPr>
            <w:tcW w:w="3924" w:type="dxa"/>
            <w:noWrap/>
          </w:tcPr>
          <w:p w14:paraId="7D329111" w14:textId="2C67A88D" w:rsidR="007157AD" w:rsidRDefault="007157AD" w:rsidP="007157AD">
            <w:pPr>
              <w:spacing w:line="240" w:lineRule="auto"/>
              <w:rPr>
                <w:b/>
              </w:rPr>
            </w:pPr>
            <w:r>
              <w:rPr>
                <w:b/>
              </w:rPr>
              <w:lastRenderedPageBreak/>
              <w:t>Political Science 202 (4 cr)</w:t>
            </w:r>
          </w:p>
          <w:p w14:paraId="0EFF535A" w14:textId="553ED7EB" w:rsidR="007157AD" w:rsidRDefault="007157AD" w:rsidP="007157AD">
            <w:pPr>
              <w:spacing w:line="240" w:lineRule="auto"/>
              <w:rPr>
                <w:b/>
              </w:rPr>
            </w:pPr>
            <w:r>
              <w:rPr>
                <w:b/>
              </w:rPr>
              <w:t>Political Science 301 (4 cr)</w:t>
            </w:r>
          </w:p>
          <w:p w14:paraId="742D55BF" w14:textId="182FC5F2" w:rsidR="007157AD" w:rsidRDefault="007157AD" w:rsidP="007157AD">
            <w:pPr>
              <w:spacing w:line="240" w:lineRule="auto"/>
              <w:rPr>
                <w:b/>
              </w:rPr>
            </w:pPr>
            <w:r>
              <w:rPr>
                <w:b/>
              </w:rPr>
              <w:t>Political Science 331 (4 cr)</w:t>
            </w:r>
          </w:p>
          <w:p w14:paraId="0A3F671E" w14:textId="5F06CD68" w:rsidR="007157AD" w:rsidRDefault="007157AD" w:rsidP="007157AD">
            <w:pPr>
              <w:spacing w:line="240" w:lineRule="auto"/>
              <w:rPr>
                <w:b/>
              </w:rPr>
            </w:pPr>
            <w:r>
              <w:rPr>
                <w:b/>
              </w:rPr>
              <w:t>Political Science 355 (4 cr)</w:t>
            </w:r>
          </w:p>
          <w:p w14:paraId="3D639E93" w14:textId="704DE520" w:rsidR="007157AD" w:rsidRDefault="007157AD" w:rsidP="007157AD">
            <w:pPr>
              <w:spacing w:line="240" w:lineRule="auto"/>
              <w:rPr>
                <w:b/>
              </w:rPr>
            </w:pPr>
            <w:r>
              <w:rPr>
                <w:b/>
              </w:rPr>
              <w:t xml:space="preserve">Public Administration 325 (4 cr)   </w:t>
            </w:r>
          </w:p>
          <w:p w14:paraId="4B28E94B" w14:textId="77777777" w:rsidR="007157AD" w:rsidRDefault="007157AD" w:rsidP="007157AD">
            <w:pPr>
              <w:spacing w:line="240" w:lineRule="auto"/>
              <w:rPr>
                <w:b/>
              </w:rPr>
            </w:pPr>
            <w:r>
              <w:rPr>
                <w:b/>
              </w:rPr>
              <w:t>Public Administration 326 (4 cr)</w:t>
            </w:r>
          </w:p>
          <w:p w14:paraId="43419B80" w14:textId="77777777" w:rsidR="007157AD" w:rsidRDefault="007157AD" w:rsidP="007157AD">
            <w:pPr>
              <w:spacing w:line="240" w:lineRule="auto"/>
              <w:rPr>
                <w:b/>
              </w:rPr>
            </w:pPr>
            <w:r>
              <w:rPr>
                <w:b/>
              </w:rPr>
              <w:t>Choose One:</w:t>
            </w:r>
          </w:p>
          <w:p w14:paraId="46F751B8" w14:textId="77777777" w:rsidR="007157AD" w:rsidRDefault="007157AD" w:rsidP="007157AD">
            <w:pPr>
              <w:spacing w:line="240" w:lineRule="auto"/>
              <w:rPr>
                <w:b/>
              </w:rPr>
            </w:pPr>
            <w:r>
              <w:rPr>
                <w:b/>
              </w:rPr>
              <w:t xml:space="preserve">    Political Science 327 (4 cr)</w:t>
            </w:r>
          </w:p>
          <w:p w14:paraId="1906DFFB" w14:textId="77777777" w:rsidR="007157AD" w:rsidRDefault="007157AD" w:rsidP="007157AD">
            <w:pPr>
              <w:spacing w:line="240" w:lineRule="auto"/>
              <w:rPr>
                <w:b/>
              </w:rPr>
            </w:pPr>
            <w:r>
              <w:rPr>
                <w:b/>
              </w:rPr>
              <w:t xml:space="preserve">    Political Science 328 (4 cr)</w:t>
            </w:r>
          </w:p>
          <w:p w14:paraId="37CB5562" w14:textId="77777777" w:rsidR="007157AD" w:rsidRDefault="007157AD" w:rsidP="007157AD">
            <w:pPr>
              <w:spacing w:line="240" w:lineRule="auto"/>
              <w:rPr>
                <w:b/>
              </w:rPr>
            </w:pPr>
            <w:r>
              <w:rPr>
                <w:b/>
              </w:rPr>
              <w:lastRenderedPageBreak/>
              <w:t>Choose One:</w:t>
            </w:r>
          </w:p>
          <w:p w14:paraId="0E976918" w14:textId="77777777" w:rsidR="007157AD" w:rsidRDefault="007157AD" w:rsidP="007157AD">
            <w:pPr>
              <w:spacing w:line="240" w:lineRule="auto"/>
              <w:rPr>
                <w:b/>
              </w:rPr>
            </w:pPr>
            <w:r>
              <w:rPr>
                <w:b/>
              </w:rPr>
              <w:t xml:space="preserve">    Geography 202 (4 cr)</w:t>
            </w:r>
          </w:p>
          <w:p w14:paraId="61A7850C" w14:textId="77777777" w:rsidR="007157AD" w:rsidRDefault="007157AD" w:rsidP="007157AD">
            <w:pPr>
              <w:spacing w:line="240" w:lineRule="auto"/>
              <w:rPr>
                <w:b/>
              </w:rPr>
            </w:pPr>
            <w:r>
              <w:rPr>
                <w:b/>
              </w:rPr>
              <w:t xml:space="preserve">    Political Science 300 (4 cr)</w:t>
            </w:r>
          </w:p>
          <w:p w14:paraId="7E95B548" w14:textId="77777777" w:rsidR="007157AD" w:rsidRDefault="007157AD" w:rsidP="007157AD">
            <w:pPr>
              <w:spacing w:line="240" w:lineRule="auto"/>
              <w:rPr>
                <w:b/>
              </w:rPr>
            </w:pPr>
          </w:p>
          <w:p w14:paraId="72A81A90" w14:textId="204F731A" w:rsidR="007157AD" w:rsidRDefault="007157AD" w:rsidP="007157AD">
            <w:pPr>
              <w:spacing w:line="240" w:lineRule="auto"/>
              <w:rPr>
                <w:b/>
              </w:rPr>
            </w:pPr>
            <w:r>
              <w:rPr>
                <w:b/>
              </w:rPr>
              <w:t>Cognate:</w:t>
            </w:r>
          </w:p>
          <w:p w14:paraId="0B130B68" w14:textId="0157E7CE" w:rsidR="00F920B9" w:rsidRPr="002069CC" w:rsidRDefault="002069CC" w:rsidP="00F920B9">
            <w:pPr>
              <w:spacing w:line="240" w:lineRule="auto"/>
              <w:rPr>
                <w:b/>
              </w:rPr>
            </w:pPr>
            <w:r w:rsidRPr="002069CC">
              <w:rPr>
                <w:rFonts w:cs="Arial"/>
                <w:b/>
                <w:color w:val="444444"/>
                <w:lang w:val="en"/>
              </w:rPr>
              <w:t>THREE ADDITIONAL COURSES (9-12 credits) at the 300 or 400-level taken outside of the political science department offerings and chosen in consultation with the public administration director. The cognate requirement can be satisfied by completing a dual major, a minor, or a college-approved, credit-bearing certificate program</w:t>
            </w:r>
            <w:r w:rsidR="00F920B9" w:rsidRPr="002069CC">
              <w:rPr>
                <w:b/>
              </w:rPr>
              <w:t xml:space="preserve"> </w:t>
            </w:r>
          </w:p>
          <w:p w14:paraId="22FF6D8F" w14:textId="77777777" w:rsidR="00F920B9" w:rsidRDefault="00F920B9" w:rsidP="007157AD">
            <w:pPr>
              <w:spacing w:line="240" w:lineRule="auto"/>
              <w:rPr>
                <w:b/>
              </w:rPr>
            </w:pPr>
          </w:p>
          <w:p w14:paraId="6D4B6145" w14:textId="77777777" w:rsidR="00F920B9" w:rsidRDefault="00F920B9" w:rsidP="007157AD">
            <w:pPr>
              <w:spacing w:line="240" w:lineRule="auto"/>
              <w:rPr>
                <w:b/>
              </w:rPr>
            </w:pPr>
          </w:p>
          <w:p w14:paraId="7FDF801C" w14:textId="77777777" w:rsidR="00F920B9" w:rsidRDefault="00F920B9" w:rsidP="007157AD">
            <w:pPr>
              <w:spacing w:line="240" w:lineRule="auto"/>
              <w:rPr>
                <w:b/>
              </w:rPr>
            </w:pPr>
          </w:p>
          <w:p w14:paraId="3C42AF87" w14:textId="77777777" w:rsidR="00F920B9" w:rsidRDefault="00F920B9" w:rsidP="007157AD">
            <w:pPr>
              <w:spacing w:line="240" w:lineRule="auto"/>
              <w:rPr>
                <w:b/>
              </w:rPr>
            </w:pPr>
          </w:p>
          <w:p w14:paraId="0E1FE9C6" w14:textId="1280CB59" w:rsidR="00F64260" w:rsidRDefault="007157AD" w:rsidP="00F920B9">
            <w:pPr>
              <w:spacing w:line="240" w:lineRule="auto"/>
              <w:rPr>
                <w:b/>
              </w:rPr>
            </w:pPr>
            <w:r>
              <w:rPr>
                <w:b/>
              </w:rPr>
              <w:t xml:space="preserve"> </w:t>
            </w: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137E33C1"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4C41129" w14:textId="2F4B8043" w:rsidR="00F64260" w:rsidRDefault="00C0437D" w:rsidP="00224B39">
            <w:pPr>
              <w:spacing w:line="240" w:lineRule="auto"/>
              <w:rPr>
                <w:b/>
              </w:rPr>
            </w:pPr>
            <w:bookmarkStart w:id="35" w:name="credit_count"/>
            <w:bookmarkEnd w:id="35"/>
            <w:r>
              <w:rPr>
                <w:b/>
              </w:rPr>
              <w:t>Current count with Cognate:</w:t>
            </w:r>
            <w:r w:rsidR="00D17F3B">
              <w:rPr>
                <w:b/>
              </w:rPr>
              <w:t xml:space="preserve"> 4</w:t>
            </w:r>
            <w:r w:rsidR="000304FE">
              <w:rPr>
                <w:b/>
              </w:rPr>
              <w:t>0</w:t>
            </w:r>
            <w:r w:rsidR="00D17F3B">
              <w:rPr>
                <w:b/>
              </w:rPr>
              <w:t>-4</w:t>
            </w:r>
            <w:r w:rsidR="000304FE">
              <w:rPr>
                <w:b/>
              </w:rPr>
              <w:t>3</w:t>
            </w:r>
            <w:r w:rsidR="00D17F3B">
              <w:rPr>
                <w:b/>
              </w:rPr>
              <w:t xml:space="preserve"> credits</w:t>
            </w:r>
            <w:r w:rsidR="00224B39">
              <w:rPr>
                <w:b/>
              </w:rPr>
              <w:t xml:space="preserve">. </w:t>
            </w:r>
            <w:r w:rsidR="00691CB4">
              <w:rPr>
                <w:b/>
              </w:rPr>
              <w:t>(8 of those credits can double count with required General Education)</w:t>
            </w:r>
          </w:p>
          <w:p w14:paraId="63353FC7" w14:textId="1D29B9A8" w:rsidR="00224B39" w:rsidRPr="009F029C" w:rsidRDefault="00224B39" w:rsidP="00224B39">
            <w:pPr>
              <w:spacing w:line="240" w:lineRule="auto"/>
              <w:rPr>
                <w:b/>
              </w:rPr>
            </w:pPr>
          </w:p>
        </w:tc>
        <w:tc>
          <w:tcPr>
            <w:tcW w:w="3924" w:type="dxa"/>
            <w:noWrap/>
          </w:tcPr>
          <w:p w14:paraId="4D2F5F35" w14:textId="3C94F238" w:rsidR="00691CB4" w:rsidRDefault="00C0437D" w:rsidP="00691CB4">
            <w:pPr>
              <w:spacing w:line="240" w:lineRule="auto"/>
              <w:rPr>
                <w:b/>
              </w:rPr>
            </w:pPr>
            <w:r>
              <w:rPr>
                <w:b/>
              </w:rPr>
              <w:t>Proposed count with Cognate:</w:t>
            </w:r>
            <w:r w:rsidR="00D17F3B">
              <w:rPr>
                <w:b/>
              </w:rPr>
              <w:t xml:space="preserve"> 4</w:t>
            </w:r>
            <w:r w:rsidR="000304FE">
              <w:rPr>
                <w:b/>
              </w:rPr>
              <w:t>1</w:t>
            </w:r>
            <w:r w:rsidR="00D17F3B">
              <w:rPr>
                <w:b/>
              </w:rPr>
              <w:t>-4</w:t>
            </w:r>
            <w:r w:rsidR="000304FE">
              <w:rPr>
                <w:b/>
              </w:rPr>
              <w:t>4</w:t>
            </w:r>
            <w:r w:rsidR="00D17F3B">
              <w:rPr>
                <w:b/>
              </w:rPr>
              <w:t xml:space="preserve"> credits. </w:t>
            </w:r>
            <w:r w:rsidR="00691CB4">
              <w:rPr>
                <w:b/>
              </w:rPr>
              <w:t>(8 of those credits can double count with required General Education)</w:t>
            </w:r>
          </w:p>
          <w:p w14:paraId="0CDCA3D1" w14:textId="3EF12857" w:rsidR="00F64260" w:rsidRPr="009F029C" w:rsidRDefault="00F64260" w:rsidP="00691CB4">
            <w:pPr>
              <w:spacing w:line="240" w:lineRule="auto"/>
              <w:rPr>
                <w:b/>
              </w:rPr>
            </w:pP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37987DD7" w:rsidR="00F3256C" w:rsidRPr="009F029C" w:rsidRDefault="00955816" w:rsidP="00120C12">
            <w:pPr>
              <w:spacing w:line="240" w:lineRule="auto"/>
              <w:rPr>
                <w:b/>
              </w:rPr>
            </w:pPr>
            <w:r>
              <w:rPr>
                <w:b/>
              </w:rPr>
              <w:t>N/A</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412E8D">
        <w:trPr>
          <w:cantSplit/>
          <w:tblHeader/>
        </w:trPr>
        <w:tc>
          <w:tcPr>
            <w:tcW w:w="3279" w:type="dxa"/>
            <w:vAlign w:val="center"/>
          </w:tcPr>
          <w:p w14:paraId="739386E3" w14:textId="77777777" w:rsidR="00115A68" w:rsidRPr="00A83A6C" w:rsidRDefault="00115A68" w:rsidP="00412E8D">
            <w:pPr>
              <w:pStyle w:val="Heading5"/>
              <w:jc w:val="center"/>
            </w:pPr>
            <w:r w:rsidRPr="00A83A6C">
              <w:t>Name</w:t>
            </w:r>
          </w:p>
        </w:tc>
        <w:tc>
          <w:tcPr>
            <w:tcW w:w="3279" w:type="dxa"/>
            <w:vAlign w:val="center"/>
          </w:tcPr>
          <w:p w14:paraId="7DAAAD1E" w14:textId="77777777" w:rsidR="00115A68" w:rsidRPr="00A83A6C" w:rsidRDefault="00115A68" w:rsidP="00412E8D">
            <w:pPr>
              <w:pStyle w:val="Heading5"/>
              <w:jc w:val="center"/>
            </w:pPr>
            <w:r w:rsidRPr="00A83A6C">
              <w:t>Position/affiliation</w:t>
            </w:r>
          </w:p>
        </w:tc>
        <w:bookmarkStart w:id="36" w:name="_Signature"/>
        <w:bookmarkEnd w:id="36"/>
        <w:tc>
          <w:tcPr>
            <w:tcW w:w="3280" w:type="dxa"/>
            <w:vAlign w:val="center"/>
          </w:tcPr>
          <w:p w14:paraId="17C06571" w14:textId="77777777" w:rsidR="00115A68" w:rsidRPr="00A83A6C" w:rsidRDefault="00115A68" w:rsidP="00412E8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412E8D">
            <w:pPr>
              <w:pStyle w:val="Heading5"/>
              <w:jc w:val="center"/>
            </w:pPr>
            <w:r w:rsidRPr="00A83A6C">
              <w:t>Date</w:t>
            </w:r>
          </w:p>
        </w:tc>
      </w:tr>
      <w:tr w:rsidR="00115A68" w14:paraId="0AE26A02" w14:textId="77777777" w:rsidTr="00412E8D">
        <w:trPr>
          <w:cantSplit/>
          <w:trHeight w:val="489"/>
        </w:trPr>
        <w:tc>
          <w:tcPr>
            <w:tcW w:w="3279" w:type="dxa"/>
            <w:vAlign w:val="center"/>
          </w:tcPr>
          <w:p w14:paraId="20877218" w14:textId="29E92F18" w:rsidR="00115A68" w:rsidRDefault="00691CB4" w:rsidP="00412E8D">
            <w:pPr>
              <w:spacing w:line="240" w:lineRule="auto"/>
            </w:pPr>
            <w:r>
              <w:t>Francis J. Leazes Jr</w:t>
            </w:r>
          </w:p>
        </w:tc>
        <w:tc>
          <w:tcPr>
            <w:tcW w:w="3279" w:type="dxa"/>
            <w:vAlign w:val="center"/>
          </w:tcPr>
          <w:p w14:paraId="0730C1D0" w14:textId="71C07286" w:rsidR="00115A68" w:rsidRDefault="00115A68" w:rsidP="00412E8D">
            <w:pPr>
              <w:spacing w:line="240" w:lineRule="auto"/>
            </w:pPr>
            <w:r>
              <w:t xml:space="preserve">Program Director of </w:t>
            </w:r>
            <w:r w:rsidR="00691CB4">
              <w:t>Public Administration</w:t>
            </w:r>
          </w:p>
        </w:tc>
        <w:tc>
          <w:tcPr>
            <w:tcW w:w="3280" w:type="dxa"/>
            <w:vAlign w:val="center"/>
          </w:tcPr>
          <w:p w14:paraId="7487F9CA" w14:textId="77777777" w:rsidR="00115A68" w:rsidRDefault="00115A68" w:rsidP="00412E8D">
            <w:pPr>
              <w:spacing w:line="240" w:lineRule="auto"/>
            </w:pPr>
          </w:p>
        </w:tc>
        <w:tc>
          <w:tcPr>
            <w:tcW w:w="1178" w:type="dxa"/>
            <w:vAlign w:val="center"/>
          </w:tcPr>
          <w:p w14:paraId="1F86A130" w14:textId="77777777" w:rsidR="00115A68" w:rsidRDefault="00115A68" w:rsidP="00412E8D">
            <w:pPr>
              <w:spacing w:line="240" w:lineRule="auto"/>
            </w:pPr>
          </w:p>
        </w:tc>
      </w:tr>
      <w:tr w:rsidR="00115A68" w14:paraId="3308AC9C" w14:textId="77777777" w:rsidTr="00412E8D">
        <w:trPr>
          <w:cantSplit/>
          <w:trHeight w:val="489"/>
        </w:trPr>
        <w:tc>
          <w:tcPr>
            <w:tcW w:w="3279" w:type="dxa"/>
            <w:vAlign w:val="center"/>
          </w:tcPr>
          <w:p w14:paraId="2B0991B7" w14:textId="567C97BE" w:rsidR="00115A68" w:rsidRDefault="00691CB4" w:rsidP="00412E8D">
            <w:pPr>
              <w:spacing w:line="240" w:lineRule="auto"/>
            </w:pPr>
            <w:r>
              <w:t>Thomas Schmeling</w:t>
            </w:r>
          </w:p>
        </w:tc>
        <w:tc>
          <w:tcPr>
            <w:tcW w:w="3279" w:type="dxa"/>
            <w:vAlign w:val="center"/>
          </w:tcPr>
          <w:p w14:paraId="2927DBCB" w14:textId="04D63CDA" w:rsidR="00115A68" w:rsidRDefault="00115A68" w:rsidP="00412E8D">
            <w:pPr>
              <w:spacing w:line="240" w:lineRule="auto"/>
            </w:pPr>
            <w:r>
              <w:t>Chair of</w:t>
            </w:r>
            <w:r w:rsidR="00691CB4">
              <w:t xml:space="preserve"> Political Science</w:t>
            </w:r>
            <w:r>
              <w:t xml:space="preserve"> </w:t>
            </w:r>
          </w:p>
        </w:tc>
        <w:tc>
          <w:tcPr>
            <w:tcW w:w="3280" w:type="dxa"/>
            <w:vAlign w:val="center"/>
          </w:tcPr>
          <w:p w14:paraId="7927CB11" w14:textId="77777777" w:rsidR="00115A68" w:rsidRDefault="00115A68" w:rsidP="00412E8D">
            <w:pPr>
              <w:spacing w:line="240" w:lineRule="auto"/>
            </w:pPr>
          </w:p>
        </w:tc>
        <w:tc>
          <w:tcPr>
            <w:tcW w:w="1178" w:type="dxa"/>
            <w:vAlign w:val="center"/>
          </w:tcPr>
          <w:p w14:paraId="06A64098" w14:textId="77777777" w:rsidR="00115A68" w:rsidRDefault="00115A68" w:rsidP="00412E8D">
            <w:pPr>
              <w:spacing w:line="240" w:lineRule="auto"/>
            </w:pPr>
          </w:p>
        </w:tc>
      </w:tr>
      <w:tr w:rsidR="00115A68" w14:paraId="5FB4CB46" w14:textId="77777777" w:rsidTr="00412E8D">
        <w:trPr>
          <w:cantSplit/>
          <w:trHeight w:val="489"/>
        </w:trPr>
        <w:tc>
          <w:tcPr>
            <w:tcW w:w="3279" w:type="dxa"/>
            <w:vAlign w:val="center"/>
          </w:tcPr>
          <w:p w14:paraId="6ED2A8A6" w14:textId="2D6444A7" w:rsidR="00115A68" w:rsidRDefault="00691CB4" w:rsidP="00412E8D">
            <w:pPr>
              <w:spacing w:line="240" w:lineRule="auto"/>
            </w:pPr>
            <w:r>
              <w:t>Earl Simson</w:t>
            </w:r>
          </w:p>
        </w:tc>
        <w:tc>
          <w:tcPr>
            <w:tcW w:w="3279" w:type="dxa"/>
            <w:vAlign w:val="center"/>
          </w:tcPr>
          <w:p w14:paraId="229CC930" w14:textId="745E0898" w:rsidR="00115A68" w:rsidRDefault="00115A68" w:rsidP="00691CB4">
            <w:pPr>
              <w:spacing w:line="240" w:lineRule="auto"/>
            </w:pPr>
            <w:r>
              <w:t xml:space="preserve">Dean of </w:t>
            </w:r>
            <w:r w:rsidR="00691CB4">
              <w:t>Arts and Sciences</w:t>
            </w:r>
          </w:p>
        </w:tc>
        <w:tc>
          <w:tcPr>
            <w:tcW w:w="3280" w:type="dxa"/>
            <w:vAlign w:val="center"/>
          </w:tcPr>
          <w:p w14:paraId="73DF0B07" w14:textId="77777777" w:rsidR="00115A68" w:rsidRDefault="00115A68" w:rsidP="00412E8D">
            <w:pPr>
              <w:spacing w:line="240" w:lineRule="auto"/>
            </w:pPr>
          </w:p>
        </w:tc>
        <w:tc>
          <w:tcPr>
            <w:tcW w:w="1178" w:type="dxa"/>
            <w:vAlign w:val="center"/>
          </w:tcPr>
          <w:p w14:paraId="4EB70E84" w14:textId="77777777" w:rsidR="00115A68" w:rsidRDefault="00115A68" w:rsidP="00412E8D">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412E8D">
        <w:trPr>
          <w:cantSplit/>
          <w:tblHeader/>
        </w:trPr>
        <w:tc>
          <w:tcPr>
            <w:tcW w:w="3279" w:type="dxa"/>
            <w:vAlign w:val="center"/>
          </w:tcPr>
          <w:p w14:paraId="3E1DDF49" w14:textId="77777777" w:rsidR="00115A68" w:rsidRPr="00A83A6C" w:rsidRDefault="00115A68" w:rsidP="00412E8D">
            <w:pPr>
              <w:pStyle w:val="Heading5"/>
              <w:jc w:val="center"/>
            </w:pPr>
            <w:r w:rsidRPr="00A83A6C">
              <w:t>Name</w:t>
            </w:r>
          </w:p>
        </w:tc>
        <w:tc>
          <w:tcPr>
            <w:tcW w:w="3279" w:type="dxa"/>
            <w:vAlign w:val="center"/>
          </w:tcPr>
          <w:p w14:paraId="1B0BC45F" w14:textId="77777777" w:rsidR="00115A68" w:rsidRPr="00A83A6C" w:rsidRDefault="00115A68" w:rsidP="00412E8D">
            <w:pPr>
              <w:pStyle w:val="Heading5"/>
              <w:jc w:val="center"/>
            </w:pPr>
            <w:r w:rsidRPr="00A83A6C">
              <w:t>Position/affiliation</w:t>
            </w:r>
          </w:p>
        </w:tc>
        <w:tc>
          <w:tcPr>
            <w:tcW w:w="3280" w:type="dxa"/>
            <w:vAlign w:val="center"/>
          </w:tcPr>
          <w:p w14:paraId="2D79239D" w14:textId="77777777" w:rsidR="00115A68" w:rsidRPr="00A87611" w:rsidRDefault="00330F66" w:rsidP="00412E8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8" w:name="Signature_2"/>
            <w:bookmarkEnd w:id="38"/>
          </w:p>
        </w:tc>
        <w:tc>
          <w:tcPr>
            <w:tcW w:w="1178" w:type="dxa"/>
            <w:vAlign w:val="center"/>
          </w:tcPr>
          <w:p w14:paraId="1B58133B" w14:textId="77777777" w:rsidR="00115A68" w:rsidRPr="00A83A6C" w:rsidRDefault="00115A68" w:rsidP="00412E8D">
            <w:pPr>
              <w:pStyle w:val="Heading5"/>
              <w:jc w:val="center"/>
            </w:pPr>
            <w:r w:rsidRPr="00A83A6C">
              <w:t>Date</w:t>
            </w:r>
          </w:p>
        </w:tc>
      </w:tr>
      <w:tr w:rsidR="00115A68" w14:paraId="032CD38C" w14:textId="77777777" w:rsidTr="00412E8D">
        <w:trPr>
          <w:cantSplit/>
          <w:trHeight w:val="489"/>
        </w:trPr>
        <w:tc>
          <w:tcPr>
            <w:tcW w:w="3279" w:type="dxa"/>
            <w:vAlign w:val="center"/>
          </w:tcPr>
          <w:p w14:paraId="52B20687" w14:textId="72CFE699" w:rsidR="00115A68" w:rsidRDefault="00DB0D00" w:rsidP="00412E8D">
            <w:pPr>
              <w:spacing w:line="240" w:lineRule="auto"/>
            </w:pPr>
            <w:r>
              <w:t>Lisa Bain</w:t>
            </w:r>
          </w:p>
        </w:tc>
        <w:tc>
          <w:tcPr>
            <w:tcW w:w="3279" w:type="dxa"/>
            <w:vAlign w:val="center"/>
          </w:tcPr>
          <w:p w14:paraId="12B14668" w14:textId="49E07F86" w:rsidR="00115A68" w:rsidRDefault="00DB0D00" w:rsidP="00412E8D">
            <w:pPr>
              <w:spacing w:line="240" w:lineRule="auto"/>
            </w:pPr>
            <w:r>
              <w:t xml:space="preserve">Chair of Accounting and CIS </w:t>
            </w:r>
          </w:p>
        </w:tc>
        <w:tc>
          <w:tcPr>
            <w:tcW w:w="3280" w:type="dxa"/>
            <w:vAlign w:val="center"/>
          </w:tcPr>
          <w:p w14:paraId="35E6C3B2" w14:textId="77777777" w:rsidR="00115A68" w:rsidRDefault="00115A68" w:rsidP="00412E8D">
            <w:pPr>
              <w:spacing w:line="240" w:lineRule="auto"/>
            </w:pPr>
          </w:p>
        </w:tc>
        <w:tc>
          <w:tcPr>
            <w:tcW w:w="1178" w:type="dxa"/>
            <w:vAlign w:val="center"/>
          </w:tcPr>
          <w:p w14:paraId="70EE5B2D" w14:textId="77777777" w:rsidR="00115A68" w:rsidRDefault="00115A68" w:rsidP="00412E8D">
            <w:pPr>
              <w:spacing w:line="240" w:lineRule="auto"/>
            </w:pPr>
          </w:p>
        </w:tc>
      </w:tr>
      <w:tr w:rsidR="00115A68" w14:paraId="1CA688DC" w14:textId="77777777" w:rsidTr="00412E8D">
        <w:trPr>
          <w:cantSplit/>
          <w:trHeight w:val="489"/>
        </w:trPr>
        <w:tc>
          <w:tcPr>
            <w:tcW w:w="3279" w:type="dxa"/>
            <w:vAlign w:val="center"/>
          </w:tcPr>
          <w:p w14:paraId="69BC619F" w14:textId="1E98E833" w:rsidR="00115A68" w:rsidRDefault="00E9054F" w:rsidP="00E9054F">
            <w:pPr>
              <w:spacing w:line="240" w:lineRule="auto"/>
            </w:pPr>
            <w:r>
              <w:t>Stephen King</w:t>
            </w:r>
          </w:p>
        </w:tc>
        <w:tc>
          <w:tcPr>
            <w:tcW w:w="3279" w:type="dxa"/>
            <w:vAlign w:val="center"/>
          </w:tcPr>
          <w:p w14:paraId="7AFA00B4" w14:textId="436CF7DE" w:rsidR="00115A68" w:rsidRDefault="00E9054F" w:rsidP="00412E8D">
            <w:pPr>
              <w:spacing w:line="240" w:lineRule="auto"/>
            </w:pPr>
            <w:r>
              <w:t>VP Information Services</w:t>
            </w:r>
          </w:p>
        </w:tc>
        <w:tc>
          <w:tcPr>
            <w:tcW w:w="3280" w:type="dxa"/>
            <w:vAlign w:val="center"/>
          </w:tcPr>
          <w:p w14:paraId="63F9F878" w14:textId="77777777" w:rsidR="00115A68" w:rsidRDefault="00115A68" w:rsidP="00412E8D">
            <w:pPr>
              <w:spacing w:line="240" w:lineRule="auto"/>
            </w:pPr>
          </w:p>
        </w:tc>
        <w:tc>
          <w:tcPr>
            <w:tcW w:w="1178" w:type="dxa"/>
            <w:vAlign w:val="center"/>
          </w:tcPr>
          <w:p w14:paraId="07BDEFD6" w14:textId="77777777" w:rsidR="00115A68" w:rsidRDefault="00115A68" w:rsidP="00412E8D">
            <w:pPr>
              <w:spacing w:line="240" w:lineRule="auto"/>
            </w:pPr>
          </w:p>
        </w:tc>
      </w:tr>
      <w:tr w:rsidR="00115A68" w14:paraId="6F8C6D2D" w14:textId="77777777" w:rsidTr="00412E8D">
        <w:trPr>
          <w:cantSplit/>
          <w:trHeight w:val="489"/>
        </w:trPr>
        <w:tc>
          <w:tcPr>
            <w:tcW w:w="3279" w:type="dxa"/>
            <w:vAlign w:val="center"/>
          </w:tcPr>
          <w:p w14:paraId="3BDD2887" w14:textId="77777777" w:rsidR="00115A68" w:rsidRDefault="00115A68" w:rsidP="00412E8D">
            <w:pPr>
              <w:spacing w:line="240" w:lineRule="auto"/>
            </w:pPr>
          </w:p>
        </w:tc>
        <w:tc>
          <w:tcPr>
            <w:tcW w:w="3279" w:type="dxa"/>
            <w:vAlign w:val="center"/>
          </w:tcPr>
          <w:p w14:paraId="2E689D42" w14:textId="77777777" w:rsidR="00115A68" w:rsidRDefault="00115A68" w:rsidP="00412E8D">
            <w:pPr>
              <w:spacing w:line="240" w:lineRule="auto"/>
            </w:pPr>
          </w:p>
        </w:tc>
        <w:tc>
          <w:tcPr>
            <w:tcW w:w="3280" w:type="dxa"/>
            <w:vAlign w:val="center"/>
          </w:tcPr>
          <w:p w14:paraId="7E65BB20" w14:textId="77777777" w:rsidR="00115A68" w:rsidRDefault="00115A68" w:rsidP="00412E8D">
            <w:pPr>
              <w:spacing w:line="240" w:lineRule="auto"/>
            </w:pPr>
          </w:p>
        </w:tc>
        <w:tc>
          <w:tcPr>
            <w:tcW w:w="1178" w:type="dxa"/>
            <w:vAlign w:val="center"/>
          </w:tcPr>
          <w:p w14:paraId="1FC8A5C6" w14:textId="77777777" w:rsidR="00115A68" w:rsidRDefault="00115A68" w:rsidP="00412E8D">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214E" w14:textId="77777777" w:rsidR="006064D1" w:rsidRDefault="006064D1" w:rsidP="00FA78CA">
      <w:pPr>
        <w:spacing w:line="240" w:lineRule="auto"/>
      </w:pPr>
      <w:r>
        <w:separator/>
      </w:r>
    </w:p>
  </w:endnote>
  <w:endnote w:type="continuationSeparator" w:id="0">
    <w:p w14:paraId="5E28AB84" w14:textId="77777777" w:rsidR="006064D1" w:rsidRDefault="006064D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412E8D" w:rsidRDefault="00412E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412E8D" w:rsidRPr="00310D95" w:rsidRDefault="00412E8D"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30F66">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30F66">
      <w:rPr>
        <w:b/>
        <w:bCs/>
        <w:noProof/>
        <w:sz w:val="20"/>
      </w:rPr>
      <w:t>6</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412E8D" w:rsidRDefault="00412E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9A25A" w14:textId="77777777" w:rsidR="006064D1" w:rsidRDefault="006064D1" w:rsidP="00FA78CA">
      <w:pPr>
        <w:spacing w:line="240" w:lineRule="auto"/>
      </w:pPr>
      <w:r>
        <w:separator/>
      </w:r>
    </w:p>
  </w:footnote>
  <w:footnote w:type="continuationSeparator" w:id="0">
    <w:p w14:paraId="01B85998" w14:textId="77777777" w:rsidR="006064D1" w:rsidRDefault="006064D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412E8D" w:rsidRDefault="00412E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2F1F4AF" w:rsidR="00412E8D" w:rsidRPr="004254A0" w:rsidRDefault="00412E8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30F66">
      <w:rPr>
        <w:color w:val="4F6228"/>
      </w:rPr>
      <w:t>17-18-088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30F66">
      <w:rPr>
        <w:color w:val="4F6228"/>
      </w:rPr>
      <w:t xml:space="preserve"> 2/22/2018</w:t>
    </w:r>
    <w:bookmarkStart w:id="39" w:name="_GoBack"/>
    <w:bookmarkEnd w:id="39"/>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412E8D" w:rsidRPr="008745BA" w:rsidRDefault="00412E8D"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412E8D" w:rsidRDefault="00412E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04FE"/>
    <w:rsid w:val="0004554C"/>
    <w:rsid w:val="000556B3"/>
    <w:rsid w:val="0007640D"/>
    <w:rsid w:val="000810FF"/>
    <w:rsid w:val="00082304"/>
    <w:rsid w:val="000A36CD"/>
    <w:rsid w:val="000D1497"/>
    <w:rsid w:val="000D21F2"/>
    <w:rsid w:val="000D6368"/>
    <w:rsid w:val="000E2CBA"/>
    <w:rsid w:val="001010FA"/>
    <w:rsid w:val="00101BA4"/>
    <w:rsid w:val="0010291E"/>
    <w:rsid w:val="00115A68"/>
    <w:rsid w:val="00115C0F"/>
    <w:rsid w:val="0011690A"/>
    <w:rsid w:val="00116BA7"/>
    <w:rsid w:val="00120C12"/>
    <w:rsid w:val="001278A4"/>
    <w:rsid w:val="0013176C"/>
    <w:rsid w:val="00131B87"/>
    <w:rsid w:val="00135D22"/>
    <w:rsid w:val="001429AA"/>
    <w:rsid w:val="00176C55"/>
    <w:rsid w:val="00181A4B"/>
    <w:rsid w:val="001A37FB"/>
    <w:rsid w:val="001A51ED"/>
    <w:rsid w:val="001B2E3A"/>
    <w:rsid w:val="001E2A10"/>
    <w:rsid w:val="0020058E"/>
    <w:rsid w:val="002069CC"/>
    <w:rsid w:val="00221949"/>
    <w:rsid w:val="00224A16"/>
    <w:rsid w:val="00224B39"/>
    <w:rsid w:val="00237355"/>
    <w:rsid w:val="002533D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2B24"/>
    <w:rsid w:val="00330F66"/>
    <w:rsid w:val="00345149"/>
    <w:rsid w:val="00376A8B"/>
    <w:rsid w:val="003A45F6"/>
    <w:rsid w:val="003B4A52"/>
    <w:rsid w:val="003C1A54"/>
    <w:rsid w:val="003C511E"/>
    <w:rsid w:val="003D4116"/>
    <w:rsid w:val="003D7372"/>
    <w:rsid w:val="003F099C"/>
    <w:rsid w:val="003F2CC3"/>
    <w:rsid w:val="003F4E82"/>
    <w:rsid w:val="00402602"/>
    <w:rsid w:val="00412E8D"/>
    <w:rsid w:val="004254A0"/>
    <w:rsid w:val="004313E6"/>
    <w:rsid w:val="00434DCC"/>
    <w:rsid w:val="00437BD4"/>
    <w:rsid w:val="004403BD"/>
    <w:rsid w:val="00442EEA"/>
    <w:rsid w:val="004779B4"/>
    <w:rsid w:val="00480AD2"/>
    <w:rsid w:val="004B2595"/>
    <w:rsid w:val="004C1219"/>
    <w:rsid w:val="004E57C5"/>
    <w:rsid w:val="00517DB2"/>
    <w:rsid w:val="0053663A"/>
    <w:rsid w:val="005473BC"/>
    <w:rsid w:val="005873E3"/>
    <w:rsid w:val="005B1049"/>
    <w:rsid w:val="005B5F98"/>
    <w:rsid w:val="005C23BD"/>
    <w:rsid w:val="005C3F83"/>
    <w:rsid w:val="005C57EA"/>
    <w:rsid w:val="005D389E"/>
    <w:rsid w:val="005F2A05"/>
    <w:rsid w:val="006064D1"/>
    <w:rsid w:val="00625025"/>
    <w:rsid w:val="00661954"/>
    <w:rsid w:val="00670869"/>
    <w:rsid w:val="006761E1"/>
    <w:rsid w:val="00685941"/>
    <w:rsid w:val="00691CB4"/>
    <w:rsid w:val="0069266E"/>
    <w:rsid w:val="006970B0"/>
    <w:rsid w:val="006A048F"/>
    <w:rsid w:val="006B20A9"/>
    <w:rsid w:val="006E3AF2"/>
    <w:rsid w:val="006E6680"/>
    <w:rsid w:val="006F7F90"/>
    <w:rsid w:val="00704CFF"/>
    <w:rsid w:val="00706745"/>
    <w:rsid w:val="007072F7"/>
    <w:rsid w:val="007157AD"/>
    <w:rsid w:val="0074235B"/>
    <w:rsid w:val="00743AD2"/>
    <w:rsid w:val="007445F4"/>
    <w:rsid w:val="007554DE"/>
    <w:rsid w:val="00760EA6"/>
    <w:rsid w:val="00795D54"/>
    <w:rsid w:val="00796AF7"/>
    <w:rsid w:val="007970C3"/>
    <w:rsid w:val="007A5702"/>
    <w:rsid w:val="007B10BE"/>
    <w:rsid w:val="007B33B4"/>
    <w:rsid w:val="007C4FAC"/>
    <w:rsid w:val="008122C6"/>
    <w:rsid w:val="0085229B"/>
    <w:rsid w:val="008555D8"/>
    <w:rsid w:val="008628B1"/>
    <w:rsid w:val="00865915"/>
    <w:rsid w:val="00872775"/>
    <w:rsid w:val="008745BA"/>
    <w:rsid w:val="00880392"/>
    <w:rsid w:val="008836DF"/>
    <w:rsid w:val="008847FE"/>
    <w:rsid w:val="0089234B"/>
    <w:rsid w:val="008927AF"/>
    <w:rsid w:val="0089400B"/>
    <w:rsid w:val="00896BC6"/>
    <w:rsid w:val="008B0792"/>
    <w:rsid w:val="008B1F84"/>
    <w:rsid w:val="008D52B7"/>
    <w:rsid w:val="008E0FCD"/>
    <w:rsid w:val="008E3EFA"/>
    <w:rsid w:val="008F0FAA"/>
    <w:rsid w:val="008F175C"/>
    <w:rsid w:val="00905E67"/>
    <w:rsid w:val="00913143"/>
    <w:rsid w:val="00936421"/>
    <w:rsid w:val="009458D2"/>
    <w:rsid w:val="00946B20"/>
    <w:rsid w:val="00955816"/>
    <w:rsid w:val="0098046D"/>
    <w:rsid w:val="00984B36"/>
    <w:rsid w:val="009A4587"/>
    <w:rsid w:val="009A4E6F"/>
    <w:rsid w:val="009A58C1"/>
    <w:rsid w:val="009B4B02"/>
    <w:rsid w:val="009C1440"/>
    <w:rsid w:val="009D19BD"/>
    <w:rsid w:val="009F029C"/>
    <w:rsid w:val="009F2F3E"/>
    <w:rsid w:val="00A01611"/>
    <w:rsid w:val="00A04A92"/>
    <w:rsid w:val="00A06E22"/>
    <w:rsid w:val="00A11DCD"/>
    <w:rsid w:val="00A31391"/>
    <w:rsid w:val="00A32214"/>
    <w:rsid w:val="00A41106"/>
    <w:rsid w:val="00A442D7"/>
    <w:rsid w:val="00A54783"/>
    <w:rsid w:val="00A5525B"/>
    <w:rsid w:val="00A56D5F"/>
    <w:rsid w:val="00A6264E"/>
    <w:rsid w:val="00A631A3"/>
    <w:rsid w:val="00A71A23"/>
    <w:rsid w:val="00A76B76"/>
    <w:rsid w:val="00A83A6C"/>
    <w:rsid w:val="00A85BAB"/>
    <w:rsid w:val="00A87611"/>
    <w:rsid w:val="00A94B5A"/>
    <w:rsid w:val="00AC3032"/>
    <w:rsid w:val="00AD158F"/>
    <w:rsid w:val="00AE78C2"/>
    <w:rsid w:val="00AE7A3D"/>
    <w:rsid w:val="00B12BAB"/>
    <w:rsid w:val="00B20954"/>
    <w:rsid w:val="00B24AAC"/>
    <w:rsid w:val="00B25878"/>
    <w:rsid w:val="00B26F16"/>
    <w:rsid w:val="00B35315"/>
    <w:rsid w:val="00B4771F"/>
    <w:rsid w:val="00B4784B"/>
    <w:rsid w:val="00B51B79"/>
    <w:rsid w:val="00B5486B"/>
    <w:rsid w:val="00B605CE"/>
    <w:rsid w:val="00B649C4"/>
    <w:rsid w:val="00B82B64"/>
    <w:rsid w:val="00B85F49"/>
    <w:rsid w:val="00B862BF"/>
    <w:rsid w:val="00B87B39"/>
    <w:rsid w:val="00BB11B9"/>
    <w:rsid w:val="00BB706B"/>
    <w:rsid w:val="00BC42B6"/>
    <w:rsid w:val="00BC6FC0"/>
    <w:rsid w:val="00BF1795"/>
    <w:rsid w:val="00C0437D"/>
    <w:rsid w:val="00C0654C"/>
    <w:rsid w:val="00C11283"/>
    <w:rsid w:val="00C25F9D"/>
    <w:rsid w:val="00C31E83"/>
    <w:rsid w:val="00C344AB"/>
    <w:rsid w:val="00C5086E"/>
    <w:rsid w:val="00C518C1"/>
    <w:rsid w:val="00C53751"/>
    <w:rsid w:val="00C5636D"/>
    <w:rsid w:val="00C63F4F"/>
    <w:rsid w:val="00C94576"/>
    <w:rsid w:val="00C969FA"/>
    <w:rsid w:val="00C97577"/>
    <w:rsid w:val="00CA71A8"/>
    <w:rsid w:val="00CC03A7"/>
    <w:rsid w:val="00CC3E7A"/>
    <w:rsid w:val="00CD18DD"/>
    <w:rsid w:val="00CF6686"/>
    <w:rsid w:val="00D078CB"/>
    <w:rsid w:val="00D17F3B"/>
    <w:rsid w:val="00D56AEE"/>
    <w:rsid w:val="00D56C09"/>
    <w:rsid w:val="00D6092E"/>
    <w:rsid w:val="00D64DF4"/>
    <w:rsid w:val="00D65C65"/>
    <w:rsid w:val="00D65F02"/>
    <w:rsid w:val="00D75B84"/>
    <w:rsid w:val="00D75FF8"/>
    <w:rsid w:val="00DA3BAA"/>
    <w:rsid w:val="00DA73A0"/>
    <w:rsid w:val="00DB0D00"/>
    <w:rsid w:val="00DB23D4"/>
    <w:rsid w:val="00DB63D4"/>
    <w:rsid w:val="00DD69AE"/>
    <w:rsid w:val="00DE2B7A"/>
    <w:rsid w:val="00DF4FCD"/>
    <w:rsid w:val="00DF7C07"/>
    <w:rsid w:val="00E04D3D"/>
    <w:rsid w:val="00E36AF7"/>
    <w:rsid w:val="00E463CB"/>
    <w:rsid w:val="00E4755D"/>
    <w:rsid w:val="00E641DE"/>
    <w:rsid w:val="00E9054F"/>
    <w:rsid w:val="00EB33FD"/>
    <w:rsid w:val="00EC63A4"/>
    <w:rsid w:val="00EC7B24"/>
    <w:rsid w:val="00ED1712"/>
    <w:rsid w:val="00ED18B6"/>
    <w:rsid w:val="00EF47B4"/>
    <w:rsid w:val="00EF4985"/>
    <w:rsid w:val="00F15B95"/>
    <w:rsid w:val="00F3256C"/>
    <w:rsid w:val="00F32980"/>
    <w:rsid w:val="00F64260"/>
    <w:rsid w:val="00F871BA"/>
    <w:rsid w:val="00F920B9"/>
    <w:rsid w:val="00FA6359"/>
    <w:rsid w:val="00FA6998"/>
    <w:rsid w:val="00FA769F"/>
    <w:rsid w:val="00FA78CA"/>
    <w:rsid w:val="00FD4CC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67Z3ZXSPZZWZ-949-614</_dlc_DocId>
    <_dlc_DocIdUrl xmlns="67887a43-7e4d-4c1c-91d7-15e417b1b8ab">
      <Url>https://w3.ric.edu/curriculum_committee/_layouts/15/DocIdRedir.aspx?ID=67Z3ZXSPZZWZ-949-614</Url>
      <Description>67Z3ZXSPZZWZ-949-614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472C642-93C6-480E-86FF-DDC05D838E71}"/>
</file>

<file path=docProps/app.xml><?xml version="1.0" encoding="utf-8"?>
<Properties xmlns="http://schemas.openxmlformats.org/officeDocument/2006/extended-properties" xmlns:vt="http://schemas.openxmlformats.org/officeDocument/2006/docPropsVTypes">
  <Template>Normal.dotm</Template>
  <TotalTime>2</TotalTime>
  <Pages>6</Pages>
  <Words>3200</Words>
  <Characters>17414</Characters>
  <Application>Microsoft Macintosh Word</Application>
  <DocSecurity>0</DocSecurity>
  <Lines>259</Lines>
  <Paragraphs>78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2018-02-20T04:36:00Z</cp:lastPrinted>
  <dcterms:created xsi:type="dcterms:W3CDTF">2018-02-22T22:07:00Z</dcterms:created>
  <dcterms:modified xsi:type="dcterms:W3CDTF">2018-02-22T22:08:00Z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d077885d-7881-4d86-8316-e7df31e03a32</vt:lpwstr>
  </property>
</Properties>
</file>