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544E5FC" w:rsidR="00F64260" w:rsidRPr="00A83A6C" w:rsidRDefault="0078217A" w:rsidP="00200BCA">
            <w:pPr>
              <w:pStyle w:val="Heading5"/>
              <w:rPr>
                <w:b/>
              </w:rPr>
            </w:pPr>
            <w:bookmarkStart w:id="0" w:name="Proposal"/>
            <w:bookmarkEnd w:id="0"/>
            <w:r>
              <w:rPr>
                <w:b/>
              </w:rPr>
              <w:t>dms 302 ScaN lab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85E2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3418B64"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0E0985A" w:rsidR="009C20FC" w:rsidRPr="005F2A05" w:rsidRDefault="00F64260" w:rsidP="009C20FC">
            <w:pPr>
              <w:rPr>
                <w:b/>
              </w:rPr>
            </w:pPr>
            <w:bookmarkStart w:id="4" w:name="type"/>
            <w:r w:rsidRPr="005F2A05">
              <w:rPr>
                <w:b/>
              </w:rPr>
              <w:t xml:space="preserve">Course: </w:t>
            </w:r>
            <w:r>
              <w:rPr>
                <w:b/>
              </w:rPr>
              <w:t xml:space="preserve"> </w:t>
            </w:r>
            <w:bookmarkEnd w:id="4"/>
            <w:r w:rsidR="0078217A">
              <w:rPr>
                <w:b/>
              </w:rPr>
              <w:t>creation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685E2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2CAE390D" w14:textId="77777777" w:rsidR="00F64260" w:rsidRDefault="00F64260">
            <w:pPr>
              <w:spacing w:line="240" w:lineRule="auto"/>
              <w:rPr>
                <w:b/>
              </w:rPr>
            </w:pPr>
          </w:p>
          <w:p w14:paraId="32CF7281" w14:textId="2D6A1380" w:rsidR="00F64260" w:rsidRDefault="00FB0E91">
            <w:pPr>
              <w:spacing w:line="240" w:lineRule="auto"/>
              <w:rPr>
                <w:b/>
              </w:rPr>
            </w:pPr>
            <w:r>
              <w:rPr>
                <w:b/>
              </w:rPr>
              <w:t>The reorganization of</w:t>
            </w:r>
            <w:r w:rsidR="00E45AEF">
              <w:rPr>
                <w:b/>
              </w:rPr>
              <w:t xml:space="preserve"> the BS in Medical Imaging, Diagnostic Medical Sonography </w:t>
            </w:r>
            <w:r>
              <w:rPr>
                <w:b/>
              </w:rPr>
              <w:t xml:space="preserve">degree requires the shifting of some content into </w:t>
            </w:r>
            <w:r w:rsidR="0078217A">
              <w:rPr>
                <w:b/>
              </w:rPr>
              <w:t xml:space="preserve">new courses with redistribution of credits.  This new course, DMS 302 Scan Lab I will focus on laboratory exercises in practical use </w:t>
            </w:r>
            <w:r w:rsidR="003C1446">
              <w:rPr>
                <w:b/>
              </w:rPr>
              <w:t xml:space="preserve">of </w:t>
            </w:r>
            <w:r w:rsidR="0078217A">
              <w:rPr>
                <w:b/>
              </w:rPr>
              <w:t>scanning equipment.</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85E2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85E2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85E2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85E2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FB7A702" w:rsidR="00F64260" w:rsidRPr="009F029C" w:rsidRDefault="00F64260" w:rsidP="001429AA">
            <w:pPr>
              <w:spacing w:line="240" w:lineRule="auto"/>
              <w:rPr>
                <w:b/>
              </w:rPr>
            </w:pPr>
            <w:bookmarkStart w:id="12" w:name="cours_title"/>
            <w:bookmarkEnd w:id="12"/>
          </w:p>
        </w:tc>
        <w:tc>
          <w:tcPr>
            <w:tcW w:w="3924" w:type="dxa"/>
            <w:noWrap/>
          </w:tcPr>
          <w:p w14:paraId="6540064C" w14:textId="487FEDDF" w:rsidR="00F64260" w:rsidRPr="009F029C" w:rsidRDefault="0078217A" w:rsidP="001429AA">
            <w:pPr>
              <w:spacing w:line="240" w:lineRule="auto"/>
              <w:rPr>
                <w:b/>
              </w:rPr>
            </w:pPr>
            <w:r>
              <w:rPr>
                <w:b/>
              </w:rPr>
              <w:t>DMS 302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38EF9A7" w:rsidR="00F64260" w:rsidRPr="009F029C" w:rsidRDefault="00F64260" w:rsidP="00E45AEF">
            <w:pPr>
              <w:spacing w:line="240" w:lineRule="auto"/>
              <w:rPr>
                <w:b/>
              </w:rPr>
            </w:pPr>
            <w:bookmarkStart w:id="13" w:name="title"/>
            <w:bookmarkEnd w:id="13"/>
          </w:p>
        </w:tc>
        <w:tc>
          <w:tcPr>
            <w:tcW w:w="3924" w:type="dxa"/>
            <w:noWrap/>
          </w:tcPr>
          <w:p w14:paraId="2B9DB727" w14:textId="477C5845" w:rsidR="00F64260" w:rsidRPr="009F029C" w:rsidRDefault="0078217A" w:rsidP="001429AA">
            <w:pPr>
              <w:spacing w:line="240" w:lineRule="auto"/>
              <w:rPr>
                <w:b/>
              </w:rPr>
            </w:pPr>
            <w:r>
              <w:rPr>
                <w:b/>
              </w:rPr>
              <w:t>Scan Lab 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F0C544E"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637CDDFC" w:rsidR="00F64260" w:rsidRPr="009F029C" w:rsidRDefault="0078217A" w:rsidP="001429AA">
            <w:pPr>
              <w:spacing w:line="240" w:lineRule="auto"/>
              <w:rPr>
                <w:b/>
              </w:rPr>
            </w:pPr>
            <w:r>
              <w:rPr>
                <w:rStyle w:val="normaltextrun"/>
                <w:rFonts w:ascii="Calibri" w:hAnsi="Calibri"/>
                <w:color w:val="000000"/>
                <w:shd w:val="clear" w:color="auto" w:fill="FFFFFF"/>
              </w:rPr>
              <w:t>This Scan lab specifically introduces scanning techniques, scan protocols and procedures within the laboratory setting.</w:t>
            </w:r>
            <w:r>
              <w:rPr>
                <w:rStyle w:val="eop"/>
                <w:rFonts w:ascii="Calibri" w:hAnsi="Calibri"/>
                <w:color w:val="000000"/>
                <w:shd w:val="clear" w:color="auto" w:fill="FFFFFF"/>
              </w:rPr>
              <w:t> </w:t>
            </w:r>
            <w:r w:rsidR="005308A4">
              <w:rPr>
                <w:rStyle w:val="eop"/>
                <w:rFonts w:ascii="Calibri" w:hAnsi="Calibri"/>
                <w:color w:val="000000"/>
                <w:shd w:val="clear" w:color="auto" w:fill="FFFFFF"/>
              </w:rPr>
              <w:t>2 contact hours.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486F15A3" w:rsidR="00F64260" w:rsidRPr="009F029C" w:rsidRDefault="0078217A" w:rsidP="001429AA">
            <w:pPr>
              <w:spacing w:line="240" w:lineRule="auto"/>
              <w:rPr>
                <w:b/>
              </w:rPr>
            </w:pPr>
            <w:r>
              <w:rPr>
                <w:b/>
              </w:rPr>
              <w:t>DMS 300</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689DDDDD" w:rsidR="00F64260" w:rsidRPr="009F029C" w:rsidRDefault="0078217A" w:rsidP="00C25F9D">
            <w:pPr>
              <w:spacing w:line="240" w:lineRule="auto"/>
              <w:rPr>
                <w:b/>
                <w:sz w:val="20"/>
              </w:rPr>
            </w:pPr>
            <w:r>
              <w:rPr>
                <w:b/>
                <w:sz w:val="20"/>
              </w:rPr>
              <w:t>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0B2FF7" w:rsidR="00F64260" w:rsidRPr="009F029C" w:rsidRDefault="00F64260" w:rsidP="001429AA">
            <w:pPr>
              <w:spacing w:line="240" w:lineRule="auto"/>
              <w:rPr>
                <w:b/>
              </w:rPr>
            </w:pPr>
            <w:bookmarkStart w:id="16" w:name="contacthours"/>
            <w:bookmarkEnd w:id="16"/>
          </w:p>
        </w:tc>
        <w:tc>
          <w:tcPr>
            <w:tcW w:w="3924" w:type="dxa"/>
            <w:noWrap/>
          </w:tcPr>
          <w:p w14:paraId="57D144B9" w14:textId="21913DDC" w:rsidR="00F64260" w:rsidRPr="009F029C" w:rsidRDefault="00FF0539" w:rsidP="001429AA">
            <w:pPr>
              <w:spacing w:line="240" w:lineRule="auto"/>
              <w:rPr>
                <w:b/>
              </w:rPr>
            </w:pPr>
            <w:r>
              <w:rPr>
                <w:b/>
              </w:rPr>
              <w:t>2</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33C0BB3" w:rsidR="00F64260" w:rsidRPr="009F029C" w:rsidRDefault="00F64260" w:rsidP="001429AA">
            <w:pPr>
              <w:spacing w:line="240" w:lineRule="auto"/>
              <w:rPr>
                <w:b/>
              </w:rPr>
            </w:pPr>
            <w:bookmarkStart w:id="17" w:name="credits"/>
            <w:bookmarkEnd w:id="17"/>
          </w:p>
        </w:tc>
        <w:tc>
          <w:tcPr>
            <w:tcW w:w="3924" w:type="dxa"/>
            <w:noWrap/>
          </w:tcPr>
          <w:p w14:paraId="7DD4CAFF" w14:textId="7138B8FF" w:rsidR="00F64260" w:rsidRPr="009F029C" w:rsidRDefault="00FF0539" w:rsidP="001429AA">
            <w:pPr>
              <w:spacing w:line="240" w:lineRule="auto"/>
              <w:rPr>
                <w:b/>
              </w:rPr>
            </w:pPr>
            <w:r>
              <w:rPr>
                <w:b/>
              </w:rPr>
              <w:t>1</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378D624" w:rsidR="00F64260" w:rsidRPr="009F029C" w:rsidRDefault="0078217A" w:rsidP="001429AA">
            <w:pPr>
              <w:spacing w:line="240" w:lineRule="auto"/>
              <w:rPr>
                <w:rStyle w:val="TEXT"/>
              </w:rPr>
            </w:pPr>
            <w:bookmarkStart w:id="18" w:name="differences"/>
            <w:bookmarkEnd w:id="18"/>
            <w:r>
              <w:rPr>
                <w:rStyle w:val="TEXT"/>
              </w:rPr>
              <w:t>Laboratory experiences for this program are calculated at 1 credit per 2 contact hours.</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0647D786" w:rsidR="00F64260" w:rsidRPr="009F029C" w:rsidRDefault="00685E2B" w:rsidP="00C25F9D">
            <w:pPr>
              <w:spacing w:line="240" w:lineRule="auto"/>
              <w:rPr>
                <w:b/>
                <w:sz w:val="20"/>
              </w:rPr>
            </w:pPr>
            <w:r>
              <w:rPr>
                <w:b/>
                <w:sz w:val="20"/>
              </w:rPr>
              <w:t>Letter grade</w:t>
            </w:r>
            <w:bookmarkStart w:id="19" w:name="_GoBack"/>
            <w:bookmarkEnd w:id="19"/>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20" w:name="instr_methods"/>
            <w:bookmarkEnd w:id="20"/>
          </w:p>
        </w:tc>
        <w:tc>
          <w:tcPr>
            <w:tcW w:w="3924" w:type="dxa"/>
            <w:noWrap/>
          </w:tcPr>
          <w:p w14:paraId="27D66483" w14:textId="27975FAC" w:rsidR="00F64260" w:rsidRPr="009F029C" w:rsidRDefault="00FF0539" w:rsidP="00795D54">
            <w:pPr>
              <w:spacing w:line="240" w:lineRule="auto"/>
              <w:rPr>
                <w:b/>
                <w:sz w:val="20"/>
              </w:rPr>
            </w:pPr>
            <w:r>
              <w:rPr>
                <w:b/>
                <w:sz w:val="20"/>
              </w:rPr>
              <w:t>Laboratory</w:t>
            </w:r>
            <w:r w:rsidR="0078217A">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1" w:name="required"/>
            <w:bookmarkEnd w:id="21"/>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2" w:name="ge"/>
            <w:bookmarkEnd w:id="22"/>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3" w:name="performance"/>
            <w:bookmarkEnd w:id="23"/>
          </w:p>
        </w:tc>
        <w:tc>
          <w:tcPr>
            <w:tcW w:w="3924" w:type="dxa"/>
            <w:noWrap/>
          </w:tcPr>
          <w:p w14:paraId="33AC4615" w14:textId="4BB2A9A5" w:rsidR="00F64260" w:rsidRPr="009F029C" w:rsidRDefault="0078217A" w:rsidP="00FA769F">
            <w:pPr>
              <w:spacing w:line="240" w:lineRule="auto"/>
              <w:rPr>
                <w:b/>
                <w:sz w:val="20"/>
              </w:rPr>
            </w:pPr>
            <w:r>
              <w:rPr>
                <w:b/>
                <w:sz w:val="20"/>
              </w:rPr>
              <w:t>Competency on the ultrasound machine</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85E2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685E2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F88E2E1" w14:textId="77777777" w:rsidR="0078217A" w:rsidRDefault="0078217A" w:rsidP="0078217A">
            <w:pPr>
              <w:pStyle w:val="paragraph"/>
              <w:numPr>
                <w:ilvl w:val="0"/>
                <w:numId w:val="27"/>
              </w:numPr>
              <w:spacing w:before="0" w:beforeAutospacing="0" w:after="0" w:afterAutospacing="0"/>
              <w:ind w:left="360" w:firstLine="0"/>
              <w:textAlignment w:val="baseline"/>
            </w:pPr>
            <w:bookmarkStart w:id="25" w:name="outcomes"/>
            <w:bookmarkEnd w:id="25"/>
            <w:r>
              <w:rPr>
                <w:rStyle w:val="normaltextrun"/>
              </w:rPr>
              <w:lastRenderedPageBreak/>
              <w:t>Ensure patient safety and good ergonomics; follow Standard Precautions. </w:t>
            </w:r>
            <w:r>
              <w:rPr>
                <w:rStyle w:val="eop"/>
              </w:rPr>
              <w:t> </w:t>
            </w:r>
          </w:p>
          <w:p w14:paraId="2174C98D" w14:textId="77777777" w:rsidR="0078217A" w:rsidRDefault="0078217A" w:rsidP="0078217A">
            <w:pPr>
              <w:pStyle w:val="paragraph"/>
              <w:numPr>
                <w:ilvl w:val="0"/>
                <w:numId w:val="27"/>
              </w:numPr>
              <w:spacing w:before="0" w:beforeAutospacing="0" w:after="0" w:afterAutospacing="0"/>
              <w:ind w:left="360" w:firstLine="0"/>
              <w:textAlignment w:val="baseline"/>
            </w:pPr>
            <w:r>
              <w:rPr>
                <w:rStyle w:val="normaltextrun"/>
              </w:rPr>
              <w:t>Prepare the examination room and sonographic equipment. </w:t>
            </w:r>
            <w:r>
              <w:rPr>
                <w:rStyle w:val="eop"/>
              </w:rPr>
              <w:t> </w:t>
            </w:r>
          </w:p>
          <w:p w14:paraId="1864EAB6" w14:textId="77777777" w:rsidR="0078217A" w:rsidRDefault="0078217A" w:rsidP="0078217A">
            <w:pPr>
              <w:pStyle w:val="paragraph"/>
              <w:numPr>
                <w:ilvl w:val="0"/>
                <w:numId w:val="27"/>
              </w:numPr>
              <w:spacing w:before="0" w:beforeAutospacing="0" w:after="0" w:afterAutospacing="0"/>
              <w:ind w:left="360" w:firstLine="0"/>
              <w:textAlignment w:val="baseline"/>
            </w:pPr>
            <w:r>
              <w:rPr>
                <w:rStyle w:val="normaltextrun"/>
              </w:rPr>
              <w:t>Describe the orientation and manipulation of the transducer. </w:t>
            </w:r>
            <w:r>
              <w:rPr>
                <w:rStyle w:val="eop"/>
              </w:rPr>
              <w:t> </w:t>
            </w:r>
          </w:p>
          <w:p w14:paraId="728CFC57" w14:textId="77777777" w:rsidR="0078217A" w:rsidRDefault="0078217A" w:rsidP="0078217A">
            <w:pPr>
              <w:pStyle w:val="paragraph"/>
              <w:numPr>
                <w:ilvl w:val="0"/>
                <w:numId w:val="27"/>
              </w:numPr>
              <w:spacing w:before="0" w:beforeAutospacing="0" w:after="0" w:afterAutospacing="0"/>
              <w:ind w:left="360" w:firstLine="0"/>
              <w:textAlignment w:val="baseline"/>
            </w:pPr>
            <w:r>
              <w:rPr>
                <w:rStyle w:val="normaltextrun"/>
              </w:rPr>
              <w:t>Describe the basic operation, controls and features of the entire sonographic unit. </w:t>
            </w:r>
            <w:r>
              <w:rPr>
                <w:rStyle w:val="eop"/>
              </w:rPr>
              <w:t> </w:t>
            </w:r>
          </w:p>
          <w:p w14:paraId="25B98699" w14:textId="77777777" w:rsidR="0078217A" w:rsidRDefault="0078217A" w:rsidP="0078217A">
            <w:pPr>
              <w:pStyle w:val="paragraph"/>
              <w:numPr>
                <w:ilvl w:val="0"/>
                <w:numId w:val="27"/>
              </w:numPr>
              <w:spacing w:before="0" w:beforeAutospacing="0" w:after="0" w:afterAutospacing="0"/>
              <w:ind w:left="360" w:firstLine="0"/>
              <w:textAlignment w:val="baseline"/>
            </w:pPr>
            <w:r>
              <w:rPr>
                <w:rStyle w:val="normaltextrun"/>
              </w:rPr>
              <w:t>Demonstrate safe handling and appropriate operation of the ultrasound unit, keyboard, transducer, cables and ancillary equipment. </w:t>
            </w:r>
            <w:r>
              <w:rPr>
                <w:rStyle w:val="eop"/>
              </w:rPr>
              <w:t> </w:t>
            </w:r>
          </w:p>
          <w:p w14:paraId="596D721F" w14:textId="77777777" w:rsidR="0078217A" w:rsidRDefault="0078217A" w:rsidP="0078217A">
            <w:pPr>
              <w:pStyle w:val="paragraph"/>
              <w:numPr>
                <w:ilvl w:val="0"/>
                <w:numId w:val="28"/>
              </w:numPr>
              <w:spacing w:before="0" w:beforeAutospacing="0" w:after="0" w:afterAutospacing="0"/>
              <w:ind w:left="360" w:firstLine="0"/>
              <w:textAlignment w:val="baseline"/>
            </w:pPr>
            <w:r>
              <w:rPr>
                <w:rStyle w:val="normaltextrun"/>
              </w:rPr>
              <w:t>Cleans transducer, cables and unit using appropriate methods and disinfection solution/wipes. </w:t>
            </w:r>
            <w:r>
              <w:rPr>
                <w:rStyle w:val="eop"/>
              </w:rPr>
              <w:t> </w:t>
            </w:r>
          </w:p>
          <w:p w14:paraId="56C00798" w14:textId="77777777" w:rsidR="0078217A" w:rsidRDefault="0078217A" w:rsidP="0078217A">
            <w:pPr>
              <w:pStyle w:val="paragraph"/>
              <w:numPr>
                <w:ilvl w:val="0"/>
                <w:numId w:val="28"/>
              </w:numPr>
              <w:spacing w:before="0" w:beforeAutospacing="0" w:after="0" w:afterAutospacing="0"/>
              <w:ind w:left="360" w:firstLine="0"/>
              <w:textAlignment w:val="baseline"/>
            </w:pPr>
            <w:r>
              <w:rPr>
                <w:rStyle w:val="normaltextrun"/>
              </w:rPr>
              <w:t>Identify normal anatomical structures as demonstrated by sonography. </w:t>
            </w:r>
            <w:r>
              <w:rPr>
                <w:rStyle w:val="eop"/>
              </w:rPr>
              <w:t> </w:t>
            </w:r>
          </w:p>
          <w:p w14:paraId="1FF0477C" w14:textId="77777777" w:rsidR="0078217A" w:rsidRDefault="0078217A" w:rsidP="0078217A">
            <w:pPr>
              <w:pStyle w:val="paragraph"/>
              <w:numPr>
                <w:ilvl w:val="0"/>
                <w:numId w:val="28"/>
              </w:numPr>
              <w:spacing w:before="0" w:beforeAutospacing="0" w:after="0" w:afterAutospacing="0"/>
              <w:ind w:left="360" w:firstLine="0"/>
              <w:textAlignment w:val="baseline"/>
            </w:pPr>
            <w:r>
              <w:rPr>
                <w:rStyle w:val="normaltextrun"/>
              </w:rPr>
              <w:t>Identify acoustic artifacts. </w:t>
            </w:r>
            <w:r>
              <w:rPr>
                <w:rStyle w:val="eop"/>
              </w:rPr>
              <w:t> </w:t>
            </w:r>
          </w:p>
          <w:p w14:paraId="5FF31DC9" w14:textId="77777777" w:rsidR="0078217A" w:rsidRDefault="0078217A" w:rsidP="0078217A">
            <w:pPr>
              <w:pStyle w:val="paragraph"/>
              <w:numPr>
                <w:ilvl w:val="0"/>
                <w:numId w:val="28"/>
              </w:numPr>
              <w:spacing w:before="0" w:beforeAutospacing="0" w:after="0" w:afterAutospacing="0"/>
              <w:ind w:left="360" w:firstLine="0"/>
              <w:textAlignment w:val="baseline"/>
            </w:pPr>
            <w:r>
              <w:rPr>
                <w:rStyle w:val="normaltextrun"/>
              </w:rPr>
              <w:t>Describe normal structures using correct sonographic terminology. </w:t>
            </w:r>
            <w:r>
              <w:rPr>
                <w:rStyle w:val="eop"/>
              </w:rPr>
              <w:t> </w:t>
            </w:r>
          </w:p>
          <w:p w14:paraId="0CCA9BA3" w14:textId="77777777" w:rsidR="0078217A" w:rsidRDefault="0078217A" w:rsidP="0078217A">
            <w:pPr>
              <w:pStyle w:val="paragraph"/>
              <w:numPr>
                <w:ilvl w:val="0"/>
                <w:numId w:val="28"/>
              </w:numPr>
              <w:spacing w:before="0" w:beforeAutospacing="0" w:after="0" w:afterAutospacing="0"/>
              <w:ind w:left="360" w:firstLine="0"/>
              <w:textAlignment w:val="baseline"/>
            </w:pPr>
            <w:r>
              <w:rPr>
                <w:rStyle w:val="normaltextrun"/>
              </w:rPr>
              <w:t>Ensure images/views are adequately recorded. </w:t>
            </w:r>
            <w:r>
              <w:rPr>
                <w:rStyle w:val="eop"/>
              </w:rPr>
              <w:t> </w:t>
            </w:r>
          </w:p>
          <w:p w14:paraId="53C17A1B" w14:textId="77777777" w:rsidR="0078217A" w:rsidRDefault="0078217A" w:rsidP="0078217A">
            <w:pPr>
              <w:pStyle w:val="paragraph"/>
              <w:numPr>
                <w:ilvl w:val="0"/>
                <w:numId w:val="29"/>
              </w:numPr>
              <w:spacing w:before="0" w:beforeAutospacing="0" w:after="0" w:afterAutospacing="0"/>
              <w:ind w:left="360" w:firstLine="0"/>
              <w:textAlignment w:val="baseline"/>
            </w:pPr>
            <w:r>
              <w:rPr>
                <w:rStyle w:val="normaltextrun"/>
              </w:rPr>
              <w:t>Discuss the images/views with the instructor; verbalize scanning procedure and technique. </w:t>
            </w:r>
            <w:r>
              <w:rPr>
                <w:rStyle w:val="eop"/>
              </w:rPr>
              <w:t> </w:t>
            </w:r>
          </w:p>
          <w:p w14:paraId="407638FF" w14:textId="77777777" w:rsidR="0078217A" w:rsidRDefault="0078217A" w:rsidP="0078217A">
            <w:pPr>
              <w:pStyle w:val="paragraph"/>
              <w:numPr>
                <w:ilvl w:val="0"/>
                <w:numId w:val="29"/>
              </w:numPr>
              <w:spacing w:before="0" w:beforeAutospacing="0" w:after="0" w:afterAutospacing="0"/>
              <w:ind w:left="360" w:firstLine="0"/>
              <w:textAlignment w:val="baseline"/>
            </w:pPr>
            <w:r>
              <w:rPr>
                <w:rStyle w:val="normaltextrun"/>
              </w:rPr>
              <w:t>Discuss anatomy recorded images. </w:t>
            </w:r>
            <w:r>
              <w:rPr>
                <w:rStyle w:val="eop"/>
              </w:rPr>
              <w:t> </w:t>
            </w:r>
          </w:p>
          <w:p w14:paraId="12756AA7" w14:textId="77777777" w:rsidR="0078217A" w:rsidRDefault="0078217A" w:rsidP="0078217A">
            <w:pPr>
              <w:pStyle w:val="paragraph"/>
              <w:numPr>
                <w:ilvl w:val="0"/>
                <w:numId w:val="29"/>
              </w:numPr>
              <w:spacing w:before="0" w:beforeAutospacing="0" w:after="0" w:afterAutospacing="0"/>
              <w:ind w:left="360" w:firstLine="0"/>
              <w:textAlignment w:val="baseline"/>
              <w:rPr>
                <w:rFonts w:ascii="Calibri" w:hAnsi="Calibri"/>
                <w:sz w:val="22"/>
                <w:szCs w:val="22"/>
              </w:rPr>
            </w:pPr>
            <w:r>
              <w:rPr>
                <w:rStyle w:val="normaltextrun"/>
              </w:rPr>
              <w:t>Discuss acoustic artifacts as they relate to diagnosis and image quality.</w:t>
            </w:r>
            <w:r>
              <w:rPr>
                <w:rStyle w:val="eop"/>
              </w:rPr>
              <w:t> </w:t>
            </w:r>
          </w:p>
          <w:p w14:paraId="1DEE69E8" w14:textId="725C71DB" w:rsidR="00200BCA" w:rsidRDefault="00200BCA" w:rsidP="00200BCA">
            <w:pPr>
              <w:pStyle w:val="paragraph"/>
              <w:numPr>
                <w:ilvl w:val="0"/>
                <w:numId w:val="26"/>
              </w:numPr>
              <w:spacing w:before="0" w:beforeAutospacing="0" w:after="0" w:afterAutospacing="0"/>
              <w:ind w:left="360" w:firstLine="0"/>
              <w:textAlignment w:val="baseline"/>
              <w:rPr>
                <w:rFonts w:ascii="Calibri" w:hAnsi="Calibri" w:cs="Segoe UI"/>
                <w:sz w:val="22"/>
                <w:szCs w:val="22"/>
              </w:rPr>
            </w:pPr>
          </w:p>
          <w:p w14:paraId="5E61B94E" w14:textId="77777777" w:rsidR="00200BCA" w:rsidRDefault="00200BCA" w:rsidP="00200BC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sz w:val="22"/>
                <w:szCs w:val="22"/>
              </w:rPr>
              <w:t> </w:t>
            </w:r>
          </w:p>
          <w:p w14:paraId="660EBEE0" w14:textId="77777777" w:rsidR="00200BCA" w:rsidRDefault="00200BCA" w:rsidP="00200BC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D00125C" w14:textId="77777777" w:rsidR="00E45AEF" w:rsidRDefault="00E45AEF" w:rsidP="00E45AE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2AEF77E" w14:textId="071215AA" w:rsidR="00FB0E91" w:rsidRDefault="00FB0E91" w:rsidP="00FB0E91">
            <w:pPr>
              <w:spacing w:line="240" w:lineRule="auto"/>
            </w:pPr>
          </w:p>
          <w:p w14:paraId="5D0D957A" w14:textId="77777777" w:rsidR="00F64260" w:rsidRDefault="00F64260">
            <w:pPr>
              <w:spacing w:line="240" w:lineRule="auto"/>
            </w:pP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1900142B" w:rsidR="00F64260" w:rsidRDefault="00FB0E91" w:rsidP="0078217A">
            <w:pPr>
              <w:spacing w:line="240" w:lineRule="auto"/>
            </w:pPr>
            <w:bookmarkStart w:id="27" w:name="measured"/>
            <w:bookmarkEnd w:id="27"/>
            <w:r>
              <w:t xml:space="preserve">Objectives will be assessed through </w:t>
            </w:r>
            <w:r w:rsidR="0078217A">
              <w:t>competency observation by the instructor.</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3960"/>
            </w:tblGrid>
            <w:tr w:rsidR="0078217A" w14:paraId="67072CD3"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C1C76B3" w14:textId="77777777" w:rsidR="0078217A" w:rsidRDefault="0078217A" w:rsidP="0078217A">
                  <w:pPr>
                    <w:pStyle w:val="paragraph"/>
                    <w:spacing w:before="0" w:after="0"/>
                    <w:jc w:val="center"/>
                    <w:textAlignment w:val="baseline"/>
                    <w:rPr>
                      <w:rFonts w:ascii="Segoe UI" w:hAnsi="Segoe UI" w:cs="Segoe UI"/>
                      <w:sz w:val="18"/>
                      <w:szCs w:val="18"/>
                    </w:rPr>
                  </w:pPr>
                  <w:bookmarkStart w:id="28" w:name="outline"/>
                  <w:bookmarkEnd w:id="28"/>
                  <w:r>
                    <w:rPr>
                      <w:rStyle w:val="normaltextrun"/>
                      <w:rFonts w:ascii="Calibri" w:hAnsi="Calibri" w:cs="Segoe UI"/>
                      <w:sz w:val="22"/>
                      <w:szCs w:val="22"/>
                    </w:rPr>
                    <w:t>1</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B026C72"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The ultrasound machine</w:t>
                  </w:r>
                  <w:r>
                    <w:rPr>
                      <w:rStyle w:val="eop"/>
                      <w:rFonts w:ascii="Calibri" w:hAnsi="Calibri" w:cs="Segoe UI"/>
                      <w:sz w:val="22"/>
                      <w:szCs w:val="22"/>
                    </w:rPr>
                    <w:t> </w:t>
                  </w:r>
                </w:p>
              </w:tc>
            </w:tr>
            <w:tr w:rsidR="0078217A" w14:paraId="6AF17020"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4F8B92"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2</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AA2F9E"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Knobology</w:t>
                  </w:r>
                  <w:r>
                    <w:rPr>
                      <w:rStyle w:val="eop"/>
                      <w:rFonts w:ascii="Calibri" w:hAnsi="Calibri" w:cs="Segoe UI"/>
                      <w:sz w:val="22"/>
                      <w:szCs w:val="22"/>
                    </w:rPr>
                    <w:t> </w:t>
                  </w:r>
                </w:p>
              </w:tc>
            </w:tr>
            <w:tr w:rsidR="0078217A" w14:paraId="6C23D4D6"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B677083"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3</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A543937"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Introduction to scanning</w:t>
                  </w:r>
                  <w:r>
                    <w:rPr>
                      <w:rStyle w:val="eop"/>
                      <w:rFonts w:ascii="Calibri" w:hAnsi="Calibri" w:cs="Segoe UI"/>
                      <w:sz w:val="22"/>
                      <w:szCs w:val="22"/>
                    </w:rPr>
                    <w:t> </w:t>
                  </w:r>
                </w:p>
              </w:tc>
            </w:tr>
            <w:tr w:rsidR="0078217A" w14:paraId="74E2B144"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5A8F820"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4</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E43AA22"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Lower Extremity Venous</w:t>
                  </w:r>
                  <w:r>
                    <w:rPr>
                      <w:rStyle w:val="eop"/>
                      <w:rFonts w:ascii="Calibri" w:hAnsi="Calibri" w:cs="Segoe UI"/>
                      <w:sz w:val="22"/>
                      <w:szCs w:val="22"/>
                    </w:rPr>
                    <w:t> </w:t>
                  </w:r>
                </w:p>
              </w:tc>
            </w:tr>
            <w:tr w:rsidR="0078217A" w14:paraId="0B26B086"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7B77284"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lastRenderedPageBreak/>
                    <w:t>5</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B112B0"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Competency Evaluation on the Ultrasound Machine</w:t>
                  </w:r>
                  <w:r>
                    <w:rPr>
                      <w:rStyle w:val="eop"/>
                      <w:rFonts w:ascii="Calibri" w:hAnsi="Calibri" w:cs="Segoe UI"/>
                      <w:sz w:val="22"/>
                      <w:szCs w:val="22"/>
                    </w:rPr>
                    <w:t> </w:t>
                  </w:r>
                </w:p>
              </w:tc>
            </w:tr>
            <w:tr w:rsidR="0078217A" w14:paraId="384B0260"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64EBC33"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6</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96E137"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Lower Extremity Venous</w:t>
                  </w:r>
                  <w:r>
                    <w:rPr>
                      <w:rStyle w:val="eop"/>
                      <w:rFonts w:ascii="Calibri" w:hAnsi="Calibri" w:cs="Segoe UI"/>
                      <w:sz w:val="22"/>
                      <w:szCs w:val="22"/>
                    </w:rPr>
                    <w:t> </w:t>
                  </w:r>
                </w:p>
              </w:tc>
            </w:tr>
            <w:tr w:rsidR="0078217A" w14:paraId="6A8258DF"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0A6FF68"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7</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A10D27"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Aorta / Inferior Vena Cave (IVC)</w:t>
                  </w:r>
                  <w:r>
                    <w:rPr>
                      <w:rStyle w:val="eop"/>
                      <w:rFonts w:ascii="Calibri" w:hAnsi="Calibri" w:cs="Segoe UI"/>
                      <w:sz w:val="22"/>
                      <w:szCs w:val="22"/>
                    </w:rPr>
                    <w:t> </w:t>
                  </w:r>
                </w:p>
              </w:tc>
            </w:tr>
            <w:tr w:rsidR="0078217A" w14:paraId="7AD51191"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5985CB2"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8</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28F1E7"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Thyroid</w:t>
                  </w:r>
                  <w:r>
                    <w:rPr>
                      <w:rStyle w:val="eop"/>
                      <w:rFonts w:ascii="Calibri" w:hAnsi="Calibri" w:cs="Segoe UI"/>
                      <w:sz w:val="22"/>
                      <w:szCs w:val="22"/>
                    </w:rPr>
                    <w:t> </w:t>
                  </w:r>
                </w:p>
              </w:tc>
            </w:tr>
            <w:tr w:rsidR="0078217A" w14:paraId="5FF055EE"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B0FE208"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9</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5F3E93"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Thyroid</w:t>
                  </w:r>
                  <w:r>
                    <w:rPr>
                      <w:rStyle w:val="eop"/>
                      <w:rFonts w:ascii="Calibri" w:hAnsi="Calibri" w:cs="Segoe UI"/>
                      <w:sz w:val="22"/>
                      <w:szCs w:val="22"/>
                    </w:rPr>
                    <w:t> </w:t>
                  </w:r>
                </w:p>
              </w:tc>
            </w:tr>
            <w:tr w:rsidR="0078217A" w14:paraId="0CC550FA"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21D8512"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10</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86D5CF"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Parathyroid</w:t>
                  </w:r>
                  <w:r>
                    <w:rPr>
                      <w:rStyle w:val="eop"/>
                      <w:rFonts w:ascii="Calibri" w:hAnsi="Calibri" w:cs="Segoe UI"/>
                      <w:sz w:val="22"/>
                      <w:szCs w:val="22"/>
                    </w:rPr>
                    <w:t> </w:t>
                  </w:r>
                </w:p>
              </w:tc>
            </w:tr>
            <w:tr w:rsidR="0078217A" w14:paraId="59AC199F"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C03415"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11</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9AB204"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Female pelvis</w:t>
                  </w:r>
                  <w:r>
                    <w:rPr>
                      <w:rStyle w:val="eop"/>
                      <w:rFonts w:ascii="Calibri" w:hAnsi="Calibri" w:cs="Segoe UI"/>
                      <w:sz w:val="22"/>
                      <w:szCs w:val="22"/>
                    </w:rPr>
                    <w:t> </w:t>
                  </w:r>
                </w:p>
              </w:tc>
            </w:tr>
            <w:tr w:rsidR="0078217A" w14:paraId="14A20C22"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A5FBE41"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12</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12A71F"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Female pelvis</w:t>
                  </w:r>
                  <w:r>
                    <w:rPr>
                      <w:rStyle w:val="eop"/>
                      <w:rFonts w:ascii="Calibri" w:hAnsi="Calibri" w:cs="Segoe UI"/>
                      <w:sz w:val="22"/>
                      <w:szCs w:val="22"/>
                    </w:rPr>
                    <w:t> </w:t>
                  </w:r>
                </w:p>
              </w:tc>
            </w:tr>
            <w:tr w:rsidR="0078217A" w14:paraId="326D0D01"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7B82CD9"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13</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F9D5905"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Female pelvis – Transvaginal</w:t>
                  </w:r>
                  <w:r>
                    <w:rPr>
                      <w:rStyle w:val="eop"/>
                      <w:rFonts w:ascii="Calibri" w:hAnsi="Calibri" w:cs="Segoe UI"/>
                      <w:sz w:val="22"/>
                      <w:szCs w:val="22"/>
                    </w:rPr>
                    <w:t> </w:t>
                  </w:r>
                </w:p>
              </w:tc>
            </w:tr>
            <w:tr w:rsidR="0078217A" w14:paraId="38F40701"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C98A054"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14</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4B7C80"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Renal</w:t>
                  </w:r>
                  <w:r>
                    <w:rPr>
                      <w:rStyle w:val="eop"/>
                      <w:rFonts w:ascii="Calibri" w:hAnsi="Calibri" w:cs="Segoe UI"/>
                      <w:sz w:val="22"/>
                      <w:szCs w:val="22"/>
                    </w:rPr>
                    <w:t> </w:t>
                  </w:r>
                </w:p>
              </w:tc>
            </w:tr>
            <w:tr w:rsidR="0078217A" w14:paraId="2F7AD535"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4BD764D"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15</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3701FA4"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Renal</w:t>
                  </w:r>
                  <w:r>
                    <w:rPr>
                      <w:rStyle w:val="eop"/>
                      <w:rFonts w:ascii="Calibri" w:hAnsi="Calibri" w:cs="Segoe UI"/>
                      <w:sz w:val="22"/>
                      <w:szCs w:val="22"/>
                    </w:rPr>
                    <w:t> </w:t>
                  </w:r>
                </w:p>
              </w:tc>
            </w:tr>
            <w:tr w:rsidR="0078217A" w14:paraId="3981ED08" w14:textId="77777777" w:rsidTr="0078217A">
              <w:tc>
                <w:tcPr>
                  <w:tcW w:w="9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6522B32"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16</w:t>
                  </w:r>
                  <w:r>
                    <w:rPr>
                      <w:rStyle w:val="eop"/>
                      <w:rFonts w:ascii="Calibri" w:hAnsi="Calibri" w:cs="Segoe UI"/>
                      <w:sz w:val="22"/>
                      <w:szCs w:val="22"/>
                    </w:rPr>
                    <w:t> </w:t>
                  </w:r>
                </w:p>
              </w:tc>
              <w:tc>
                <w:tcPr>
                  <w:tcW w:w="39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4FE7F1" w14:textId="77777777" w:rsidR="0078217A" w:rsidRDefault="0078217A" w:rsidP="0078217A">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Question &amp; Answers</w:t>
                  </w:r>
                  <w:r>
                    <w:rPr>
                      <w:rStyle w:val="eop"/>
                      <w:rFonts w:ascii="Calibri" w:hAnsi="Calibri" w:cs="Segoe UI"/>
                      <w:sz w:val="22"/>
                      <w:szCs w:val="22"/>
                    </w:rPr>
                    <w:t> </w:t>
                  </w:r>
                </w:p>
              </w:tc>
            </w:tr>
          </w:tbl>
          <w:p w14:paraId="6B2C7A47" w14:textId="28ED9339" w:rsidR="00115A68" w:rsidRDefault="00115A68" w:rsidP="00115A68">
            <w:pPr>
              <w:spacing w:line="240" w:lineRule="auto"/>
            </w:pP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3C1446">
        <w:trPr>
          <w:cantSplit/>
          <w:tblHeader/>
        </w:trPr>
        <w:tc>
          <w:tcPr>
            <w:tcW w:w="3279" w:type="dxa"/>
            <w:vAlign w:val="center"/>
          </w:tcPr>
          <w:p w14:paraId="739386E3" w14:textId="77777777" w:rsidR="00115A68" w:rsidRPr="00A83A6C" w:rsidRDefault="00115A68" w:rsidP="003C1446">
            <w:pPr>
              <w:pStyle w:val="Heading5"/>
              <w:jc w:val="center"/>
            </w:pPr>
            <w:r w:rsidRPr="00A83A6C">
              <w:t>Name</w:t>
            </w:r>
          </w:p>
        </w:tc>
        <w:tc>
          <w:tcPr>
            <w:tcW w:w="3279" w:type="dxa"/>
            <w:vAlign w:val="center"/>
          </w:tcPr>
          <w:p w14:paraId="7DAAAD1E" w14:textId="77777777" w:rsidR="00115A68" w:rsidRPr="00A83A6C" w:rsidRDefault="00115A68" w:rsidP="003C1446">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3C144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3C1446">
            <w:pPr>
              <w:pStyle w:val="Heading5"/>
              <w:jc w:val="center"/>
            </w:pPr>
            <w:r w:rsidRPr="00A83A6C">
              <w:t>Date</w:t>
            </w:r>
          </w:p>
        </w:tc>
      </w:tr>
      <w:tr w:rsidR="00115A68" w14:paraId="0AE26A02" w14:textId="77777777" w:rsidTr="003C1446">
        <w:trPr>
          <w:cantSplit/>
          <w:trHeight w:val="489"/>
        </w:trPr>
        <w:tc>
          <w:tcPr>
            <w:tcW w:w="3279" w:type="dxa"/>
            <w:vAlign w:val="center"/>
          </w:tcPr>
          <w:p w14:paraId="20877218" w14:textId="458D61D9" w:rsidR="00115A68" w:rsidRDefault="00FB0E91" w:rsidP="003C1446">
            <w:pPr>
              <w:spacing w:line="240" w:lineRule="auto"/>
            </w:pPr>
            <w:r>
              <w:t>Eric Hall</w:t>
            </w:r>
          </w:p>
        </w:tc>
        <w:tc>
          <w:tcPr>
            <w:tcW w:w="3279" w:type="dxa"/>
            <w:vAlign w:val="center"/>
          </w:tcPr>
          <w:p w14:paraId="0730C1D0" w14:textId="5BEF9527" w:rsidR="00115A68" w:rsidRDefault="00115A68" w:rsidP="003C1446">
            <w:pPr>
              <w:spacing w:line="240" w:lineRule="auto"/>
            </w:pPr>
            <w:r>
              <w:t xml:space="preserve">Program Director of </w:t>
            </w:r>
            <w:r w:rsidR="00FB0E91">
              <w:t xml:space="preserve"> Medical Imaging</w:t>
            </w:r>
          </w:p>
        </w:tc>
        <w:tc>
          <w:tcPr>
            <w:tcW w:w="3280" w:type="dxa"/>
            <w:vAlign w:val="center"/>
          </w:tcPr>
          <w:p w14:paraId="7487F9CA" w14:textId="77777777" w:rsidR="00115A68" w:rsidRDefault="00115A68" w:rsidP="003C1446">
            <w:pPr>
              <w:spacing w:line="240" w:lineRule="auto"/>
            </w:pPr>
          </w:p>
        </w:tc>
        <w:tc>
          <w:tcPr>
            <w:tcW w:w="1178" w:type="dxa"/>
            <w:vAlign w:val="center"/>
          </w:tcPr>
          <w:p w14:paraId="1F86A130" w14:textId="77777777" w:rsidR="00115A68" w:rsidRDefault="00115A68" w:rsidP="003C1446">
            <w:pPr>
              <w:spacing w:line="240" w:lineRule="auto"/>
            </w:pPr>
          </w:p>
        </w:tc>
      </w:tr>
      <w:tr w:rsidR="00115A68" w14:paraId="3308AC9C" w14:textId="77777777" w:rsidTr="003C1446">
        <w:trPr>
          <w:cantSplit/>
          <w:trHeight w:val="489"/>
        </w:trPr>
        <w:tc>
          <w:tcPr>
            <w:tcW w:w="3279" w:type="dxa"/>
            <w:vAlign w:val="center"/>
          </w:tcPr>
          <w:p w14:paraId="2B0991B7" w14:textId="1139D269" w:rsidR="00115A68" w:rsidRDefault="00FB0E91" w:rsidP="003C1446">
            <w:pPr>
              <w:spacing w:line="240" w:lineRule="auto"/>
            </w:pPr>
            <w:r>
              <w:t>Rebeka Merson</w:t>
            </w:r>
          </w:p>
        </w:tc>
        <w:tc>
          <w:tcPr>
            <w:tcW w:w="3279" w:type="dxa"/>
            <w:vAlign w:val="center"/>
          </w:tcPr>
          <w:p w14:paraId="2927DBCB" w14:textId="7249C66E" w:rsidR="00115A68" w:rsidRDefault="00115A68" w:rsidP="003C1446">
            <w:pPr>
              <w:spacing w:line="240" w:lineRule="auto"/>
            </w:pPr>
            <w:r>
              <w:t xml:space="preserve">Chair of </w:t>
            </w:r>
            <w:r w:rsidR="00FB0E91">
              <w:t xml:space="preserve"> Biology</w:t>
            </w:r>
          </w:p>
        </w:tc>
        <w:tc>
          <w:tcPr>
            <w:tcW w:w="3280" w:type="dxa"/>
            <w:vAlign w:val="center"/>
          </w:tcPr>
          <w:p w14:paraId="7927CB11" w14:textId="77777777" w:rsidR="00115A68" w:rsidRDefault="00115A68" w:rsidP="003C1446">
            <w:pPr>
              <w:spacing w:line="240" w:lineRule="auto"/>
            </w:pPr>
          </w:p>
        </w:tc>
        <w:tc>
          <w:tcPr>
            <w:tcW w:w="1178" w:type="dxa"/>
            <w:vAlign w:val="center"/>
          </w:tcPr>
          <w:p w14:paraId="06A64098" w14:textId="77777777" w:rsidR="00115A68" w:rsidRDefault="00115A68" w:rsidP="003C1446">
            <w:pPr>
              <w:spacing w:line="240" w:lineRule="auto"/>
            </w:pPr>
          </w:p>
        </w:tc>
      </w:tr>
      <w:tr w:rsidR="00115A68" w14:paraId="5FB4CB46" w14:textId="77777777" w:rsidTr="003C1446">
        <w:trPr>
          <w:cantSplit/>
          <w:trHeight w:val="489"/>
        </w:trPr>
        <w:tc>
          <w:tcPr>
            <w:tcW w:w="3279" w:type="dxa"/>
            <w:vAlign w:val="center"/>
          </w:tcPr>
          <w:p w14:paraId="6ED2A8A6" w14:textId="134E6452" w:rsidR="00115A68" w:rsidRDefault="00FB0E91" w:rsidP="003C1446">
            <w:pPr>
              <w:spacing w:line="240" w:lineRule="auto"/>
            </w:pPr>
            <w:r>
              <w:t>Earl Simson</w:t>
            </w:r>
          </w:p>
        </w:tc>
        <w:tc>
          <w:tcPr>
            <w:tcW w:w="3279" w:type="dxa"/>
            <w:vAlign w:val="center"/>
          </w:tcPr>
          <w:p w14:paraId="229CC930" w14:textId="416B6918" w:rsidR="00115A68" w:rsidRDefault="00115A68" w:rsidP="003C1446">
            <w:pPr>
              <w:spacing w:line="240" w:lineRule="auto"/>
            </w:pPr>
            <w:r>
              <w:t xml:space="preserve">Dean of </w:t>
            </w:r>
            <w:r w:rsidR="00FB0E91">
              <w:t xml:space="preserve"> FAS</w:t>
            </w:r>
          </w:p>
        </w:tc>
        <w:tc>
          <w:tcPr>
            <w:tcW w:w="3280" w:type="dxa"/>
            <w:vAlign w:val="center"/>
          </w:tcPr>
          <w:p w14:paraId="73DF0B07" w14:textId="77777777" w:rsidR="00115A68" w:rsidRDefault="00115A68" w:rsidP="003C1446">
            <w:pPr>
              <w:spacing w:line="240" w:lineRule="auto"/>
            </w:pPr>
          </w:p>
        </w:tc>
        <w:tc>
          <w:tcPr>
            <w:tcW w:w="1178" w:type="dxa"/>
            <w:vAlign w:val="center"/>
          </w:tcPr>
          <w:p w14:paraId="4EB70E84" w14:textId="77777777" w:rsidR="00115A68" w:rsidRDefault="00115A68" w:rsidP="003C1446">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3C1446">
        <w:trPr>
          <w:cantSplit/>
          <w:tblHeader/>
        </w:trPr>
        <w:tc>
          <w:tcPr>
            <w:tcW w:w="3279" w:type="dxa"/>
            <w:vAlign w:val="center"/>
          </w:tcPr>
          <w:p w14:paraId="3E1DDF49" w14:textId="77777777" w:rsidR="00115A68" w:rsidRPr="00A83A6C" w:rsidRDefault="00115A68" w:rsidP="003C1446">
            <w:pPr>
              <w:pStyle w:val="Heading5"/>
              <w:jc w:val="center"/>
            </w:pPr>
            <w:r w:rsidRPr="00A83A6C">
              <w:t>Name</w:t>
            </w:r>
          </w:p>
        </w:tc>
        <w:tc>
          <w:tcPr>
            <w:tcW w:w="3279" w:type="dxa"/>
            <w:vAlign w:val="center"/>
          </w:tcPr>
          <w:p w14:paraId="1B0BC45F" w14:textId="77777777" w:rsidR="00115A68" w:rsidRPr="00A83A6C" w:rsidRDefault="00115A68" w:rsidP="003C1446">
            <w:pPr>
              <w:pStyle w:val="Heading5"/>
              <w:jc w:val="center"/>
            </w:pPr>
            <w:r w:rsidRPr="00A83A6C">
              <w:t>Position/affiliation</w:t>
            </w:r>
          </w:p>
        </w:tc>
        <w:tc>
          <w:tcPr>
            <w:tcW w:w="3280" w:type="dxa"/>
            <w:vAlign w:val="center"/>
          </w:tcPr>
          <w:p w14:paraId="2D79239D" w14:textId="77777777" w:rsidR="00115A68" w:rsidRPr="00A87611" w:rsidRDefault="00685E2B" w:rsidP="003C1446">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3C1446">
            <w:pPr>
              <w:pStyle w:val="Heading5"/>
              <w:jc w:val="center"/>
            </w:pPr>
            <w:r w:rsidRPr="00A83A6C">
              <w:t>Date</w:t>
            </w:r>
          </w:p>
        </w:tc>
      </w:tr>
      <w:tr w:rsidR="00115A68" w14:paraId="032CD38C" w14:textId="77777777" w:rsidTr="003C1446">
        <w:trPr>
          <w:cantSplit/>
          <w:trHeight w:val="489"/>
        </w:trPr>
        <w:tc>
          <w:tcPr>
            <w:tcW w:w="3279" w:type="dxa"/>
            <w:vAlign w:val="center"/>
          </w:tcPr>
          <w:p w14:paraId="52B20687" w14:textId="77777777" w:rsidR="00115A68" w:rsidRDefault="00115A68" w:rsidP="003C1446">
            <w:pPr>
              <w:spacing w:line="240" w:lineRule="auto"/>
            </w:pPr>
          </w:p>
        </w:tc>
        <w:tc>
          <w:tcPr>
            <w:tcW w:w="3279" w:type="dxa"/>
            <w:vAlign w:val="center"/>
          </w:tcPr>
          <w:p w14:paraId="12B14668" w14:textId="77777777" w:rsidR="00115A68" w:rsidRDefault="00115A68" w:rsidP="003C1446">
            <w:pPr>
              <w:spacing w:line="240" w:lineRule="auto"/>
            </w:pPr>
          </w:p>
        </w:tc>
        <w:tc>
          <w:tcPr>
            <w:tcW w:w="3280" w:type="dxa"/>
            <w:vAlign w:val="center"/>
          </w:tcPr>
          <w:p w14:paraId="35E6C3B2" w14:textId="77777777" w:rsidR="00115A68" w:rsidRDefault="00115A68" w:rsidP="003C1446">
            <w:pPr>
              <w:spacing w:line="240" w:lineRule="auto"/>
            </w:pPr>
          </w:p>
        </w:tc>
        <w:tc>
          <w:tcPr>
            <w:tcW w:w="1178" w:type="dxa"/>
            <w:vAlign w:val="center"/>
          </w:tcPr>
          <w:p w14:paraId="70EE5B2D" w14:textId="77777777" w:rsidR="00115A68" w:rsidRDefault="00115A68" w:rsidP="003C1446">
            <w:pPr>
              <w:spacing w:line="240" w:lineRule="auto"/>
            </w:pPr>
          </w:p>
        </w:tc>
      </w:tr>
      <w:tr w:rsidR="00115A68" w14:paraId="1CA688DC" w14:textId="77777777" w:rsidTr="003C1446">
        <w:trPr>
          <w:cantSplit/>
          <w:trHeight w:val="489"/>
        </w:trPr>
        <w:tc>
          <w:tcPr>
            <w:tcW w:w="3279" w:type="dxa"/>
            <w:vAlign w:val="center"/>
          </w:tcPr>
          <w:p w14:paraId="69BC619F" w14:textId="77777777" w:rsidR="00115A68" w:rsidRDefault="00115A68" w:rsidP="003C1446">
            <w:pPr>
              <w:spacing w:line="240" w:lineRule="auto"/>
            </w:pPr>
          </w:p>
        </w:tc>
        <w:tc>
          <w:tcPr>
            <w:tcW w:w="3279" w:type="dxa"/>
            <w:vAlign w:val="center"/>
          </w:tcPr>
          <w:p w14:paraId="7AFA00B4" w14:textId="77777777" w:rsidR="00115A68" w:rsidRDefault="00115A68" w:rsidP="003C1446">
            <w:pPr>
              <w:spacing w:line="240" w:lineRule="auto"/>
            </w:pPr>
          </w:p>
        </w:tc>
        <w:tc>
          <w:tcPr>
            <w:tcW w:w="3280" w:type="dxa"/>
            <w:vAlign w:val="center"/>
          </w:tcPr>
          <w:p w14:paraId="63F9F878" w14:textId="77777777" w:rsidR="00115A68" w:rsidRDefault="00115A68" w:rsidP="003C1446">
            <w:pPr>
              <w:spacing w:line="240" w:lineRule="auto"/>
            </w:pPr>
          </w:p>
        </w:tc>
        <w:tc>
          <w:tcPr>
            <w:tcW w:w="1178" w:type="dxa"/>
            <w:vAlign w:val="center"/>
          </w:tcPr>
          <w:p w14:paraId="07BDEFD6" w14:textId="77777777" w:rsidR="00115A68" w:rsidRDefault="00115A68" w:rsidP="003C1446">
            <w:pPr>
              <w:spacing w:line="240" w:lineRule="auto"/>
            </w:pPr>
          </w:p>
        </w:tc>
      </w:tr>
      <w:tr w:rsidR="00115A68" w14:paraId="6F8C6D2D" w14:textId="77777777" w:rsidTr="003C1446">
        <w:trPr>
          <w:cantSplit/>
          <w:trHeight w:val="489"/>
        </w:trPr>
        <w:tc>
          <w:tcPr>
            <w:tcW w:w="3279" w:type="dxa"/>
            <w:vAlign w:val="center"/>
          </w:tcPr>
          <w:p w14:paraId="3BDD2887" w14:textId="77777777" w:rsidR="00115A68" w:rsidRDefault="00115A68" w:rsidP="003C1446">
            <w:pPr>
              <w:spacing w:line="240" w:lineRule="auto"/>
            </w:pPr>
          </w:p>
        </w:tc>
        <w:tc>
          <w:tcPr>
            <w:tcW w:w="3279" w:type="dxa"/>
            <w:vAlign w:val="center"/>
          </w:tcPr>
          <w:p w14:paraId="2E689D42" w14:textId="77777777" w:rsidR="00115A68" w:rsidRDefault="00115A68" w:rsidP="003C1446">
            <w:pPr>
              <w:spacing w:line="240" w:lineRule="auto"/>
            </w:pPr>
          </w:p>
        </w:tc>
        <w:tc>
          <w:tcPr>
            <w:tcW w:w="3280" w:type="dxa"/>
            <w:vAlign w:val="center"/>
          </w:tcPr>
          <w:p w14:paraId="7E65BB20" w14:textId="77777777" w:rsidR="00115A68" w:rsidRDefault="00115A68" w:rsidP="003C1446">
            <w:pPr>
              <w:spacing w:line="240" w:lineRule="auto"/>
            </w:pPr>
          </w:p>
        </w:tc>
        <w:tc>
          <w:tcPr>
            <w:tcW w:w="1178" w:type="dxa"/>
            <w:vAlign w:val="center"/>
          </w:tcPr>
          <w:p w14:paraId="1FC8A5C6" w14:textId="77777777" w:rsidR="00115A68" w:rsidRDefault="00115A68" w:rsidP="003C1446">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3C1446" w:rsidRDefault="003C1446" w:rsidP="00FA78CA">
      <w:pPr>
        <w:spacing w:line="240" w:lineRule="auto"/>
      </w:pPr>
      <w:r>
        <w:separator/>
      </w:r>
    </w:p>
  </w:endnote>
  <w:endnote w:type="continuationSeparator" w:id="0">
    <w:p w14:paraId="6F4FE586" w14:textId="77777777" w:rsidR="003C1446" w:rsidRDefault="003C144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3C1446" w:rsidRPr="00310D95" w:rsidRDefault="003C1446"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85E2B">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85E2B">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3C1446" w:rsidRDefault="003C1446" w:rsidP="00FA78CA">
      <w:pPr>
        <w:spacing w:line="240" w:lineRule="auto"/>
      </w:pPr>
      <w:r>
        <w:separator/>
      </w:r>
    </w:p>
  </w:footnote>
  <w:footnote w:type="continuationSeparator" w:id="0">
    <w:p w14:paraId="7013006C" w14:textId="77777777" w:rsidR="003C1446" w:rsidRDefault="003C144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76BEB5B" w:rsidR="003C1446" w:rsidRPr="004254A0" w:rsidRDefault="003C144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17-18-069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C1446" w:rsidRPr="008745BA" w:rsidRDefault="003C144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A11"/>
    <w:multiLevelType w:val="multilevel"/>
    <w:tmpl w:val="0E56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16964"/>
    <w:multiLevelType w:val="multilevel"/>
    <w:tmpl w:val="CB367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358E9"/>
    <w:multiLevelType w:val="multilevel"/>
    <w:tmpl w:val="3E967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C6D3D"/>
    <w:multiLevelType w:val="multilevel"/>
    <w:tmpl w:val="367E0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3745D"/>
    <w:multiLevelType w:val="multilevel"/>
    <w:tmpl w:val="C666B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1964056"/>
    <w:multiLevelType w:val="multilevel"/>
    <w:tmpl w:val="B6100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4A70C9"/>
    <w:multiLevelType w:val="multilevel"/>
    <w:tmpl w:val="3E743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938D7"/>
    <w:multiLevelType w:val="multilevel"/>
    <w:tmpl w:val="A4C6E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A0537"/>
    <w:multiLevelType w:val="multilevel"/>
    <w:tmpl w:val="8B98D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7A132E1"/>
    <w:multiLevelType w:val="multilevel"/>
    <w:tmpl w:val="4D900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A039A"/>
    <w:multiLevelType w:val="multilevel"/>
    <w:tmpl w:val="A1C44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4289C"/>
    <w:multiLevelType w:val="multilevel"/>
    <w:tmpl w:val="2EE6A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11294"/>
    <w:multiLevelType w:val="multilevel"/>
    <w:tmpl w:val="DA7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EA46727"/>
    <w:multiLevelType w:val="multilevel"/>
    <w:tmpl w:val="416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9F16BD"/>
    <w:multiLevelType w:val="multilevel"/>
    <w:tmpl w:val="2E3E5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301442"/>
    <w:multiLevelType w:val="multilevel"/>
    <w:tmpl w:val="98266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7"/>
  </w:num>
  <w:num w:numId="2">
    <w:abstractNumId w:val="8"/>
  </w:num>
  <w:num w:numId="3">
    <w:abstractNumId w:val="15"/>
  </w:num>
  <w:num w:numId="4">
    <w:abstractNumId w:val="5"/>
  </w:num>
  <w:num w:numId="5">
    <w:abstractNumId w:val="10"/>
  </w:num>
  <w:num w:numId="6">
    <w:abstractNumId w:val="23"/>
  </w:num>
  <w:num w:numId="7">
    <w:abstractNumId w:val="6"/>
  </w:num>
  <w:num w:numId="8">
    <w:abstractNumId w:val="14"/>
  </w:num>
  <w:num w:numId="9">
    <w:abstractNumId w:val="16"/>
  </w:num>
  <w:num w:numId="10">
    <w:abstractNumId w:val="9"/>
  </w:num>
  <w:num w:numId="11">
    <w:abstractNumId w:val="28"/>
  </w:num>
  <w:num w:numId="12">
    <w:abstractNumId w:val="24"/>
  </w:num>
  <w:num w:numId="13">
    <w:abstractNumId w:val="18"/>
  </w:num>
  <w:num w:numId="14">
    <w:abstractNumId w:val="3"/>
  </w:num>
  <w:num w:numId="15">
    <w:abstractNumId w:val="12"/>
  </w:num>
  <w:num w:numId="16">
    <w:abstractNumId w:val="1"/>
  </w:num>
  <w:num w:numId="17">
    <w:abstractNumId w:val="13"/>
  </w:num>
  <w:num w:numId="18">
    <w:abstractNumId w:val="7"/>
  </w:num>
  <w:num w:numId="19">
    <w:abstractNumId w:val="2"/>
  </w:num>
  <w:num w:numId="20">
    <w:abstractNumId w:val="4"/>
  </w:num>
  <w:num w:numId="21">
    <w:abstractNumId w:val="19"/>
  </w:num>
  <w:num w:numId="22">
    <w:abstractNumId w:val="26"/>
  </w:num>
  <w:num w:numId="23">
    <w:abstractNumId w:val="27"/>
  </w:num>
  <w:num w:numId="24">
    <w:abstractNumId w:val="11"/>
  </w:num>
  <w:num w:numId="25">
    <w:abstractNumId w:val="21"/>
  </w:num>
  <w:num w:numId="26">
    <w:abstractNumId w:val="20"/>
  </w:num>
  <w:num w:numId="27">
    <w:abstractNumId w:val="0"/>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446"/>
    <w:rsid w:val="003C1A54"/>
    <w:rsid w:val="003C511E"/>
    <w:rsid w:val="003D7372"/>
    <w:rsid w:val="003F099C"/>
    <w:rsid w:val="003F4E82"/>
    <w:rsid w:val="00402602"/>
    <w:rsid w:val="004254A0"/>
    <w:rsid w:val="004313E6"/>
    <w:rsid w:val="004403BD"/>
    <w:rsid w:val="00442EEA"/>
    <w:rsid w:val="004779B4"/>
    <w:rsid w:val="004E57C5"/>
    <w:rsid w:val="00517DB2"/>
    <w:rsid w:val="005308A4"/>
    <w:rsid w:val="005473BC"/>
    <w:rsid w:val="005873E3"/>
    <w:rsid w:val="005B1049"/>
    <w:rsid w:val="005C23BD"/>
    <w:rsid w:val="005C3F83"/>
    <w:rsid w:val="005D389E"/>
    <w:rsid w:val="005F2A05"/>
    <w:rsid w:val="00670869"/>
    <w:rsid w:val="006761E1"/>
    <w:rsid w:val="00685E2B"/>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A5C5B"/>
    <w:rsid w:val="007B10BE"/>
    <w:rsid w:val="007E409D"/>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5AEF"/>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B0E91"/>
    <w:rsid w:val="00FE6A1D"/>
    <w:rsid w:val="00FF05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67Z3ZXSPZZWZ-949-585</_dlc_DocId>
    <_dlc_DocIdUrl xmlns="67887a43-7e4d-4c1c-91d7-15e417b1b8ab">
      <Url>https://w3.ric.edu/curriculum_committee/_layouts/15/DocIdRedir.aspx?ID=67Z3ZXSPZZWZ-949-585</Url>
      <Description>67Z3ZXSPZZWZ-949-585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4900B3D7-5BB1-48F4-B21B-FDF93BF0A23D}"/>
</file>

<file path=docProps/app.xml><?xml version="1.0" encoding="utf-8"?>
<Properties xmlns="http://schemas.openxmlformats.org/officeDocument/2006/extended-properties" xmlns:vt="http://schemas.openxmlformats.org/officeDocument/2006/docPropsVTypes">
  <Template>Normal.dotm</Template>
  <TotalTime>3</TotalTime>
  <Pages>5</Pages>
  <Words>2283</Words>
  <Characters>12423</Characters>
  <Application>Microsoft Macintosh Word</Application>
  <DocSecurity>0</DocSecurity>
  <Lines>185</Lines>
  <Paragraphs>55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2018-02-13T01:25:00Z</dcterms:created>
  <dcterms:modified xsi:type="dcterms:W3CDTF">2018-02-16T03:34:00Z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a9acc611-9b43-4696-af18-2992ae99a3e0</vt:lpwstr>
  </property>
</Properties>
</file>