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95D339B" w:rsidR="00F64260" w:rsidRPr="00A83A6C" w:rsidRDefault="005C166E" w:rsidP="00B862BF">
            <w:pPr>
              <w:pStyle w:val="Heading5"/>
              <w:rPr>
                <w:b/>
              </w:rPr>
            </w:pPr>
            <w:bookmarkStart w:id="0" w:name="Proposal"/>
            <w:bookmarkEnd w:id="0"/>
            <w:r>
              <w:rPr>
                <w:b/>
              </w:rPr>
              <w:t>Sociology 460: Senior Seminar in Sociology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06AB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47FF9238" w14:textId="0748AB4B" w:rsidR="005C166E" w:rsidRDefault="00F64260" w:rsidP="005C166E">
            <w:bookmarkStart w:id="4" w:name="type"/>
            <w:r w:rsidRPr="005F2A05">
              <w:rPr>
                <w:b/>
              </w:rPr>
              <w:t xml:space="preserve">Course: </w:t>
            </w:r>
            <w:r>
              <w:rPr>
                <w:b/>
              </w:rPr>
              <w:t xml:space="preserve"> </w:t>
            </w:r>
            <w:bookmarkEnd w:id="4"/>
            <w:r w:rsidRPr="00A87611">
              <w:rPr>
                <w:b/>
              </w:rPr>
              <w:t>revision</w:t>
            </w:r>
            <w:r w:rsidR="005C166E">
              <w:rPr>
                <w:b/>
              </w:rPr>
              <w:t xml:space="preserve"> </w:t>
            </w:r>
          </w:p>
          <w:p w14:paraId="52ECEFB4" w14:textId="3C2593C0" w:rsidR="00F64260" w:rsidRPr="005F2A05" w:rsidRDefault="00F64260" w:rsidP="005C166E">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9E003E3" w:rsidR="00F64260" w:rsidRPr="00B605CE" w:rsidRDefault="005C166E" w:rsidP="00B862BF">
            <w:pPr>
              <w:rPr>
                <w:b/>
              </w:rPr>
            </w:pPr>
            <w:bookmarkStart w:id="5" w:name="Originator"/>
            <w:bookmarkEnd w:id="5"/>
            <w:r>
              <w:rPr>
                <w:b/>
              </w:rPr>
              <w:t>Mikaila Arthur</w:t>
            </w:r>
          </w:p>
        </w:tc>
        <w:tc>
          <w:tcPr>
            <w:tcW w:w="1210" w:type="pct"/>
          </w:tcPr>
          <w:p w14:paraId="788D9512" w14:textId="19B60691" w:rsidR="00F64260" w:rsidRPr="00946B20" w:rsidRDefault="00006AB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201D24F" w:rsidR="00F64260" w:rsidRPr="00B605CE" w:rsidRDefault="005C166E" w:rsidP="00B862BF">
            <w:pPr>
              <w:rPr>
                <w:b/>
              </w:rPr>
            </w:pPr>
            <w:bookmarkStart w:id="6" w:name="home_dept"/>
            <w:bookmarkEnd w:id="6"/>
            <w:r>
              <w:rPr>
                <w:b/>
              </w:rPr>
              <w:t>Sociology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315E11C5" w:rsidR="00F64260" w:rsidRPr="00FA6998" w:rsidRDefault="005C166E" w:rsidP="009F3988">
            <w:pPr>
              <w:spacing w:line="240" w:lineRule="auto"/>
              <w:rPr>
                <w:b/>
              </w:rPr>
            </w:pPr>
            <w:bookmarkStart w:id="7" w:name="Rationale"/>
            <w:bookmarkEnd w:id="7"/>
            <w:r>
              <w:rPr>
                <w:b/>
              </w:rPr>
              <w:t xml:space="preserve">The sequence of prerequisites required for Sociology 460 has become an obstacle to timely graduation, as </w:t>
            </w:r>
            <w:r w:rsidR="009F3988">
              <w:rPr>
                <w:b/>
              </w:rPr>
              <w:t>some students struggle</w:t>
            </w:r>
            <w:r>
              <w:rPr>
                <w:b/>
              </w:rPr>
              <w:t xml:space="preserve"> to get all the required prerequisite courses in before their last semester. In the past, we have managed this problem through the liberal use of independent studies in the summer, which the Dean’s Office has asked us to cease, and through overriding students who have not yet completed Sociology 400 into Sociology 460 in the same semester as Sociology 400. This override has been done routinely for as many as half of students in Sociology 460, so we are confident that students can succeed in Sociology 460 without having previously completed Sociology 400. Thus, this change would simply level the playing field so that all students have access to a practice previously available only to those who knew to ask for it. </w:t>
            </w:r>
            <w:proofErr w:type="spellStart"/>
            <w:r w:rsidR="00226060">
              <w:rPr>
                <w:b/>
              </w:rPr>
              <w:t>Soc</w:t>
            </w:r>
            <w:proofErr w:type="spellEnd"/>
            <w:r w:rsidR="00226060">
              <w:rPr>
                <w:b/>
              </w:rPr>
              <w:t xml:space="preserve"> 300 is added as a prerequisite as this is a prerequisite for </w:t>
            </w:r>
            <w:proofErr w:type="spellStart"/>
            <w:r w:rsidR="00226060">
              <w:rPr>
                <w:b/>
              </w:rPr>
              <w:t>Soc</w:t>
            </w:r>
            <w:proofErr w:type="spellEnd"/>
            <w:r w:rsidR="00226060">
              <w:rPr>
                <w:b/>
              </w:rPr>
              <w:t xml:space="preserve"> 400 and completion of </w:t>
            </w:r>
            <w:proofErr w:type="spellStart"/>
            <w:r w:rsidR="00226060">
              <w:rPr>
                <w:b/>
              </w:rPr>
              <w:t>Soc</w:t>
            </w:r>
            <w:proofErr w:type="spellEnd"/>
            <w:r w:rsidR="00226060">
              <w:rPr>
                <w:b/>
              </w:rPr>
              <w:t xml:space="preserve"> 300 is essential for success in </w:t>
            </w:r>
            <w:proofErr w:type="spellStart"/>
            <w:r w:rsidR="00226060">
              <w:rPr>
                <w:b/>
              </w:rPr>
              <w:t>Soc</w:t>
            </w:r>
            <w:proofErr w:type="spellEnd"/>
            <w:r w:rsidR="00226060">
              <w:rPr>
                <w:b/>
              </w:rPr>
              <w:t xml:space="preserve"> 460. </w:t>
            </w:r>
            <w:r w:rsidR="00FB68D4">
              <w:rPr>
                <w:b/>
              </w:rPr>
              <w:t>The proposal also includes a slight modification to the credit hours in the major required prior to enrollment to reflect the 4-credit curriculum in the department</w:t>
            </w:r>
            <w:r w:rsidR="00226060">
              <w:rPr>
                <w:b/>
              </w:rPr>
              <w:t>.</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0E4C91B" w:rsidR="00517DB2" w:rsidRPr="00B649C4" w:rsidRDefault="005C166E" w:rsidP="00517DB2">
            <w:pPr>
              <w:rPr>
                <w:b/>
              </w:rPr>
            </w:pPr>
            <w:bookmarkStart w:id="8" w:name="student_impact"/>
            <w:bookmarkEnd w:id="8"/>
            <w:r>
              <w:rPr>
                <w:b/>
              </w:rPr>
              <w:t>This change would increase sociology majors’ chance of graduating in a timely fashion.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1E7EE2F" w:rsidR="00517DB2" w:rsidRPr="00B649C4" w:rsidRDefault="005C166E" w:rsidP="00517DB2">
            <w:pPr>
              <w:rPr>
                <w:b/>
              </w:rPr>
            </w:pPr>
            <w:bookmarkStart w:id="9" w:name="prog_impact"/>
            <w:bookmarkEnd w:id="9"/>
            <w:r>
              <w:rPr>
                <w:b/>
              </w:rPr>
              <w:t xml:space="preserve">None—no other programs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6AB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2E80459" w:rsidR="008D52B7" w:rsidRPr="00C25F9D" w:rsidRDefault="00FB68D4"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6AB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9FB95B6" w:rsidR="008D52B7" w:rsidRPr="00C25F9D" w:rsidRDefault="00FB68D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6AB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3AB369F" w:rsidR="008D52B7" w:rsidRPr="00C25F9D" w:rsidRDefault="00FB68D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6AB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A5B1A85" w:rsidR="008D52B7" w:rsidRPr="00C25F9D" w:rsidRDefault="00FB68D4"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D56ECC4" w:rsidR="00F64260" w:rsidRPr="00B605CE" w:rsidRDefault="003C0BFD"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9D69C74" w:rsidR="00F64260" w:rsidRPr="00913143" w:rsidRDefault="00F64260" w:rsidP="00FC61EE">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A80E527" w:rsidR="00F64260" w:rsidRPr="009F029C" w:rsidRDefault="00FC61EE" w:rsidP="001429AA">
            <w:pPr>
              <w:spacing w:line="240" w:lineRule="auto"/>
              <w:rPr>
                <w:b/>
              </w:rPr>
            </w:pPr>
            <w:bookmarkStart w:id="15" w:name="prereqs"/>
            <w:bookmarkEnd w:id="15"/>
            <w:r w:rsidRPr="004B067F">
              <w:rPr>
                <w:rFonts w:asciiTheme="minorHAnsi" w:hAnsiTheme="minorHAnsi" w:cstheme="minorHAnsi"/>
              </w:rPr>
              <w:t>18 credit hours of sociology courses, includin</w:t>
            </w:r>
            <w:r w:rsidR="00006AB8">
              <w:rPr>
                <w:rFonts w:asciiTheme="minorHAnsi" w:hAnsiTheme="minorHAnsi" w:cstheme="minorHAnsi"/>
              </w:rPr>
              <w:t>g SOC 400 and SOC 404 and a mini</w:t>
            </w:r>
            <w:bookmarkStart w:id="16" w:name="_GoBack"/>
            <w:bookmarkEnd w:id="16"/>
            <w:r w:rsidRPr="004B067F">
              <w:rPr>
                <w:rFonts w:asciiTheme="minorHAnsi" w:hAnsiTheme="minorHAnsi" w:cstheme="minorHAnsi"/>
              </w:rPr>
              <w:t>mum 2.0 G.P.A., or consent of department chair.</w:t>
            </w:r>
          </w:p>
        </w:tc>
        <w:tc>
          <w:tcPr>
            <w:tcW w:w="3924" w:type="dxa"/>
            <w:noWrap/>
          </w:tcPr>
          <w:p w14:paraId="4DA91B44" w14:textId="60B422E8" w:rsidR="00F64260" w:rsidRPr="008224AF" w:rsidRDefault="00226060" w:rsidP="008328D4">
            <w:pPr>
              <w:spacing w:after="200" w:line="276" w:lineRule="auto"/>
            </w:pPr>
            <w:r w:rsidRPr="00663ACB">
              <w:t>20 credit hours of sociol</w:t>
            </w:r>
            <w:r>
              <w:t xml:space="preserve">ogy courses, including SOC 300, SOC 404, and </w:t>
            </w:r>
            <w:r w:rsidRPr="00663ACB">
              <w:t xml:space="preserve">concurrent enrollment in or completion of SOC 400, </w:t>
            </w:r>
            <w:r w:rsidR="008328D4">
              <w:t>and a minimum 2.0 G.P.A.</w:t>
            </w:r>
            <w:r>
              <w:t xml:space="preserve">, </w:t>
            </w:r>
            <w:r w:rsidRPr="00663ACB">
              <w:t>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2DD817E" w:rsidR="00F64260" w:rsidRPr="009F029C" w:rsidRDefault="00F64260" w:rsidP="000A36CD">
            <w:pPr>
              <w:spacing w:line="240" w:lineRule="auto"/>
              <w:rPr>
                <w:b/>
                <w:sz w:val="20"/>
              </w:rPr>
            </w:pPr>
          </w:p>
        </w:tc>
        <w:tc>
          <w:tcPr>
            <w:tcW w:w="3924" w:type="dxa"/>
            <w:noWrap/>
          </w:tcPr>
          <w:p w14:paraId="67D1137F" w14:textId="41E11488"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E0D3957" w:rsidR="00F64260" w:rsidRPr="009F029C" w:rsidRDefault="00F64260" w:rsidP="001429AA">
            <w:pPr>
              <w:spacing w:line="240" w:lineRule="auto"/>
              <w:rPr>
                <w:b/>
                <w:sz w:val="20"/>
              </w:rPr>
            </w:pPr>
          </w:p>
        </w:tc>
        <w:tc>
          <w:tcPr>
            <w:tcW w:w="3924" w:type="dxa"/>
            <w:noWrap/>
          </w:tcPr>
          <w:p w14:paraId="2CF717EE" w14:textId="2F292A7D"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C5D93A6" w:rsidR="00F64260" w:rsidRPr="009F029C" w:rsidRDefault="00F64260" w:rsidP="006B20A9">
            <w:pPr>
              <w:spacing w:line="240" w:lineRule="auto"/>
              <w:rPr>
                <w:b/>
                <w:sz w:val="20"/>
              </w:rPr>
            </w:pPr>
            <w:bookmarkStart w:id="20" w:name="instr_methods"/>
            <w:bookmarkEnd w:id="20"/>
          </w:p>
        </w:tc>
        <w:tc>
          <w:tcPr>
            <w:tcW w:w="3924" w:type="dxa"/>
            <w:noWrap/>
          </w:tcPr>
          <w:p w14:paraId="27D66483" w14:textId="594FBB26"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CF6275D" w:rsidR="00F64260" w:rsidRPr="009F029C" w:rsidRDefault="00F64260" w:rsidP="00A87611">
            <w:pPr>
              <w:spacing w:line="240" w:lineRule="auto"/>
              <w:rPr>
                <w:b/>
                <w:sz w:val="20"/>
              </w:rPr>
            </w:pPr>
            <w:bookmarkStart w:id="21" w:name="required"/>
            <w:bookmarkEnd w:id="21"/>
          </w:p>
        </w:tc>
        <w:tc>
          <w:tcPr>
            <w:tcW w:w="3924" w:type="dxa"/>
            <w:noWrap/>
          </w:tcPr>
          <w:p w14:paraId="442E5788" w14:textId="62CB946B"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A50EF61" w:rsidR="00F64260" w:rsidRPr="009F029C" w:rsidRDefault="00F64260" w:rsidP="001429AA">
            <w:pPr>
              <w:spacing w:line="240" w:lineRule="auto"/>
              <w:rPr>
                <w:b/>
              </w:rPr>
            </w:pPr>
          </w:p>
        </w:tc>
        <w:tc>
          <w:tcPr>
            <w:tcW w:w="3924" w:type="dxa"/>
            <w:noWrap/>
          </w:tcPr>
          <w:p w14:paraId="41CF798F" w14:textId="3709B120"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DFC38DA" w:rsidR="00F64260" w:rsidRPr="009F029C" w:rsidRDefault="00F64260" w:rsidP="001A51ED">
            <w:pPr>
              <w:rPr>
                <w:b/>
                <w:sz w:val="20"/>
              </w:rPr>
            </w:pPr>
            <w:bookmarkStart w:id="22" w:name="ge"/>
            <w:bookmarkEnd w:id="22"/>
          </w:p>
        </w:tc>
        <w:tc>
          <w:tcPr>
            <w:tcW w:w="3924" w:type="dxa"/>
            <w:noWrap/>
          </w:tcPr>
          <w:p w14:paraId="45B135E3" w14:textId="09DCF3D1"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01DCA26" w:rsidR="00F64260" w:rsidRPr="009F029C" w:rsidRDefault="00F64260" w:rsidP="0027634D">
            <w:pPr>
              <w:spacing w:line="240" w:lineRule="auto"/>
              <w:rPr>
                <w:b/>
                <w:sz w:val="20"/>
              </w:rPr>
            </w:pPr>
            <w:bookmarkStart w:id="23" w:name="performance"/>
            <w:bookmarkEnd w:id="23"/>
          </w:p>
        </w:tc>
        <w:tc>
          <w:tcPr>
            <w:tcW w:w="3924" w:type="dxa"/>
            <w:noWrap/>
          </w:tcPr>
          <w:p w14:paraId="33AC4615" w14:textId="7C824E9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1D0335AD" w14:textId="77777777" w:rsidR="00F64260" w:rsidRDefault="00F64260"/>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5" w:name="_Signature"/>
        <w:bookmarkEnd w:id="25"/>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27F6237F" w:rsidR="00115A68" w:rsidRDefault="008224AF" w:rsidP="0015571B">
            <w:pPr>
              <w:spacing w:line="240" w:lineRule="auto"/>
            </w:pPr>
            <w:r>
              <w:t>Mikaila Arthur</w:t>
            </w:r>
          </w:p>
        </w:tc>
        <w:tc>
          <w:tcPr>
            <w:tcW w:w="3279" w:type="dxa"/>
            <w:vAlign w:val="center"/>
          </w:tcPr>
          <w:p w14:paraId="0730C1D0" w14:textId="60B1201B" w:rsidR="00115A68" w:rsidRDefault="008224AF" w:rsidP="0015571B">
            <w:pPr>
              <w:spacing w:line="240" w:lineRule="auto"/>
            </w:pPr>
            <w:r>
              <w:t>Chair</w:t>
            </w:r>
            <w:r w:rsidR="00115A68">
              <w:t xml:space="preserve"> of </w:t>
            </w:r>
            <w:r>
              <w:t xml:space="preserve"> Sociology</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28BC7802" w:rsidR="00115A68" w:rsidRDefault="008224AF" w:rsidP="0015571B">
            <w:pPr>
              <w:spacing w:line="240" w:lineRule="auto"/>
            </w:pPr>
            <w:r>
              <w:t>Earl Simson</w:t>
            </w:r>
          </w:p>
        </w:tc>
        <w:tc>
          <w:tcPr>
            <w:tcW w:w="3279" w:type="dxa"/>
            <w:vAlign w:val="center"/>
          </w:tcPr>
          <w:p w14:paraId="229CC930" w14:textId="6154B965" w:rsidR="00115A68" w:rsidRDefault="00115A68" w:rsidP="0015571B">
            <w:pPr>
              <w:spacing w:line="240" w:lineRule="auto"/>
            </w:pPr>
            <w:r>
              <w:t xml:space="preserve">Dean of </w:t>
            </w:r>
            <w:r w:rsidR="008224AF">
              <w:t>Arts &amp;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D4700C9" w:rsidR="00115A68" w:rsidRDefault="00115A68" w:rsidP="0015571B">
            <w:pPr>
              <w:spacing w:line="240" w:lineRule="auto"/>
            </w:pPr>
          </w:p>
        </w:tc>
      </w:tr>
    </w:tbl>
    <w:p w14:paraId="35E716CB" w14:textId="77777777" w:rsidR="00115A68" w:rsidRDefault="00115A68" w:rsidP="00115A68">
      <w:pPr>
        <w:pStyle w:val="Heading5"/>
      </w:pPr>
    </w:p>
    <w:sectPr w:rsidR="00115A68"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0FBFA" w14:textId="77777777" w:rsidR="00AA1700" w:rsidRDefault="00AA1700" w:rsidP="00FA78CA">
      <w:pPr>
        <w:spacing w:line="240" w:lineRule="auto"/>
      </w:pPr>
      <w:r>
        <w:separator/>
      </w:r>
    </w:p>
  </w:endnote>
  <w:endnote w:type="continuationSeparator" w:id="0">
    <w:p w14:paraId="65A63028" w14:textId="77777777" w:rsidR="00AA1700" w:rsidRDefault="00AA170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06AB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06AB8">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65245" w14:textId="77777777" w:rsidR="00AA1700" w:rsidRDefault="00AA1700" w:rsidP="00FA78CA">
      <w:pPr>
        <w:spacing w:line="240" w:lineRule="auto"/>
      </w:pPr>
      <w:r>
        <w:separator/>
      </w:r>
    </w:p>
  </w:footnote>
  <w:footnote w:type="continuationSeparator" w:id="0">
    <w:p w14:paraId="6989D4B3" w14:textId="77777777" w:rsidR="00AA1700" w:rsidRDefault="00AA170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2D6E9D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C61EE">
      <w:rPr>
        <w:color w:val="4F6228"/>
      </w:rPr>
      <w:t>17-18-017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C61EE">
      <w:rPr>
        <w:color w:val="4F6228"/>
      </w:rPr>
      <w:t>11/8/2017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6AB8"/>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26060"/>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0BFD"/>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166E"/>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224AF"/>
    <w:rsid w:val="008328D4"/>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9F3988"/>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A1700"/>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55EFE"/>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B68D4"/>
    <w:rsid w:val="00FC61EE"/>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67Z3ZXSPZZWZ-949-533</_dlc_DocId>
    <_dlc_DocIdUrl xmlns="67887a43-7e4d-4c1c-91d7-15e417b1b8ab">
      <Url>https://w3.ric.edu/curriculum_committee/_layouts/15/DocIdRedir.aspx?ID=67Z3ZXSPZZWZ-949-533</Url>
      <Description>67Z3ZXSPZZWZ-949-533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003F216C-11F8-4A94-BA0C-86102234700D}"/>
</file>

<file path=docProps/app.xml><?xml version="1.0" encoding="utf-8"?>
<Properties xmlns="http://schemas.openxmlformats.org/officeDocument/2006/extended-properties" xmlns:vt="http://schemas.openxmlformats.org/officeDocument/2006/docPropsVTypes">
  <Template>Normal.dotm</Template>
  <TotalTime>3</TotalTime>
  <Pages>3</Pages>
  <Words>2074</Words>
  <Characters>10125</Characters>
  <Application>Microsoft Macintosh Word</Application>
  <DocSecurity>0</DocSecurity>
  <Lines>148</Lines>
  <Paragraphs>17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2017-11-09T00:39:00Z</dcterms:created>
  <dcterms:modified xsi:type="dcterms:W3CDTF">2017-12-02T00:05:00Z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6017f84c-1a3a-4fdd-9ab0-9432c89663bb</vt:lpwstr>
  </property>
</Properties>
</file>