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8D27F5">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r>
      <w:bookmarkStart w:id="0" w:name="_GoBack"/>
      <w:bookmarkEnd w:id="0"/>
      <w:r w:rsidR="00F64260">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BEF6282" w:rsidR="00F64260" w:rsidRPr="00A83A6C" w:rsidRDefault="00981712" w:rsidP="00B862BF">
            <w:pPr>
              <w:pStyle w:val="Heading5"/>
              <w:rPr>
                <w:b/>
              </w:rPr>
            </w:pPr>
            <w:bookmarkStart w:id="1" w:name="Proposal"/>
            <w:bookmarkEnd w:id="1"/>
            <w:r>
              <w:rPr>
                <w:b/>
              </w:rPr>
              <w:t>Sociology 404: Social Research Methods II</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8D27F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0681C0E" w:rsidR="00F64260" w:rsidRPr="005F2A05" w:rsidRDefault="00F64260" w:rsidP="00FA78CA">
            <w:pPr>
              <w:rPr>
                <w:b/>
              </w:rPr>
            </w:pPr>
            <w:bookmarkStart w:id="5" w:name="type"/>
            <w:r w:rsidRPr="005F2A05">
              <w:rPr>
                <w:b/>
              </w:rPr>
              <w:t xml:space="preserve">Course: </w:t>
            </w:r>
            <w:r>
              <w:rPr>
                <w:b/>
              </w:rPr>
              <w:t xml:space="preserve"> </w:t>
            </w:r>
            <w:bookmarkEnd w:id="5"/>
            <w:r w:rsidRPr="005F2A05">
              <w:rPr>
                <w:b/>
              </w:rPr>
              <w:t xml:space="preserve"> </w:t>
            </w:r>
            <w:r w:rsidRPr="00A87611">
              <w:rPr>
                <w:b/>
              </w:rPr>
              <w:t>revision</w:t>
            </w:r>
            <w:r w:rsidRPr="005F2A05">
              <w:rPr>
                <w:b/>
              </w:rPr>
              <w:t xml:space="preserve"> </w:t>
            </w:r>
            <w:bookmarkStart w:id="6" w:name="deletion"/>
            <w:bookmarkEnd w:id="6"/>
          </w:p>
          <w:p w14:paraId="52ECEFB4" w14:textId="09A2F03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5090C31" w:rsidR="00F64260" w:rsidRPr="00B605CE" w:rsidRDefault="00981712" w:rsidP="00B862BF">
            <w:pPr>
              <w:rPr>
                <w:b/>
              </w:rPr>
            </w:pPr>
            <w:bookmarkStart w:id="7" w:name="Originator"/>
            <w:bookmarkEnd w:id="7"/>
            <w:r>
              <w:rPr>
                <w:b/>
              </w:rPr>
              <w:t>Mikaila Arthur</w:t>
            </w:r>
          </w:p>
        </w:tc>
        <w:tc>
          <w:tcPr>
            <w:tcW w:w="1210" w:type="pct"/>
          </w:tcPr>
          <w:p w14:paraId="788D9512" w14:textId="19B60691" w:rsidR="00F64260" w:rsidRPr="00946B20" w:rsidRDefault="008D27F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7259C19" w:rsidR="00F64260" w:rsidRPr="00B605CE" w:rsidRDefault="00981712" w:rsidP="00B862BF">
            <w:pPr>
              <w:rPr>
                <w:b/>
              </w:rPr>
            </w:pPr>
            <w:bookmarkStart w:id="8" w:name="home_dept"/>
            <w:bookmarkEnd w:id="8"/>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41EFFC68" w14:textId="776D90CE" w:rsidR="00F64260" w:rsidRPr="00FA6998" w:rsidRDefault="00981712" w:rsidP="00981712">
            <w:pPr>
              <w:spacing w:line="240" w:lineRule="auto"/>
              <w:rPr>
                <w:b/>
              </w:rPr>
            </w:pPr>
            <w:r>
              <w:rPr>
                <w:b/>
              </w:rPr>
              <w:t xml:space="preserve">Due to changes in the sequencing of the research methods courses for double-majors in Justice Studies and Political Science and the updated curriculum in Pol 300, Pol 300 is now seen as a course more equivalent to </w:t>
            </w:r>
            <w:proofErr w:type="spellStart"/>
            <w:r>
              <w:rPr>
                <w:b/>
              </w:rPr>
              <w:t>Soc</w:t>
            </w:r>
            <w:proofErr w:type="spellEnd"/>
            <w:r>
              <w:rPr>
                <w:b/>
              </w:rPr>
              <w:t xml:space="preserve"> 404 than to its prior match, </w:t>
            </w:r>
            <w:proofErr w:type="spellStart"/>
            <w:r>
              <w:rPr>
                <w:b/>
              </w:rPr>
              <w:t>Soc</w:t>
            </w:r>
            <w:proofErr w:type="spellEnd"/>
            <w:r>
              <w:rPr>
                <w:b/>
              </w:rPr>
              <w:t xml:space="preserve"> 302. Therefore, Pol 300 no longer serves as an appropriate preparatory course for </w:t>
            </w:r>
            <w:proofErr w:type="spellStart"/>
            <w:r>
              <w:rPr>
                <w:b/>
              </w:rPr>
              <w:t>Soc</w:t>
            </w:r>
            <w:proofErr w:type="spellEnd"/>
            <w:r>
              <w:rPr>
                <w:b/>
              </w:rPr>
              <w:t xml:space="preserve"> 404.</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7E572DD" w:rsidR="00517DB2" w:rsidRPr="00B649C4" w:rsidRDefault="00981712" w:rsidP="00517DB2">
            <w:pPr>
              <w:rPr>
                <w:b/>
              </w:rPr>
            </w:pPr>
            <w:bookmarkStart w:id="10" w:name="student_impact"/>
            <w:bookmarkEnd w:id="10"/>
            <w:r>
              <w:rPr>
                <w:b/>
              </w:rPr>
              <w:t xml:space="preserve">There may be one or two students interested in taking </w:t>
            </w:r>
            <w:proofErr w:type="spellStart"/>
            <w:r>
              <w:rPr>
                <w:b/>
              </w:rPr>
              <w:t>Soc</w:t>
            </w:r>
            <w:proofErr w:type="spellEnd"/>
            <w:r>
              <w:rPr>
                <w:b/>
              </w:rPr>
              <w:t xml:space="preserve"> 404 who are not able to do so without additional coursework, but these would be students taking it for elective reasons—any student required to take </w:t>
            </w:r>
            <w:proofErr w:type="spellStart"/>
            <w:r>
              <w:rPr>
                <w:b/>
              </w:rPr>
              <w:t>Soc</w:t>
            </w:r>
            <w:proofErr w:type="spellEnd"/>
            <w:r>
              <w:rPr>
                <w:b/>
              </w:rPr>
              <w:t xml:space="preserve"> 404 is in an academic program in which </w:t>
            </w:r>
            <w:proofErr w:type="spellStart"/>
            <w:r>
              <w:rPr>
                <w:b/>
              </w:rPr>
              <w:t>Soc</w:t>
            </w:r>
            <w:proofErr w:type="spellEnd"/>
            <w:r>
              <w:rPr>
                <w:b/>
              </w:rPr>
              <w:t xml:space="preserve"> 302 is also required.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CEB496B" w:rsidR="00517DB2" w:rsidRPr="00B649C4" w:rsidRDefault="00981712" w:rsidP="00517DB2">
            <w:pPr>
              <w:rPr>
                <w:b/>
              </w:rPr>
            </w:pPr>
            <w:bookmarkStart w:id="11" w:name="prog_impact"/>
            <w:bookmarkEnd w:id="11"/>
            <w:r>
              <w:rPr>
                <w:b/>
              </w:rPr>
              <w:t>None, though this proposal has been sent to Political Science &amp; Justice Studies for acknowledgement of the deleted prerequisite.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D27F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E001B31" w:rsidR="008D52B7" w:rsidRPr="00C25F9D" w:rsidRDefault="009817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D27F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5200F66" w:rsidR="008D52B7" w:rsidRPr="00C25F9D" w:rsidRDefault="009817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D27F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9FBABC7" w:rsidR="008D52B7" w:rsidRPr="00C25F9D" w:rsidRDefault="009817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D27F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6F99E19" w:rsidR="008D52B7" w:rsidRPr="00C25F9D" w:rsidRDefault="009817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3316C0" w:rsidR="00F64260" w:rsidRPr="00B605CE" w:rsidRDefault="00981712" w:rsidP="00B862BF">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5E38FAF" w:rsidR="00F64260" w:rsidRPr="00981712" w:rsidRDefault="00981712" w:rsidP="001429AA">
            <w:pPr>
              <w:spacing w:line="240" w:lineRule="auto"/>
            </w:pPr>
            <w:bookmarkStart w:id="17" w:name="prereqs"/>
            <w:bookmarkEnd w:id="17"/>
            <w:r w:rsidRPr="00981712">
              <w:t>Any 200-level sociology course; POL 300 or SOC 302; and any Gen. Ed. Mathematics course, or consent of department chair.</w:t>
            </w:r>
          </w:p>
        </w:tc>
        <w:tc>
          <w:tcPr>
            <w:tcW w:w="3924" w:type="dxa"/>
            <w:noWrap/>
          </w:tcPr>
          <w:p w14:paraId="4DA91B44" w14:textId="68C8F805" w:rsidR="00F64260" w:rsidRPr="00981712" w:rsidRDefault="00981712" w:rsidP="001429AA">
            <w:pPr>
              <w:spacing w:line="240" w:lineRule="auto"/>
            </w:pPr>
            <w:r w:rsidRPr="00981712">
              <w:t>Any 200-level sociology course; SOC 302; and any Gen. Ed. Mathematics course,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24A5936" w:rsidR="00F64260" w:rsidRPr="009F029C" w:rsidRDefault="00F64260" w:rsidP="000A36CD">
            <w:pPr>
              <w:spacing w:line="240" w:lineRule="auto"/>
              <w:rPr>
                <w:b/>
                <w:sz w:val="20"/>
              </w:rPr>
            </w:pPr>
          </w:p>
        </w:tc>
        <w:tc>
          <w:tcPr>
            <w:tcW w:w="3924" w:type="dxa"/>
            <w:noWrap/>
          </w:tcPr>
          <w:p w14:paraId="67D1137F" w14:textId="00DFBC6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26FCC61" w:rsidR="00F64260" w:rsidRPr="009F029C" w:rsidRDefault="00F64260" w:rsidP="001429AA">
            <w:pPr>
              <w:spacing w:line="240" w:lineRule="auto"/>
              <w:rPr>
                <w:b/>
                <w:sz w:val="20"/>
              </w:rPr>
            </w:pPr>
          </w:p>
        </w:tc>
        <w:tc>
          <w:tcPr>
            <w:tcW w:w="3924" w:type="dxa"/>
            <w:noWrap/>
          </w:tcPr>
          <w:p w14:paraId="2CF717EE" w14:textId="194D3826"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B72AB69" w:rsidR="00F64260" w:rsidRPr="009F029C" w:rsidRDefault="00F64260" w:rsidP="006B20A9">
            <w:pPr>
              <w:spacing w:line="240" w:lineRule="auto"/>
              <w:rPr>
                <w:b/>
                <w:sz w:val="20"/>
              </w:rPr>
            </w:pPr>
            <w:bookmarkStart w:id="21" w:name="instr_methods"/>
            <w:bookmarkEnd w:id="21"/>
          </w:p>
        </w:tc>
        <w:tc>
          <w:tcPr>
            <w:tcW w:w="3924" w:type="dxa"/>
            <w:noWrap/>
          </w:tcPr>
          <w:p w14:paraId="27D66483" w14:textId="56007AC5"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E728847" w:rsidR="00F64260" w:rsidRPr="009F029C" w:rsidRDefault="00F64260" w:rsidP="00A87611">
            <w:pPr>
              <w:spacing w:line="240" w:lineRule="auto"/>
              <w:rPr>
                <w:b/>
                <w:sz w:val="20"/>
              </w:rPr>
            </w:pPr>
            <w:bookmarkStart w:id="22" w:name="required"/>
            <w:bookmarkEnd w:id="22"/>
          </w:p>
        </w:tc>
        <w:tc>
          <w:tcPr>
            <w:tcW w:w="3924" w:type="dxa"/>
            <w:noWrap/>
          </w:tcPr>
          <w:p w14:paraId="442E5788" w14:textId="2926BECD"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D14AF16" w:rsidR="00F64260" w:rsidRPr="009F029C" w:rsidRDefault="00F64260" w:rsidP="001429AA">
            <w:pPr>
              <w:spacing w:line="240" w:lineRule="auto"/>
              <w:rPr>
                <w:b/>
              </w:rPr>
            </w:pPr>
          </w:p>
        </w:tc>
        <w:tc>
          <w:tcPr>
            <w:tcW w:w="3924" w:type="dxa"/>
            <w:noWrap/>
          </w:tcPr>
          <w:p w14:paraId="41CF798F" w14:textId="1AE2E26A"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EB6CF0B" w:rsidR="00F64260" w:rsidRPr="009F029C" w:rsidRDefault="00F64260" w:rsidP="001A51ED">
            <w:pPr>
              <w:rPr>
                <w:b/>
                <w:sz w:val="20"/>
              </w:rPr>
            </w:pPr>
            <w:bookmarkStart w:id="23" w:name="ge"/>
            <w:bookmarkEnd w:id="23"/>
          </w:p>
        </w:tc>
        <w:tc>
          <w:tcPr>
            <w:tcW w:w="3924" w:type="dxa"/>
            <w:noWrap/>
          </w:tcPr>
          <w:p w14:paraId="45B135E3" w14:textId="6D8DA9C5"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EFF26F3" w:rsidR="00F64260" w:rsidRPr="009F029C" w:rsidRDefault="00F64260" w:rsidP="0027634D">
            <w:pPr>
              <w:spacing w:line="240" w:lineRule="auto"/>
              <w:rPr>
                <w:b/>
                <w:sz w:val="20"/>
              </w:rPr>
            </w:pPr>
            <w:bookmarkStart w:id="24" w:name="performance"/>
            <w:bookmarkEnd w:id="24"/>
          </w:p>
        </w:tc>
        <w:tc>
          <w:tcPr>
            <w:tcW w:w="3924" w:type="dxa"/>
            <w:noWrap/>
          </w:tcPr>
          <w:p w14:paraId="33AC4615" w14:textId="7631C92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1D0335AD" w14:textId="77777777" w:rsidR="00F64260" w:rsidRDefault="00F64260"/>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15571B">
        <w:trPr>
          <w:cantSplit/>
          <w:trHeight w:val="489"/>
        </w:trPr>
        <w:tc>
          <w:tcPr>
            <w:tcW w:w="3279" w:type="dxa"/>
            <w:vAlign w:val="center"/>
          </w:tcPr>
          <w:p w14:paraId="2B0991B7" w14:textId="0E3C1FDF" w:rsidR="00115A68" w:rsidRDefault="00981712" w:rsidP="0015571B">
            <w:pPr>
              <w:spacing w:line="240" w:lineRule="auto"/>
            </w:pPr>
            <w:r>
              <w:t>Mikaila Arthur</w:t>
            </w:r>
          </w:p>
        </w:tc>
        <w:tc>
          <w:tcPr>
            <w:tcW w:w="3279" w:type="dxa"/>
            <w:vAlign w:val="center"/>
          </w:tcPr>
          <w:p w14:paraId="2927DBCB" w14:textId="05436063" w:rsidR="00115A68" w:rsidRDefault="00115A68" w:rsidP="0015571B">
            <w:pPr>
              <w:spacing w:line="240" w:lineRule="auto"/>
            </w:pPr>
            <w:r>
              <w:t xml:space="preserve">Chair of </w:t>
            </w:r>
            <w:r w:rsidR="00981712">
              <w:t>Sociology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339F671C" w:rsidR="00115A68" w:rsidRDefault="00981712" w:rsidP="0015571B">
            <w:pPr>
              <w:spacing w:line="240" w:lineRule="auto"/>
            </w:pPr>
            <w:r>
              <w:t>Earl Simson</w:t>
            </w:r>
          </w:p>
        </w:tc>
        <w:tc>
          <w:tcPr>
            <w:tcW w:w="3279" w:type="dxa"/>
            <w:vAlign w:val="center"/>
          </w:tcPr>
          <w:p w14:paraId="229CC930" w14:textId="04D566D2" w:rsidR="00115A68" w:rsidRDefault="00115A68" w:rsidP="0015571B">
            <w:pPr>
              <w:spacing w:line="240" w:lineRule="auto"/>
            </w:pPr>
            <w:r>
              <w:t xml:space="preserve">Dean of </w:t>
            </w:r>
            <w:r w:rsidR="00981712">
              <w:t>Arts &amp;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09D64A41"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D27F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696C9BB5" w:rsidR="00115A68" w:rsidRDefault="00981712" w:rsidP="0015571B">
            <w:pPr>
              <w:spacing w:line="240" w:lineRule="auto"/>
            </w:pPr>
            <w:r>
              <w:t>Tom Schmeling</w:t>
            </w:r>
          </w:p>
        </w:tc>
        <w:tc>
          <w:tcPr>
            <w:tcW w:w="3279" w:type="dxa"/>
            <w:vAlign w:val="center"/>
          </w:tcPr>
          <w:p w14:paraId="12B14668" w14:textId="069E691E" w:rsidR="00115A68" w:rsidRDefault="00981712" w:rsidP="0015571B">
            <w:pPr>
              <w:spacing w:line="240" w:lineRule="auto"/>
            </w:pPr>
            <w:r>
              <w:t>Chair of Political Science</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063348C4" w:rsidR="00115A68" w:rsidRDefault="00981712" w:rsidP="0015571B">
            <w:pPr>
              <w:spacing w:line="240" w:lineRule="auto"/>
            </w:pPr>
            <w:r>
              <w:t>Jill Harrison</w:t>
            </w:r>
          </w:p>
        </w:tc>
        <w:tc>
          <w:tcPr>
            <w:tcW w:w="3279" w:type="dxa"/>
            <w:vAlign w:val="center"/>
          </w:tcPr>
          <w:p w14:paraId="7AFA00B4" w14:textId="787B48C3" w:rsidR="00115A68" w:rsidRDefault="00981712" w:rsidP="0015571B">
            <w:pPr>
              <w:spacing w:line="240" w:lineRule="auto"/>
            </w:pPr>
            <w:r>
              <w:t>Program Director of Justice Studies</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D1026" w14:textId="77777777" w:rsidR="00E5172C" w:rsidRDefault="00E5172C" w:rsidP="00FA78CA">
      <w:pPr>
        <w:spacing w:line="240" w:lineRule="auto"/>
      </w:pPr>
      <w:r>
        <w:separator/>
      </w:r>
    </w:p>
  </w:endnote>
  <w:endnote w:type="continuationSeparator" w:id="0">
    <w:p w14:paraId="07FCCB3E" w14:textId="77777777" w:rsidR="00E5172C" w:rsidRDefault="00E5172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D27F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D27F5">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AAD3A" w14:textId="77777777" w:rsidR="00E5172C" w:rsidRDefault="00E5172C" w:rsidP="00FA78CA">
      <w:pPr>
        <w:spacing w:line="240" w:lineRule="auto"/>
      </w:pPr>
      <w:r>
        <w:separator/>
      </w:r>
    </w:p>
  </w:footnote>
  <w:footnote w:type="continuationSeparator" w:id="0">
    <w:p w14:paraId="48857504" w14:textId="77777777" w:rsidR="00E5172C" w:rsidRDefault="00E5172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5E3023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A74DB">
      <w:rPr>
        <w:color w:val="4F6228"/>
      </w:rPr>
      <w:t>17-18-016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A74DB">
      <w:rPr>
        <w:color w:val="4F6228"/>
      </w:rPr>
      <w:t>11/8/2017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CD606D"/>
    <w:multiLevelType w:val="hybridMultilevel"/>
    <w:tmpl w:val="205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A74DB"/>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27F5"/>
    <w:rsid w:val="008D52B7"/>
    <w:rsid w:val="008E0FCD"/>
    <w:rsid w:val="008E3EFA"/>
    <w:rsid w:val="008F175C"/>
    <w:rsid w:val="00905E67"/>
    <w:rsid w:val="00913143"/>
    <w:rsid w:val="00936421"/>
    <w:rsid w:val="009458D2"/>
    <w:rsid w:val="00946B20"/>
    <w:rsid w:val="0098046D"/>
    <w:rsid w:val="00981712"/>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5172C"/>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67Z3ZXSPZZWZ-949-532</_dlc_DocId>
    <_dlc_DocIdUrl xmlns="67887a43-7e4d-4c1c-91d7-15e417b1b8ab">
      <Url>https://w3.ric.edu/curriculum_committee/_layouts/15/DocIdRedir.aspx?ID=67Z3ZXSPZZWZ-949-532</Url>
      <Description>67Z3ZXSPZZWZ-949-532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F0EBEB0D-9075-43E1-B671-52087A4E0258}"/>
</file>

<file path=docProps/app.xml><?xml version="1.0" encoding="utf-8"?>
<Properties xmlns="http://schemas.openxmlformats.org/officeDocument/2006/extended-properties" xmlns:vt="http://schemas.openxmlformats.org/officeDocument/2006/docPropsVTypes">
  <Template>Normal.dotm</Template>
  <TotalTime>1</TotalTime>
  <Pages>3</Pages>
  <Words>2175</Words>
  <Characters>10397</Characters>
  <Application>Microsoft Macintosh Word</Application>
  <DocSecurity>0</DocSecurity>
  <Lines>179</Lines>
  <Paragraphs>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2017-11-09T00:32:00Z</dcterms:created>
  <dcterms:modified xsi:type="dcterms:W3CDTF">2017-11-09T00:47:00Z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a913676f-907b-4510-bba8-389715c0f025</vt:lpwstr>
  </property>
</Properties>
</file>