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D27E" w14:textId="77777777" w:rsidR="00F64260" w:rsidRDefault="002B24F6" w:rsidP="00DF4FCD">
      <w:pPr>
        <w:pStyle w:val="Heading1"/>
      </w:pPr>
      <w:r>
        <w:rPr>
          <w:noProof/>
        </w:rPr>
        <w:drawing>
          <wp:anchor distT="0" distB="0" distL="114300" distR="114300" simplePos="0" relativeHeight="251658240" behindDoc="0" locked="0" layoutInCell="1" allowOverlap="1" wp14:anchorId="63AFC920" wp14:editId="69C3C00B">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5693FD98"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0674978C"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41E69BD8"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79BBD40C" w14:textId="77777777" w:rsidTr="00345149">
        <w:trPr>
          <w:cantSplit/>
        </w:trPr>
        <w:tc>
          <w:tcPr>
            <w:tcW w:w="1111" w:type="pct"/>
            <w:vAlign w:val="center"/>
          </w:tcPr>
          <w:p w14:paraId="46F579F8"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2550A64" w14:textId="77777777" w:rsidR="00F64260" w:rsidRPr="00A83A6C" w:rsidRDefault="001B379F" w:rsidP="00B862BF">
            <w:pPr>
              <w:pStyle w:val="Heading5"/>
              <w:rPr>
                <w:b/>
              </w:rPr>
            </w:pPr>
            <w:bookmarkStart w:id="0" w:name="Proposal"/>
            <w:bookmarkEnd w:id="0"/>
            <w:r>
              <w:rPr>
                <w:b/>
              </w:rPr>
              <w:t>physics 307</w:t>
            </w:r>
          </w:p>
        </w:tc>
        <w:tc>
          <w:tcPr>
            <w:tcW w:w="131" w:type="pct"/>
            <w:vMerge w:val="restart"/>
          </w:tcPr>
          <w:p w14:paraId="237C7C5D"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7CB5D576" w14:textId="77777777" w:rsidTr="00345149">
        <w:trPr>
          <w:cantSplit/>
        </w:trPr>
        <w:tc>
          <w:tcPr>
            <w:tcW w:w="1111" w:type="pct"/>
            <w:vAlign w:val="center"/>
          </w:tcPr>
          <w:p w14:paraId="35C2CF83" w14:textId="77777777" w:rsidR="00F64260" w:rsidRPr="00B649C4" w:rsidRDefault="004F3EF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D9FB7E0" w14:textId="77777777" w:rsidR="00F64260" w:rsidRPr="00A83A6C" w:rsidRDefault="00F64260" w:rsidP="00B862BF">
            <w:pPr>
              <w:pStyle w:val="Heading5"/>
              <w:rPr>
                <w:b/>
              </w:rPr>
            </w:pPr>
            <w:bookmarkStart w:id="3" w:name="Ifapplicable"/>
            <w:bookmarkEnd w:id="3"/>
          </w:p>
        </w:tc>
        <w:tc>
          <w:tcPr>
            <w:tcW w:w="131" w:type="pct"/>
            <w:vMerge/>
          </w:tcPr>
          <w:p w14:paraId="435DB356" w14:textId="77777777" w:rsidR="00F64260" w:rsidRPr="008E0FCD" w:rsidRDefault="00F64260" w:rsidP="008B1F84">
            <w:pPr>
              <w:rPr>
                <w:b/>
              </w:rPr>
            </w:pPr>
          </w:p>
        </w:tc>
      </w:tr>
      <w:tr w:rsidR="00345149" w:rsidRPr="006E3AF2" w14:paraId="760DD83A" w14:textId="77777777" w:rsidTr="00345149">
        <w:trPr>
          <w:cantSplit/>
        </w:trPr>
        <w:tc>
          <w:tcPr>
            <w:tcW w:w="1111" w:type="pct"/>
            <w:vAlign w:val="center"/>
          </w:tcPr>
          <w:p w14:paraId="66CB0D4C"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6C9F926" w14:textId="7777777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5D67E6CB" w14:textId="77777777" w:rsidR="00F64260" w:rsidRPr="005F2A05" w:rsidRDefault="00F64260" w:rsidP="008B1F84">
            <w:pPr>
              <w:rPr>
                <w:b/>
              </w:rPr>
            </w:pPr>
          </w:p>
        </w:tc>
      </w:tr>
      <w:tr w:rsidR="00F64260" w:rsidRPr="006E3AF2" w14:paraId="3E433312" w14:textId="77777777">
        <w:trPr>
          <w:cantSplit/>
        </w:trPr>
        <w:tc>
          <w:tcPr>
            <w:tcW w:w="1111" w:type="pct"/>
            <w:vAlign w:val="center"/>
          </w:tcPr>
          <w:p w14:paraId="0C2D2B26"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BDD10DE" w14:textId="77777777" w:rsidR="00F64260" w:rsidRPr="00B605CE" w:rsidRDefault="001B379F" w:rsidP="00B862BF">
            <w:pPr>
              <w:rPr>
                <w:b/>
              </w:rPr>
            </w:pPr>
            <w:bookmarkStart w:id="6" w:name="Originator"/>
            <w:bookmarkEnd w:id="6"/>
            <w:r>
              <w:rPr>
                <w:b/>
              </w:rPr>
              <w:t xml:space="preserve">Andrea Del </w:t>
            </w:r>
            <w:proofErr w:type="spellStart"/>
            <w:r>
              <w:rPr>
                <w:b/>
              </w:rPr>
              <w:t>Vecchio</w:t>
            </w:r>
            <w:proofErr w:type="spellEnd"/>
          </w:p>
        </w:tc>
        <w:tc>
          <w:tcPr>
            <w:tcW w:w="1210" w:type="pct"/>
          </w:tcPr>
          <w:p w14:paraId="2ADCFA1A" w14:textId="77777777" w:rsidR="00F64260" w:rsidRPr="00946B20" w:rsidRDefault="004F3EF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7A738F09" w14:textId="77777777" w:rsidR="00F64260" w:rsidRPr="00B605CE" w:rsidRDefault="001B379F" w:rsidP="00B862BF">
            <w:pPr>
              <w:rPr>
                <w:b/>
              </w:rPr>
            </w:pPr>
            <w:bookmarkStart w:id="7" w:name="home_dept"/>
            <w:bookmarkEnd w:id="7"/>
            <w:r>
              <w:rPr>
                <w:b/>
              </w:rPr>
              <w:t>Physical Sciences</w:t>
            </w:r>
          </w:p>
        </w:tc>
      </w:tr>
      <w:tr w:rsidR="00F64260" w:rsidRPr="006E3AF2" w14:paraId="18EA5BB4" w14:textId="77777777" w:rsidTr="00CC03A7">
        <w:tc>
          <w:tcPr>
            <w:tcW w:w="1111" w:type="pct"/>
            <w:vAlign w:val="center"/>
          </w:tcPr>
          <w:p w14:paraId="330B1B79"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C29B3F1" w14:textId="77777777" w:rsidR="00F64260" w:rsidRDefault="00F64260" w:rsidP="00FA6998">
            <w:pPr>
              <w:rPr>
                <w:b/>
              </w:rPr>
            </w:pPr>
            <w:bookmarkStart w:id="8" w:name="Rationale"/>
            <w:bookmarkEnd w:id="8"/>
          </w:p>
          <w:p w14:paraId="76E90D39" w14:textId="22F47774" w:rsidR="00F64260" w:rsidRDefault="001B379F">
            <w:pPr>
              <w:spacing w:line="240" w:lineRule="auto"/>
              <w:rPr>
                <w:b/>
              </w:rPr>
            </w:pPr>
            <w:r>
              <w:rPr>
                <w:b/>
              </w:rPr>
              <w:t xml:space="preserve">In order to prepare students for post-college work, we feel that this course should include quantum mechanics through the hydrogen atom, angular momentum and spin.  However, that amount of content cannot be included in a </w:t>
            </w:r>
            <w:proofErr w:type="gramStart"/>
            <w:r>
              <w:rPr>
                <w:b/>
              </w:rPr>
              <w:t>three credit</w:t>
            </w:r>
            <w:proofErr w:type="gramEnd"/>
            <w:r>
              <w:rPr>
                <w:b/>
              </w:rPr>
              <w:t xml:space="preserve"> course.  The increase to four credits would allow the inclusion of this material as well as the inclusion of some computational physics material.</w:t>
            </w:r>
            <w:r w:rsidR="003359F0">
              <w:rPr>
                <w:b/>
              </w:rPr>
              <w:t xml:space="preserve"> The course description will be updated to reflect the added materials.</w:t>
            </w:r>
            <w:bookmarkStart w:id="9" w:name="_GoBack"/>
            <w:bookmarkEnd w:id="9"/>
          </w:p>
          <w:p w14:paraId="65AD3A64" w14:textId="77777777" w:rsidR="00F64260" w:rsidRDefault="00F64260">
            <w:pPr>
              <w:spacing w:line="240" w:lineRule="auto"/>
              <w:rPr>
                <w:b/>
              </w:rPr>
            </w:pPr>
          </w:p>
          <w:p w14:paraId="41A603BE" w14:textId="77777777" w:rsidR="00F64260" w:rsidRPr="00FA6998" w:rsidRDefault="00F64260" w:rsidP="001B379F">
            <w:pPr>
              <w:spacing w:line="240" w:lineRule="auto"/>
              <w:rPr>
                <w:b/>
              </w:rPr>
            </w:pPr>
          </w:p>
        </w:tc>
      </w:tr>
      <w:tr w:rsidR="00F64260" w:rsidRPr="006E3AF2" w14:paraId="31D4DD49" w14:textId="77777777">
        <w:trPr>
          <w:cantSplit/>
        </w:trPr>
        <w:tc>
          <w:tcPr>
            <w:tcW w:w="1111" w:type="pct"/>
            <w:vAlign w:val="center"/>
          </w:tcPr>
          <w:p w14:paraId="71CCCD66"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58F0A70F" w14:textId="77777777" w:rsidR="00F64260" w:rsidRPr="00B605CE" w:rsidRDefault="001B379F" w:rsidP="00B862BF">
            <w:pPr>
              <w:rPr>
                <w:b/>
              </w:rPr>
            </w:pPr>
            <w:bookmarkStart w:id="10" w:name="date_submitted"/>
            <w:bookmarkEnd w:id="10"/>
            <w:r>
              <w:rPr>
                <w:b/>
              </w:rPr>
              <w:t>3/31/17</w:t>
            </w:r>
          </w:p>
        </w:tc>
        <w:tc>
          <w:tcPr>
            <w:tcW w:w="1373" w:type="pct"/>
            <w:gridSpan w:val="2"/>
          </w:tcPr>
          <w:p w14:paraId="2345BE99" w14:textId="352FF574" w:rsidR="00F64260" w:rsidRPr="00B605CE" w:rsidRDefault="00F64260" w:rsidP="004F3EF0">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1B379F">
              <w:t xml:space="preserve"> </w:t>
            </w:r>
          </w:p>
        </w:tc>
        <w:tc>
          <w:tcPr>
            <w:tcW w:w="1356" w:type="pct"/>
            <w:gridSpan w:val="2"/>
          </w:tcPr>
          <w:p w14:paraId="45ADA662" w14:textId="0BE82083" w:rsidR="00F64260" w:rsidRPr="00B605CE" w:rsidRDefault="004F3EF0" w:rsidP="00B862BF">
            <w:pPr>
              <w:rPr>
                <w:b/>
              </w:rPr>
            </w:pPr>
            <w:bookmarkStart w:id="11" w:name="Semester_effective"/>
            <w:bookmarkEnd w:id="11"/>
            <w:r>
              <w:t>Fall, 2017</w:t>
            </w:r>
          </w:p>
        </w:tc>
      </w:tr>
      <w:tr w:rsidR="00F64260" w:rsidRPr="006E3AF2" w14:paraId="356847BC" w14:textId="77777777">
        <w:trPr>
          <w:cantSplit/>
        </w:trPr>
        <w:tc>
          <w:tcPr>
            <w:tcW w:w="1111" w:type="pct"/>
            <w:vMerge w:val="restart"/>
            <w:vAlign w:val="center"/>
          </w:tcPr>
          <w:p w14:paraId="4E3A11A2"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24C36512" w14:textId="77777777" w:rsidR="00F64260" w:rsidRDefault="00913379"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7709289F" w14:textId="77777777" w:rsidR="00F64260" w:rsidRPr="00C25F9D" w:rsidRDefault="001B379F" w:rsidP="00C25F9D">
            <w:pPr>
              <w:rPr>
                <w:b/>
              </w:rPr>
            </w:pPr>
            <w:bookmarkStart w:id="13" w:name="faculty"/>
            <w:bookmarkEnd w:id="13"/>
            <w:r>
              <w:rPr>
                <w:b/>
              </w:rPr>
              <w:t>One additional load hour every other year</w:t>
            </w:r>
          </w:p>
        </w:tc>
      </w:tr>
      <w:tr w:rsidR="00F64260" w:rsidRPr="006E3AF2" w14:paraId="5F90EEFF" w14:textId="77777777">
        <w:trPr>
          <w:cantSplit/>
        </w:trPr>
        <w:tc>
          <w:tcPr>
            <w:tcW w:w="1111" w:type="pct"/>
            <w:vMerge/>
            <w:vAlign w:val="center"/>
          </w:tcPr>
          <w:p w14:paraId="7C94C764" w14:textId="77777777" w:rsidR="00F64260" w:rsidRPr="00B649C4" w:rsidRDefault="00F64260" w:rsidP="00010085"/>
        </w:tc>
        <w:tc>
          <w:tcPr>
            <w:tcW w:w="1160" w:type="pct"/>
          </w:tcPr>
          <w:p w14:paraId="72B24E32" w14:textId="77777777" w:rsidR="00F64260" w:rsidRPr="000E2CBA" w:rsidRDefault="004F3EF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D6ED292" w14:textId="77777777" w:rsidR="00F64260" w:rsidRPr="00C25F9D" w:rsidRDefault="001B379F" w:rsidP="00C25F9D">
            <w:pPr>
              <w:rPr>
                <w:b/>
              </w:rPr>
            </w:pPr>
            <w:bookmarkStart w:id="14" w:name="library"/>
            <w:bookmarkEnd w:id="14"/>
            <w:r>
              <w:rPr>
                <w:b/>
              </w:rPr>
              <w:t>None</w:t>
            </w:r>
          </w:p>
        </w:tc>
      </w:tr>
      <w:tr w:rsidR="00F64260" w:rsidRPr="006E3AF2" w14:paraId="13DA29A5" w14:textId="77777777">
        <w:trPr>
          <w:cantSplit/>
        </w:trPr>
        <w:tc>
          <w:tcPr>
            <w:tcW w:w="1111" w:type="pct"/>
            <w:vMerge/>
            <w:vAlign w:val="center"/>
          </w:tcPr>
          <w:p w14:paraId="562DA32C" w14:textId="77777777" w:rsidR="00F64260" w:rsidRPr="00B649C4" w:rsidRDefault="00F64260" w:rsidP="00010085"/>
        </w:tc>
        <w:tc>
          <w:tcPr>
            <w:tcW w:w="1160" w:type="pct"/>
          </w:tcPr>
          <w:p w14:paraId="2FD9B676" w14:textId="77777777" w:rsidR="00F64260" w:rsidRPr="00704CFF" w:rsidRDefault="004F3EF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E39A0C9" w14:textId="77777777" w:rsidR="00F64260" w:rsidRPr="00C25F9D" w:rsidRDefault="001B379F" w:rsidP="00C25F9D">
            <w:pPr>
              <w:rPr>
                <w:b/>
              </w:rPr>
            </w:pPr>
            <w:bookmarkStart w:id="15" w:name="technology"/>
            <w:bookmarkEnd w:id="15"/>
            <w:r>
              <w:rPr>
                <w:b/>
              </w:rPr>
              <w:t>None</w:t>
            </w:r>
          </w:p>
        </w:tc>
      </w:tr>
      <w:tr w:rsidR="00F64260" w:rsidRPr="006E3AF2" w14:paraId="0B9F90F7" w14:textId="77777777">
        <w:trPr>
          <w:cantSplit/>
        </w:trPr>
        <w:tc>
          <w:tcPr>
            <w:tcW w:w="1111" w:type="pct"/>
            <w:vMerge/>
            <w:vAlign w:val="center"/>
          </w:tcPr>
          <w:p w14:paraId="337C64A0" w14:textId="77777777" w:rsidR="00F64260" w:rsidRPr="00B649C4" w:rsidRDefault="00F64260" w:rsidP="00010085"/>
        </w:tc>
        <w:tc>
          <w:tcPr>
            <w:tcW w:w="1160" w:type="pct"/>
          </w:tcPr>
          <w:p w14:paraId="462D251E" w14:textId="77777777" w:rsidR="00F64260" w:rsidRPr="000E2CBA" w:rsidRDefault="004F3EF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4CF5C551" w14:textId="77777777" w:rsidR="00F64260" w:rsidRPr="00C25F9D" w:rsidRDefault="001B379F" w:rsidP="00C25F9D">
            <w:pPr>
              <w:rPr>
                <w:b/>
              </w:rPr>
            </w:pPr>
            <w:bookmarkStart w:id="16" w:name="facilities"/>
            <w:bookmarkEnd w:id="16"/>
            <w:proofErr w:type="gramStart"/>
            <w:r>
              <w:rPr>
                <w:b/>
              </w:rPr>
              <w:t>none</w:t>
            </w:r>
            <w:proofErr w:type="gramEnd"/>
          </w:p>
        </w:tc>
      </w:tr>
      <w:tr w:rsidR="00F64260" w:rsidRPr="006E3AF2" w14:paraId="20376A3B" w14:textId="77777777" w:rsidTr="00CC03A7">
        <w:tc>
          <w:tcPr>
            <w:tcW w:w="1111" w:type="pct"/>
            <w:vAlign w:val="center"/>
          </w:tcPr>
          <w:p w14:paraId="038913B9"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3CC65854" w14:textId="77777777" w:rsidR="00F64260" w:rsidRPr="00B649C4" w:rsidRDefault="001B379F" w:rsidP="00C25F9D">
            <w:pPr>
              <w:rPr>
                <w:b/>
              </w:rPr>
            </w:pPr>
            <w:bookmarkStart w:id="17" w:name="prog_impact"/>
            <w:bookmarkEnd w:id="17"/>
            <w:r>
              <w:rPr>
                <w:b/>
              </w:rPr>
              <w:t>This would affect only the physics and physics secondary education programs.</w:t>
            </w:r>
          </w:p>
        </w:tc>
      </w:tr>
      <w:tr w:rsidR="00F64260" w:rsidRPr="006E3AF2" w14:paraId="5A3E3272" w14:textId="77777777" w:rsidTr="00CC03A7">
        <w:tc>
          <w:tcPr>
            <w:tcW w:w="1111" w:type="pct"/>
            <w:vAlign w:val="center"/>
          </w:tcPr>
          <w:p w14:paraId="08F31980"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71260296" w14:textId="77777777" w:rsidR="00F64260" w:rsidRPr="00B649C4" w:rsidRDefault="001B379F" w:rsidP="00C25F9D">
            <w:pPr>
              <w:rPr>
                <w:b/>
              </w:rPr>
            </w:pPr>
            <w:bookmarkStart w:id="18" w:name="student_impact"/>
            <w:bookmarkEnd w:id="18"/>
            <w:r>
              <w:rPr>
                <w:b/>
              </w:rPr>
              <w:t xml:space="preserve">This will allow students to have a more through introduction to quantum mechanics within the 300 level </w:t>
            </w:r>
            <w:proofErr w:type="gramStart"/>
            <w:r>
              <w:rPr>
                <w:b/>
              </w:rPr>
              <w:t>course</w:t>
            </w:r>
            <w:proofErr w:type="gramEnd"/>
            <w:r>
              <w:rPr>
                <w:b/>
              </w:rPr>
              <w:t>.</w:t>
            </w:r>
          </w:p>
        </w:tc>
      </w:tr>
      <w:tr w:rsidR="00F64260" w:rsidRPr="006E3AF2" w14:paraId="7C23CDC7" w14:textId="77777777">
        <w:trPr>
          <w:cantSplit/>
        </w:trPr>
        <w:tc>
          <w:tcPr>
            <w:tcW w:w="5000" w:type="pct"/>
            <w:gridSpan w:val="6"/>
            <w:vAlign w:val="center"/>
          </w:tcPr>
          <w:p w14:paraId="1F22264B"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049A56E3" w14:textId="77777777" w:rsidR="00F64260" w:rsidRDefault="00F64260" w:rsidP="00B862BF"/>
    <w:p w14:paraId="3004053A"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024FAEBB" w14:textId="77777777">
        <w:trPr>
          <w:tblHeader/>
        </w:trPr>
        <w:tc>
          <w:tcPr>
            <w:tcW w:w="3168" w:type="dxa"/>
            <w:shd w:val="clear" w:color="auto" w:fill="FABF8F"/>
            <w:noWrap/>
            <w:vAlign w:val="center"/>
          </w:tcPr>
          <w:p w14:paraId="254955D8" w14:textId="77777777" w:rsidR="00F64260" w:rsidRPr="00A83A6C" w:rsidRDefault="00F64260" w:rsidP="008847FE">
            <w:pPr>
              <w:pStyle w:val="Heading5"/>
              <w:keepNext/>
              <w:spacing w:before="0" w:after="0" w:line="240" w:lineRule="auto"/>
            </w:pPr>
          </w:p>
        </w:tc>
        <w:tc>
          <w:tcPr>
            <w:tcW w:w="3924" w:type="dxa"/>
            <w:noWrap/>
          </w:tcPr>
          <w:p w14:paraId="096EF5CC"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00D83AAD"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2DA35DAE" w14:textId="77777777">
        <w:tc>
          <w:tcPr>
            <w:tcW w:w="3168" w:type="dxa"/>
            <w:noWrap/>
            <w:vAlign w:val="center"/>
          </w:tcPr>
          <w:p w14:paraId="45EEF20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AC807C9" w14:textId="77777777" w:rsidR="00F64260" w:rsidRPr="009F029C" w:rsidRDefault="001B379F" w:rsidP="001429AA">
            <w:pPr>
              <w:spacing w:line="240" w:lineRule="auto"/>
              <w:rPr>
                <w:b/>
              </w:rPr>
            </w:pPr>
            <w:bookmarkStart w:id="20" w:name="cours_title"/>
            <w:bookmarkEnd w:id="20"/>
            <w:r>
              <w:rPr>
                <w:b/>
              </w:rPr>
              <w:t>PHYS 307</w:t>
            </w:r>
          </w:p>
        </w:tc>
        <w:tc>
          <w:tcPr>
            <w:tcW w:w="3924" w:type="dxa"/>
            <w:noWrap/>
          </w:tcPr>
          <w:p w14:paraId="66DFAAAB" w14:textId="77777777" w:rsidR="00F64260" w:rsidRPr="009F029C" w:rsidRDefault="001B379F" w:rsidP="001429AA">
            <w:pPr>
              <w:spacing w:line="240" w:lineRule="auto"/>
              <w:rPr>
                <w:b/>
              </w:rPr>
            </w:pPr>
            <w:r>
              <w:rPr>
                <w:b/>
              </w:rPr>
              <w:t>PHYS 307</w:t>
            </w:r>
          </w:p>
        </w:tc>
      </w:tr>
      <w:tr w:rsidR="00F64260" w:rsidRPr="006E3AF2" w14:paraId="4035B074" w14:textId="77777777">
        <w:tc>
          <w:tcPr>
            <w:tcW w:w="3168" w:type="dxa"/>
            <w:noWrap/>
            <w:vAlign w:val="center"/>
          </w:tcPr>
          <w:p w14:paraId="6F4DA3D7"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109361D3" w14:textId="77777777" w:rsidR="00F64260" w:rsidRPr="009F029C" w:rsidRDefault="00F64260" w:rsidP="001429AA">
            <w:pPr>
              <w:spacing w:line="240" w:lineRule="auto"/>
              <w:rPr>
                <w:b/>
              </w:rPr>
            </w:pPr>
          </w:p>
        </w:tc>
        <w:tc>
          <w:tcPr>
            <w:tcW w:w="3924" w:type="dxa"/>
            <w:noWrap/>
          </w:tcPr>
          <w:p w14:paraId="011C92BB" w14:textId="77777777" w:rsidR="00F64260" w:rsidRPr="009F029C" w:rsidRDefault="00F64260" w:rsidP="001429AA">
            <w:pPr>
              <w:spacing w:line="240" w:lineRule="auto"/>
              <w:rPr>
                <w:b/>
              </w:rPr>
            </w:pPr>
          </w:p>
        </w:tc>
      </w:tr>
      <w:tr w:rsidR="00F64260" w:rsidRPr="006E3AF2" w14:paraId="02988757" w14:textId="77777777">
        <w:tc>
          <w:tcPr>
            <w:tcW w:w="3168" w:type="dxa"/>
            <w:noWrap/>
            <w:vAlign w:val="center"/>
          </w:tcPr>
          <w:p w14:paraId="66BF2589"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4E0FE471" w14:textId="77777777" w:rsidR="00F64260" w:rsidRPr="009F029C" w:rsidRDefault="00D8097F" w:rsidP="001429AA">
            <w:pPr>
              <w:spacing w:line="240" w:lineRule="auto"/>
              <w:rPr>
                <w:b/>
              </w:rPr>
            </w:pPr>
            <w:bookmarkStart w:id="21" w:name="title"/>
            <w:bookmarkEnd w:id="21"/>
            <w:r>
              <w:rPr>
                <w:b/>
              </w:rPr>
              <w:t>Quantum Mechanics I</w:t>
            </w:r>
          </w:p>
        </w:tc>
        <w:tc>
          <w:tcPr>
            <w:tcW w:w="3924" w:type="dxa"/>
            <w:noWrap/>
          </w:tcPr>
          <w:p w14:paraId="52BB9D90" w14:textId="77777777" w:rsidR="00F64260" w:rsidRPr="009F029C" w:rsidRDefault="00D8097F" w:rsidP="001429AA">
            <w:pPr>
              <w:spacing w:line="240" w:lineRule="auto"/>
              <w:rPr>
                <w:b/>
              </w:rPr>
            </w:pPr>
            <w:r>
              <w:rPr>
                <w:b/>
              </w:rPr>
              <w:t>Quantum Mechanics I</w:t>
            </w:r>
          </w:p>
        </w:tc>
      </w:tr>
      <w:tr w:rsidR="00F64260" w:rsidRPr="006E3AF2" w14:paraId="743E5855" w14:textId="77777777">
        <w:tc>
          <w:tcPr>
            <w:tcW w:w="3168" w:type="dxa"/>
            <w:noWrap/>
            <w:vAlign w:val="center"/>
          </w:tcPr>
          <w:p w14:paraId="308CC8E8"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4043DE2" w14:textId="77777777" w:rsidR="00F64260" w:rsidRPr="00D8097F" w:rsidRDefault="00D8097F" w:rsidP="00D8097F">
            <w:pPr>
              <w:pStyle w:val="sc-BodyText"/>
            </w:pPr>
            <w:bookmarkStart w:id="22" w:name="description"/>
            <w:bookmarkEnd w:id="22"/>
            <w:r>
              <w:t xml:space="preserve">Topics include relativistic mechanics, the failures of classical physics, the structure of the atom, and the wave description of matter, including the </w:t>
            </w:r>
            <w:proofErr w:type="spellStart"/>
            <w:r>
              <w:t>Schödinger</w:t>
            </w:r>
            <w:proofErr w:type="spellEnd"/>
            <w:r>
              <w:t xml:space="preserve"> Equation. Lecture</w:t>
            </w:r>
          </w:p>
        </w:tc>
        <w:tc>
          <w:tcPr>
            <w:tcW w:w="3924" w:type="dxa"/>
            <w:noWrap/>
          </w:tcPr>
          <w:p w14:paraId="51C6CA29" w14:textId="77777777" w:rsidR="0037282A" w:rsidRDefault="0037282A" w:rsidP="0037282A">
            <w:pPr>
              <w:pStyle w:val="sc-BodyText"/>
            </w:pPr>
            <w:r>
              <w:t xml:space="preserve">Topics include the failures of classical physics, the structure of the atom, and the wave description of matter including the </w:t>
            </w:r>
            <w:proofErr w:type="spellStart"/>
            <w:r>
              <w:t>Schödinger</w:t>
            </w:r>
            <w:proofErr w:type="spellEnd"/>
            <w:r>
              <w:t xml:space="preserve"> Equation, the hydrogen atom, angular momentum and spin. Lecture</w:t>
            </w:r>
          </w:p>
          <w:p w14:paraId="52467689" w14:textId="77777777" w:rsidR="00F64260" w:rsidRPr="009F029C" w:rsidRDefault="00F64260" w:rsidP="001429AA">
            <w:pPr>
              <w:spacing w:line="240" w:lineRule="auto"/>
              <w:rPr>
                <w:b/>
              </w:rPr>
            </w:pPr>
          </w:p>
        </w:tc>
      </w:tr>
      <w:tr w:rsidR="00F64260" w:rsidRPr="006E3AF2" w14:paraId="7F93A0D2" w14:textId="77777777">
        <w:tc>
          <w:tcPr>
            <w:tcW w:w="3168" w:type="dxa"/>
            <w:noWrap/>
            <w:vAlign w:val="center"/>
          </w:tcPr>
          <w:p w14:paraId="16CFAAAB"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37D32A47" w14:textId="77777777" w:rsidR="00F64260" w:rsidRPr="009F029C" w:rsidRDefault="00D8097F" w:rsidP="001429AA">
            <w:pPr>
              <w:spacing w:line="240" w:lineRule="auto"/>
              <w:rPr>
                <w:b/>
              </w:rPr>
            </w:pPr>
            <w:bookmarkStart w:id="23" w:name="prereqs"/>
            <w:bookmarkEnd w:id="23"/>
            <w:r>
              <w:rPr>
                <w:b/>
              </w:rPr>
              <w:t>PHYS 201</w:t>
            </w:r>
          </w:p>
        </w:tc>
        <w:tc>
          <w:tcPr>
            <w:tcW w:w="3924" w:type="dxa"/>
            <w:noWrap/>
          </w:tcPr>
          <w:p w14:paraId="3B09BC90" w14:textId="77777777" w:rsidR="00F64260" w:rsidRPr="009F029C" w:rsidRDefault="00CE599F" w:rsidP="001429AA">
            <w:pPr>
              <w:spacing w:line="240" w:lineRule="auto"/>
              <w:rPr>
                <w:b/>
              </w:rPr>
            </w:pPr>
            <w:r>
              <w:rPr>
                <w:b/>
              </w:rPr>
              <w:t>PHYS</w:t>
            </w:r>
            <w:r w:rsidR="00D8097F">
              <w:rPr>
                <w:b/>
              </w:rPr>
              <w:t xml:space="preserve"> 201</w:t>
            </w:r>
          </w:p>
        </w:tc>
      </w:tr>
      <w:tr w:rsidR="00F64260" w:rsidRPr="006E3AF2" w14:paraId="715D31D8" w14:textId="77777777">
        <w:tc>
          <w:tcPr>
            <w:tcW w:w="3168" w:type="dxa"/>
            <w:noWrap/>
            <w:vAlign w:val="center"/>
          </w:tcPr>
          <w:p w14:paraId="5D8DA78D"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E61B174" w14:textId="77777777" w:rsidR="00F64260" w:rsidRPr="009F029C" w:rsidRDefault="00F64260" w:rsidP="000A36CD">
            <w:pPr>
              <w:spacing w:line="240" w:lineRule="auto"/>
              <w:rPr>
                <w:b/>
                <w:sz w:val="20"/>
              </w:rPr>
            </w:pPr>
            <w:bookmarkStart w:id="24" w:name="offered"/>
            <w:r w:rsidRPr="009F029C">
              <w:rPr>
                <w:b/>
                <w:sz w:val="20"/>
              </w:rPr>
              <w:t xml:space="preserve">Fall </w:t>
            </w:r>
            <w:bookmarkEnd w:id="24"/>
          </w:p>
          <w:p w14:paraId="24E171D4" w14:textId="77777777" w:rsidR="00F64260" w:rsidRPr="009F029C" w:rsidRDefault="00F64260" w:rsidP="000A36CD">
            <w:pPr>
              <w:spacing w:line="240" w:lineRule="auto"/>
              <w:rPr>
                <w:b/>
                <w:sz w:val="20"/>
              </w:rPr>
            </w:pPr>
            <w:r w:rsidRPr="009F029C">
              <w:rPr>
                <w:b/>
                <w:sz w:val="20"/>
              </w:rPr>
              <w:t>Ev</w:t>
            </w:r>
            <w:r w:rsidR="00E25ED7">
              <w:rPr>
                <w:b/>
                <w:sz w:val="20"/>
              </w:rPr>
              <w:t xml:space="preserve">en years </w:t>
            </w:r>
          </w:p>
        </w:tc>
        <w:tc>
          <w:tcPr>
            <w:tcW w:w="3924" w:type="dxa"/>
            <w:noWrap/>
          </w:tcPr>
          <w:p w14:paraId="77D89ED0"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p>
          <w:p w14:paraId="4C5198BC" w14:textId="77777777" w:rsidR="00F64260" w:rsidRPr="009F029C" w:rsidRDefault="00F64260" w:rsidP="00C25F9D">
            <w:pPr>
              <w:spacing w:line="240" w:lineRule="auto"/>
              <w:rPr>
                <w:b/>
                <w:sz w:val="20"/>
              </w:rPr>
            </w:pPr>
            <w:r w:rsidRPr="009F029C">
              <w:rPr>
                <w:b/>
                <w:sz w:val="20"/>
              </w:rPr>
              <w:t xml:space="preserve">Even years </w:t>
            </w:r>
          </w:p>
        </w:tc>
      </w:tr>
      <w:tr w:rsidR="00F64260" w:rsidRPr="006E3AF2" w14:paraId="6CD6F989" w14:textId="77777777">
        <w:tc>
          <w:tcPr>
            <w:tcW w:w="3168" w:type="dxa"/>
            <w:noWrap/>
            <w:vAlign w:val="center"/>
          </w:tcPr>
          <w:p w14:paraId="1F4E2B9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14EB5770" w14:textId="77777777" w:rsidR="00F64260" w:rsidRPr="009F029C" w:rsidRDefault="00D8097F" w:rsidP="001429AA">
            <w:pPr>
              <w:spacing w:line="240" w:lineRule="auto"/>
              <w:rPr>
                <w:b/>
              </w:rPr>
            </w:pPr>
            <w:bookmarkStart w:id="25" w:name="contacthours"/>
            <w:bookmarkEnd w:id="25"/>
            <w:r>
              <w:rPr>
                <w:b/>
              </w:rPr>
              <w:t>3</w:t>
            </w:r>
          </w:p>
        </w:tc>
        <w:tc>
          <w:tcPr>
            <w:tcW w:w="3924" w:type="dxa"/>
            <w:noWrap/>
          </w:tcPr>
          <w:p w14:paraId="238628C6" w14:textId="77777777" w:rsidR="00F64260" w:rsidRPr="009F029C" w:rsidRDefault="00D8097F" w:rsidP="001429AA">
            <w:pPr>
              <w:spacing w:line="240" w:lineRule="auto"/>
              <w:rPr>
                <w:b/>
              </w:rPr>
            </w:pPr>
            <w:r>
              <w:rPr>
                <w:b/>
              </w:rPr>
              <w:t>4</w:t>
            </w:r>
          </w:p>
        </w:tc>
      </w:tr>
      <w:tr w:rsidR="00F64260" w:rsidRPr="006E3AF2" w14:paraId="17EDA9E7" w14:textId="77777777">
        <w:tc>
          <w:tcPr>
            <w:tcW w:w="3168" w:type="dxa"/>
            <w:noWrap/>
            <w:vAlign w:val="center"/>
          </w:tcPr>
          <w:p w14:paraId="0E2FF329"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60901F12" w14:textId="77777777" w:rsidR="00F64260" w:rsidRPr="009F029C" w:rsidRDefault="00D8097F" w:rsidP="001429AA">
            <w:pPr>
              <w:spacing w:line="240" w:lineRule="auto"/>
              <w:rPr>
                <w:b/>
              </w:rPr>
            </w:pPr>
            <w:bookmarkStart w:id="26" w:name="credits"/>
            <w:bookmarkEnd w:id="26"/>
            <w:r>
              <w:rPr>
                <w:b/>
              </w:rPr>
              <w:t>3</w:t>
            </w:r>
          </w:p>
        </w:tc>
        <w:tc>
          <w:tcPr>
            <w:tcW w:w="3924" w:type="dxa"/>
            <w:noWrap/>
          </w:tcPr>
          <w:p w14:paraId="1404D1B4" w14:textId="77777777" w:rsidR="00F64260" w:rsidRPr="009F029C" w:rsidRDefault="00D8097F" w:rsidP="001429AA">
            <w:pPr>
              <w:spacing w:line="240" w:lineRule="auto"/>
              <w:rPr>
                <w:b/>
              </w:rPr>
            </w:pPr>
            <w:r>
              <w:rPr>
                <w:b/>
              </w:rPr>
              <w:t>4</w:t>
            </w:r>
          </w:p>
        </w:tc>
      </w:tr>
      <w:tr w:rsidR="00F64260" w:rsidRPr="006E3AF2" w14:paraId="69CBB853" w14:textId="77777777">
        <w:tc>
          <w:tcPr>
            <w:tcW w:w="3168" w:type="dxa"/>
            <w:noWrap/>
            <w:vAlign w:val="center"/>
          </w:tcPr>
          <w:p w14:paraId="139BCFA6"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5B79C6C7" w14:textId="77777777" w:rsidR="00F64260" w:rsidRPr="009F029C" w:rsidRDefault="00F64260" w:rsidP="001429AA">
            <w:pPr>
              <w:spacing w:line="240" w:lineRule="auto"/>
              <w:rPr>
                <w:rStyle w:val="TEXT"/>
              </w:rPr>
            </w:pPr>
            <w:bookmarkStart w:id="27" w:name="differences"/>
            <w:bookmarkEnd w:id="27"/>
          </w:p>
        </w:tc>
      </w:tr>
      <w:tr w:rsidR="00F64260" w:rsidRPr="006E3AF2" w14:paraId="5F03DC3C" w14:textId="77777777">
        <w:tc>
          <w:tcPr>
            <w:tcW w:w="3168" w:type="dxa"/>
            <w:noWrap/>
            <w:vAlign w:val="center"/>
          </w:tcPr>
          <w:p w14:paraId="476B47E8"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79B25D81" w14:textId="77777777" w:rsidR="00F64260" w:rsidRPr="009F029C" w:rsidRDefault="00F64260" w:rsidP="00D8097F">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4ABA0FFB" w14:textId="77777777" w:rsidR="00F64260" w:rsidRPr="009F029C" w:rsidRDefault="00F64260" w:rsidP="00C25F9D">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55D3FBB3" w14:textId="77777777">
        <w:tc>
          <w:tcPr>
            <w:tcW w:w="3168" w:type="dxa"/>
            <w:noWrap/>
            <w:vAlign w:val="center"/>
          </w:tcPr>
          <w:p w14:paraId="3224D1A6"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498B9DB4" w14:textId="77777777" w:rsidR="00F64260" w:rsidRPr="009F029C" w:rsidRDefault="00F64260" w:rsidP="00D8097F">
            <w:pPr>
              <w:spacing w:line="240" w:lineRule="auto"/>
              <w:rPr>
                <w:b/>
                <w:sz w:val="20"/>
              </w:rPr>
            </w:pPr>
            <w:bookmarkStart w:id="28" w:name="instr_methods"/>
            <w:bookmarkEnd w:id="28"/>
            <w:r w:rsidRPr="009F029C">
              <w:rPr>
                <w:b/>
                <w:sz w:val="20"/>
              </w:rPr>
              <w:t xml:space="preserve">Lecture  </w:t>
            </w:r>
          </w:p>
        </w:tc>
        <w:tc>
          <w:tcPr>
            <w:tcW w:w="3924" w:type="dxa"/>
            <w:noWrap/>
          </w:tcPr>
          <w:p w14:paraId="0C2DD869" w14:textId="77777777" w:rsidR="00F64260" w:rsidRPr="009F029C" w:rsidRDefault="00F64260" w:rsidP="00D8097F">
            <w:pPr>
              <w:spacing w:line="240" w:lineRule="auto"/>
              <w:rPr>
                <w:b/>
                <w:sz w:val="20"/>
              </w:rPr>
            </w:pPr>
            <w:r w:rsidRPr="009F029C">
              <w:rPr>
                <w:b/>
                <w:sz w:val="20"/>
              </w:rPr>
              <w:t xml:space="preserve">Lecture  </w:t>
            </w:r>
          </w:p>
        </w:tc>
      </w:tr>
      <w:tr w:rsidR="00F64260" w:rsidRPr="006E3AF2" w14:paraId="1046D767" w14:textId="77777777">
        <w:tc>
          <w:tcPr>
            <w:tcW w:w="3168" w:type="dxa"/>
            <w:noWrap/>
            <w:vAlign w:val="center"/>
          </w:tcPr>
          <w:p w14:paraId="406BEDC6"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078DA66A" w14:textId="77777777" w:rsidR="00F64260" w:rsidRPr="009F029C" w:rsidRDefault="00F64260" w:rsidP="00D8097F">
            <w:pPr>
              <w:spacing w:line="240" w:lineRule="auto"/>
              <w:rPr>
                <w:b/>
                <w:sz w:val="20"/>
              </w:rPr>
            </w:pPr>
            <w:bookmarkStart w:id="29" w:name="required"/>
            <w:bookmarkEnd w:id="29"/>
            <w:r w:rsidRPr="009F029C">
              <w:rPr>
                <w:b/>
                <w:sz w:val="20"/>
              </w:rPr>
              <w:t>Required for major/</w:t>
            </w:r>
            <w:proofErr w:type="gramStart"/>
            <w:r w:rsidRPr="009F029C">
              <w:rPr>
                <w:b/>
                <w:sz w:val="20"/>
              </w:rPr>
              <w:t xml:space="preserve">minor   </w:t>
            </w:r>
            <w:proofErr w:type="gramEnd"/>
          </w:p>
        </w:tc>
        <w:tc>
          <w:tcPr>
            <w:tcW w:w="3924" w:type="dxa"/>
            <w:noWrap/>
          </w:tcPr>
          <w:p w14:paraId="6035F00C" w14:textId="77777777" w:rsidR="00F64260" w:rsidRPr="009F029C" w:rsidRDefault="00F64260" w:rsidP="00D8097F">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7C45293C" w14:textId="77777777">
        <w:tc>
          <w:tcPr>
            <w:tcW w:w="3168" w:type="dxa"/>
            <w:noWrap/>
            <w:vAlign w:val="center"/>
          </w:tcPr>
          <w:p w14:paraId="08C23222"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D0A002B" w14:textId="77777777" w:rsidR="00F64260" w:rsidRPr="009F029C" w:rsidRDefault="00F3256C" w:rsidP="001429AA">
            <w:pPr>
              <w:spacing w:line="240" w:lineRule="auto"/>
              <w:rPr>
                <w:b/>
              </w:rPr>
            </w:pPr>
            <w:r>
              <w:rPr>
                <w:b/>
              </w:rPr>
              <w:t>NO</w:t>
            </w:r>
          </w:p>
        </w:tc>
        <w:tc>
          <w:tcPr>
            <w:tcW w:w="3924" w:type="dxa"/>
            <w:noWrap/>
          </w:tcPr>
          <w:p w14:paraId="23B545D8" w14:textId="77777777" w:rsidR="00F64260" w:rsidRPr="009F029C" w:rsidRDefault="00F3256C" w:rsidP="001429AA">
            <w:pPr>
              <w:spacing w:line="240" w:lineRule="auto"/>
              <w:rPr>
                <w:b/>
              </w:rPr>
            </w:pPr>
            <w:r>
              <w:rPr>
                <w:b/>
              </w:rPr>
              <w:t>NO</w:t>
            </w:r>
          </w:p>
        </w:tc>
      </w:tr>
      <w:tr w:rsidR="00F64260" w:rsidRPr="006E3AF2" w14:paraId="56A94919" w14:textId="77777777">
        <w:tc>
          <w:tcPr>
            <w:tcW w:w="3168" w:type="dxa"/>
            <w:noWrap/>
            <w:vAlign w:val="center"/>
          </w:tcPr>
          <w:p w14:paraId="044BE4BA"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E9265D8"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15A0B1B" w14:textId="77777777" w:rsidR="00D8097F" w:rsidRDefault="00F3256C" w:rsidP="00D8097F">
            <w:pPr>
              <w:rPr>
                <w:b/>
              </w:rPr>
            </w:pPr>
            <w:bookmarkStart w:id="30" w:name="ge"/>
            <w:bookmarkEnd w:id="30"/>
            <w:r>
              <w:rPr>
                <w:b/>
              </w:rPr>
              <w:t xml:space="preserve"> NO</w:t>
            </w:r>
            <w:r w:rsidR="00984B36">
              <w:rPr>
                <w:b/>
              </w:rPr>
              <w:t xml:space="preserve">  </w:t>
            </w:r>
          </w:p>
          <w:p w14:paraId="7668B331" w14:textId="77777777" w:rsidR="00F64260" w:rsidRPr="009F029C" w:rsidRDefault="00F64260" w:rsidP="001A51ED">
            <w:pPr>
              <w:rPr>
                <w:b/>
                <w:sz w:val="20"/>
              </w:rPr>
            </w:pPr>
          </w:p>
        </w:tc>
        <w:tc>
          <w:tcPr>
            <w:tcW w:w="3924" w:type="dxa"/>
            <w:noWrap/>
          </w:tcPr>
          <w:p w14:paraId="29AF5B56" w14:textId="77777777" w:rsidR="00D8097F" w:rsidRDefault="00F3256C" w:rsidP="00D8097F">
            <w:pPr>
              <w:spacing w:line="240" w:lineRule="auto"/>
              <w:rPr>
                <w:b/>
              </w:rPr>
            </w:pPr>
            <w:r>
              <w:rPr>
                <w:b/>
              </w:rPr>
              <w:t>NO</w:t>
            </w:r>
          </w:p>
          <w:p w14:paraId="474FACE9" w14:textId="77777777" w:rsidR="00F64260" w:rsidRPr="009F029C" w:rsidRDefault="00984B36" w:rsidP="001429AA">
            <w:pPr>
              <w:spacing w:line="240" w:lineRule="auto"/>
              <w:rPr>
                <w:b/>
                <w:sz w:val="20"/>
              </w:rPr>
            </w:pPr>
            <w:r>
              <w:rPr>
                <w:b/>
              </w:rPr>
              <w:t>:</w:t>
            </w:r>
          </w:p>
        </w:tc>
      </w:tr>
      <w:tr w:rsidR="00F64260" w:rsidRPr="006E3AF2" w14:paraId="417D661E" w14:textId="77777777">
        <w:tc>
          <w:tcPr>
            <w:tcW w:w="3168" w:type="dxa"/>
            <w:noWrap/>
            <w:vAlign w:val="center"/>
          </w:tcPr>
          <w:p w14:paraId="376637D9"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7794BA8" w14:textId="77777777" w:rsidR="00F64260" w:rsidRPr="00D8097F" w:rsidRDefault="00F64260"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586557" w14:textId="77777777" w:rsidR="00F64260" w:rsidRPr="009F029C" w:rsidRDefault="00F64260" w:rsidP="0027634D">
            <w:pPr>
              <w:spacing w:line="240" w:lineRule="auto"/>
              <w:rPr>
                <w:b/>
                <w:sz w:val="20"/>
              </w:rPr>
            </w:pPr>
          </w:p>
        </w:tc>
        <w:tc>
          <w:tcPr>
            <w:tcW w:w="3924" w:type="dxa"/>
            <w:noWrap/>
          </w:tcPr>
          <w:p w14:paraId="6134975D" w14:textId="77777777" w:rsidR="00D8097F" w:rsidRPr="00D8097F" w:rsidRDefault="00D8097F" w:rsidP="00D8097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99FC60B" w14:textId="77777777" w:rsidR="00F64260" w:rsidRPr="009F029C" w:rsidRDefault="00F64260" w:rsidP="00FA769F">
            <w:pPr>
              <w:spacing w:line="240" w:lineRule="auto"/>
              <w:rPr>
                <w:b/>
                <w:sz w:val="20"/>
              </w:rPr>
            </w:pPr>
          </w:p>
        </w:tc>
      </w:tr>
      <w:tr w:rsidR="00F64260" w:rsidRPr="006E3AF2" w14:paraId="19F58468" w14:textId="77777777">
        <w:tc>
          <w:tcPr>
            <w:tcW w:w="3168" w:type="dxa"/>
            <w:noWrap/>
            <w:vAlign w:val="center"/>
          </w:tcPr>
          <w:p w14:paraId="02C369BD"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1DBC2D29" w14:textId="77777777" w:rsidR="00F64260" w:rsidRPr="009F029C" w:rsidRDefault="00F64260" w:rsidP="001429AA">
            <w:pPr>
              <w:spacing w:line="240" w:lineRule="auto"/>
              <w:rPr>
                <w:b/>
              </w:rPr>
            </w:pPr>
            <w:bookmarkStart w:id="32" w:name="competing"/>
            <w:bookmarkEnd w:id="32"/>
          </w:p>
        </w:tc>
        <w:tc>
          <w:tcPr>
            <w:tcW w:w="3924" w:type="dxa"/>
            <w:noWrap/>
          </w:tcPr>
          <w:p w14:paraId="571D4BE5" w14:textId="77777777" w:rsidR="00F64260" w:rsidRPr="009F029C" w:rsidRDefault="00F64260" w:rsidP="001429AA">
            <w:pPr>
              <w:spacing w:line="240" w:lineRule="auto"/>
              <w:rPr>
                <w:b/>
              </w:rPr>
            </w:pPr>
          </w:p>
        </w:tc>
      </w:tr>
      <w:tr w:rsidR="00F64260" w:rsidRPr="006E3AF2" w14:paraId="6054D534" w14:textId="77777777">
        <w:tc>
          <w:tcPr>
            <w:tcW w:w="3168" w:type="dxa"/>
            <w:noWrap/>
            <w:vAlign w:val="center"/>
          </w:tcPr>
          <w:p w14:paraId="7AE5590D"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4B964EAB" w14:textId="77777777" w:rsidR="00F64260" w:rsidRPr="009F029C" w:rsidRDefault="00F64260" w:rsidP="001429AA">
            <w:pPr>
              <w:spacing w:line="240" w:lineRule="auto"/>
              <w:rPr>
                <w:rStyle w:val="TEXT"/>
              </w:rPr>
            </w:pPr>
          </w:p>
        </w:tc>
      </w:tr>
    </w:tbl>
    <w:p w14:paraId="318418FD"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6FC36F32" w14:textId="77777777">
        <w:trPr>
          <w:cantSplit/>
          <w:tblHeader/>
        </w:trPr>
        <w:tc>
          <w:tcPr>
            <w:tcW w:w="4518" w:type="dxa"/>
          </w:tcPr>
          <w:p w14:paraId="33BF675F"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50ED6999" w14:textId="77777777" w:rsidR="00F64260" w:rsidRPr="00402602" w:rsidRDefault="004F3EF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3EF8F45D" w14:textId="77777777" w:rsidR="00F64260" w:rsidRPr="00402602" w:rsidRDefault="004F3EF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7D7442F5" w14:textId="77777777">
        <w:trPr>
          <w:cantSplit/>
        </w:trPr>
        <w:tc>
          <w:tcPr>
            <w:tcW w:w="4518" w:type="dxa"/>
          </w:tcPr>
          <w:p w14:paraId="378DC215" w14:textId="77777777" w:rsidR="00F64260" w:rsidRDefault="00F64260">
            <w:pPr>
              <w:spacing w:line="240" w:lineRule="auto"/>
            </w:pPr>
            <w:bookmarkStart w:id="33" w:name="outcomes"/>
            <w:bookmarkEnd w:id="33"/>
          </w:p>
        </w:tc>
        <w:tc>
          <w:tcPr>
            <w:tcW w:w="1710" w:type="dxa"/>
          </w:tcPr>
          <w:p w14:paraId="545B6F47" w14:textId="77777777" w:rsidR="00F64260" w:rsidRDefault="00F64260">
            <w:pPr>
              <w:spacing w:line="240" w:lineRule="auto"/>
            </w:pPr>
            <w:bookmarkStart w:id="34" w:name="standards"/>
            <w:bookmarkEnd w:id="34"/>
          </w:p>
        </w:tc>
        <w:tc>
          <w:tcPr>
            <w:tcW w:w="4788" w:type="dxa"/>
          </w:tcPr>
          <w:p w14:paraId="52C8D3DA" w14:textId="77777777" w:rsidR="00F64260" w:rsidRDefault="00F64260">
            <w:pPr>
              <w:spacing w:line="240" w:lineRule="auto"/>
            </w:pPr>
            <w:bookmarkStart w:id="35" w:name="measured"/>
            <w:bookmarkEnd w:id="35"/>
          </w:p>
        </w:tc>
      </w:tr>
    </w:tbl>
    <w:p w14:paraId="7039BF5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347BFDE6" w14:textId="77777777">
        <w:trPr>
          <w:tblHeader/>
        </w:trPr>
        <w:tc>
          <w:tcPr>
            <w:tcW w:w="11016" w:type="dxa"/>
          </w:tcPr>
          <w:p w14:paraId="726F577B"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306522F7" w14:textId="77777777">
        <w:tc>
          <w:tcPr>
            <w:tcW w:w="11016" w:type="dxa"/>
          </w:tcPr>
          <w:p w14:paraId="13C82FE8" w14:textId="77777777" w:rsidR="00F64260" w:rsidRDefault="00A55D70" w:rsidP="000556B3">
            <w:pPr>
              <w:pStyle w:val="ListParagraph"/>
              <w:numPr>
                <w:ilvl w:val="0"/>
                <w:numId w:val="8"/>
              </w:numPr>
              <w:spacing w:line="240" w:lineRule="auto"/>
            </w:pPr>
            <w:bookmarkStart w:id="36" w:name="outline"/>
            <w:bookmarkEnd w:id="36"/>
            <w:r>
              <w:t>Introduction to the atom</w:t>
            </w:r>
          </w:p>
          <w:p w14:paraId="01E29879" w14:textId="77777777" w:rsidR="00F64260" w:rsidRDefault="00A55D70" w:rsidP="000556B3">
            <w:pPr>
              <w:pStyle w:val="ListParagraph"/>
              <w:numPr>
                <w:ilvl w:val="1"/>
                <w:numId w:val="8"/>
              </w:numPr>
              <w:spacing w:line="240" w:lineRule="auto"/>
            </w:pPr>
            <w:r>
              <w:t>Elements, atoms and molecules</w:t>
            </w:r>
          </w:p>
          <w:p w14:paraId="6D000E7B" w14:textId="77777777" w:rsidR="00F64260" w:rsidRDefault="00A55D70" w:rsidP="000556B3">
            <w:pPr>
              <w:pStyle w:val="ListParagraph"/>
              <w:numPr>
                <w:ilvl w:val="1"/>
                <w:numId w:val="8"/>
              </w:numPr>
              <w:spacing w:line="240" w:lineRule="auto"/>
            </w:pPr>
            <w:r>
              <w:t>Protons, neutrons and electrons</w:t>
            </w:r>
          </w:p>
          <w:p w14:paraId="36386B30" w14:textId="77777777" w:rsidR="00A55D70" w:rsidRDefault="00A55D70" w:rsidP="000556B3">
            <w:pPr>
              <w:pStyle w:val="ListParagraph"/>
              <w:numPr>
                <w:ilvl w:val="1"/>
                <w:numId w:val="8"/>
              </w:numPr>
              <w:spacing w:line="240" w:lineRule="auto"/>
            </w:pPr>
            <w:r>
              <w:t>Atomic units</w:t>
            </w:r>
          </w:p>
          <w:p w14:paraId="2D74ED93" w14:textId="77777777" w:rsidR="00A55D70" w:rsidRDefault="00A55D70" w:rsidP="000556B3">
            <w:pPr>
              <w:pStyle w:val="ListParagraph"/>
              <w:numPr>
                <w:ilvl w:val="1"/>
                <w:numId w:val="8"/>
              </w:numPr>
              <w:spacing w:line="240" w:lineRule="auto"/>
            </w:pPr>
            <w:r>
              <w:t>Kinetic theory and diffusion</w:t>
            </w:r>
          </w:p>
          <w:p w14:paraId="79CAF1C5" w14:textId="77777777" w:rsidR="00A55D70" w:rsidRDefault="00A55D70" w:rsidP="000556B3">
            <w:pPr>
              <w:pStyle w:val="ListParagraph"/>
              <w:numPr>
                <w:ilvl w:val="1"/>
                <w:numId w:val="8"/>
              </w:numPr>
              <w:spacing w:line="240" w:lineRule="auto"/>
            </w:pPr>
            <w:r>
              <w:t>Brownian motion</w:t>
            </w:r>
          </w:p>
          <w:p w14:paraId="79AA1CCE" w14:textId="77777777" w:rsidR="00A55D70" w:rsidRDefault="00A55D70" w:rsidP="000556B3">
            <w:pPr>
              <w:pStyle w:val="ListParagraph"/>
              <w:numPr>
                <w:ilvl w:val="1"/>
                <w:numId w:val="8"/>
              </w:numPr>
              <w:spacing w:line="240" w:lineRule="auto"/>
            </w:pPr>
            <w:r>
              <w:t>The discovery of the electron</w:t>
            </w:r>
          </w:p>
          <w:p w14:paraId="0E200FFD" w14:textId="77777777" w:rsidR="00A55D70" w:rsidRDefault="00A55D70" w:rsidP="000556B3">
            <w:pPr>
              <w:pStyle w:val="ListParagraph"/>
              <w:numPr>
                <w:ilvl w:val="1"/>
                <w:numId w:val="8"/>
              </w:numPr>
              <w:spacing w:line="240" w:lineRule="auto"/>
            </w:pPr>
            <w:r>
              <w:t>The Rutherford Experiment</w:t>
            </w:r>
          </w:p>
          <w:p w14:paraId="7F1207D7" w14:textId="77777777" w:rsidR="00F64260" w:rsidRDefault="00A55D70" w:rsidP="000556B3">
            <w:pPr>
              <w:pStyle w:val="ListParagraph"/>
              <w:numPr>
                <w:ilvl w:val="0"/>
                <w:numId w:val="8"/>
              </w:numPr>
              <w:spacing w:line="240" w:lineRule="auto"/>
            </w:pPr>
            <w:r>
              <w:t>Failures of Classical Mechanics and the Quantization of Light</w:t>
            </w:r>
          </w:p>
          <w:p w14:paraId="71C3C661" w14:textId="77777777" w:rsidR="00F64260" w:rsidRDefault="00A55D70" w:rsidP="00A87611">
            <w:pPr>
              <w:pStyle w:val="ListParagraph"/>
              <w:numPr>
                <w:ilvl w:val="1"/>
                <w:numId w:val="8"/>
              </w:numPr>
              <w:spacing w:line="240" w:lineRule="auto"/>
            </w:pPr>
            <w:r>
              <w:t>Blackbody Radiation</w:t>
            </w:r>
          </w:p>
          <w:p w14:paraId="7E9E5A11" w14:textId="77777777" w:rsidR="00A55D70" w:rsidRDefault="00A55D70" w:rsidP="00A87611">
            <w:pPr>
              <w:pStyle w:val="ListParagraph"/>
              <w:numPr>
                <w:ilvl w:val="1"/>
                <w:numId w:val="8"/>
              </w:numPr>
              <w:spacing w:line="240" w:lineRule="auto"/>
            </w:pPr>
            <w:r>
              <w:t>The Photoelectric Effect</w:t>
            </w:r>
          </w:p>
          <w:p w14:paraId="1BF22E7F" w14:textId="77777777" w:rsidR="00A55D70" w:rsidRDefault="00A55D70" w:rsidP="00A87611">
            <w:pPr>
              <w:pStyle w:val="ListParagraph"/>
              <w:numPr>
                <w:ilvl w:val="1"/>
                <w:numId w:val="8"/>
              </w:numPr>
              <w:spacing w:line="240" w:lineRule="auto"/>
            </w:pPr>
            <w:r>
              <w:t>Bragg diffraction and X ray spectra</w:t>
            </w:r>
          </w:p>
          <w:p w14:paraId="34EE7C67" w14:textId="77777777" w:rsidR="00A55D70" w:rsidRDefault="00A55D70" w:rsidP="00A87611">
            <w:pPr>
              <w:pStyle w:val="ListParagraph"/>
              <w:numPr>
                <w:ilvl w:val="1"/>
                <w:numId w:val="8"/>
              </w:numPr>
              <w:spacing w:line="240" w:lineRule="auto"/>
            </w:pPr>
            <w:r>
              <w:t>The Compton Effect</w:t>
            </w:r>
          </w:p>
          <w:p w14:paraId="3C275316" w14:textId="77777777" w:rsidR="00A55D70" w:rsidRDefault="00A55D70" w:rsidP="00A87611">
            <w:pPr>
              <w:pStyle w:val="ListParagraph"/>
              <w:numPr>
                <w:ilvl w:val="1"/>
                <w:numId w:val="8"/>
              </w:numPr>
              <w:spacing w:line="240" w:lineRule="auto"/>
            </w:pPr>
            <w:r>
              <w:t>Particle wave duality</w:t>
            </w:r>
          </w:p>
          <w:p w14:paraId="4BAB3A66" w14:textId="77777777" w:rsidR="00A55D70" w:rsidRDefault="00A55D70" w:rsidP="00A55D70">
            <w:pPr>
              <w:pStyle w:val="ListParagraph"/>
              <w:numPr>
                <w:ilvl w:val="0"/>
                <w:numId w:val="8"/>
              </w:numPr>
              <w:spacing w:line="240" w:lineRule="auto"/>
            </w:pPr>
            <w:r>
              <w:lastRenderedPageBreak/>
              <w:t>Quantization of Atomic Energy Levels</w:t>
            </w:r>
          </w:p>
          <w:p w14:paraId="02EC38DE" w14:textId="77777777" w:rsidR="00A55D70" w:rsidRDefault="00A55D70" w:rsidP="00A55D70">
            <w:pPr>
              <w:pStyle w:val="ListParagraph"/>
              <w:numPr>
                <w:ilvl w:val="1"/>
                <w:numId w:val="8"/>
              </w:numPr>
              <w:spacing w:line="240" w:lineRule="auto"/>
            </w:pPr>
            <w:r>
              <w:t>Atomic spectra</w:t>
            </w:r>
          </w:p>
          <w:p w14:paraId="3B4E6002" w14:textId="77777777" w:rsidR="00A55D70" w:rsidRDefault="00A55D70" w:rsidP="00A55D70">
            <w:pPr>
              <w:pStyle w:val="ListParagraph"/>
              <w:numPr>
                <w:ilvl w:val="1"/>
                <w:numId w:val="8"/>
              </w:numPr>
              <w:spacing w:line="240" w:lineRule="auto"/>
            </w:pPr>
            <w:r>
              <w:t>Atomic stability</w:t>
            </w:r>
          </w:p>
          <w:p w14:paraId="48C611E2" w14:textId="77777777" w:rsidR="00A55D70" w:rsidRDefault="00A55D70" w:rsidP="00A55D70">
            <w:pPr>
              <w:pStyle w:val="ListParagraph"/>
              <w:numPr>
                <w:ilvl w:val="1"/>
                <w:numId w:val="8"/>
              </w:numPr>
              <w:spacing w:line="240" w:lineRule="auto"/>
            </w:pPr>
            <w:r>
              <w:t>Bohr atom</w:t>
            </w:r>
          </w:p>
          <w:p w14:paraId="71A8DDD2" w14:textId="77777777" w:rsidR="00A55D70" w:rsidRDefault="00A55D70" w:rsidP="00A55D70">
            <w:pPr>
              <w:pStyle w:val="ListParagraph"/>
              <w:numPr>
                <w:ilvl w:val="0"/>
                <w:numId w:val="8"/>
              </w:numPr>
              <w:spacing w:line="240" w:lineRule="auto"/>
            </w:pPr>
            <w:r>
              <w:t>Matter Waves</w:t>
            </w:r>
          </w:p>
          <w:p w14:paraId="7652AF81" w14:textId="77777777" w:rsidR="00A55D70" w:rsidRDefault="00A55D70" w:rsidP="00A55D70">
            <w:pPr>
              <w:pStyle w:val="ListParagraph"/>
              <w:numPr>
                <w:ilvl w:val="1"/>
                <w:numId w:val="8"/>
              </w:numPr>
              <w:spacing w:line="240" w:lineRule="auto"/>
            </w:pPr>
            <w:proofErr w:type="spellStart"/>
            <w:r>
              <w:t>Debroglie</w:t>
            </w:r>
            <w:proofErr w:type="spellEnd"/>
            <w:r>
              <w:t xml:space="preserve"> hypothesis and its experimental verification</w:t>
            </w:r>
          </w:p>
          <w:p w14:paraId="5D23EF8F" w14:textId="77777777" w:rsidR="00A55D70" w:rsidRDefault="00F12F49" w:rsidP="00A55D70">
            <w:pPr>
              <w:pStyle w:val="ListParagraph"/>
              <w:numPr>
                <w:ilvl w:val="1"/>
                <w:numId w:val="8"/>
              </w:numPr>
              <w:spacing w:line="240" w:lineRule="auto"/>
            </w:pPr>
            <w:r>
              <w:t>Quantum waves</w:t>
            </w:r>
          </w:p>
          <w:p w14:paraId="46AA18FD" w14:textId="77777777" w:rsidR="00F12F49" w:rsidRDefault="00F12F49" w:rsidP="00A55D70">
            <w:pPr>
              <w:pStyle w:val="ListParagraph"/>
              <w:numPr>
                <w:ilvl w:val="1"/>
                <w:numId w:val="8"/>
              </w:numPr>
              <w:spacing w:line="240" w:lineRule="auto"/>
            </w:pPr>
            <w:proofErr w:type="gramStart"/>
            <w:r>
              <w:t>Electron  diffraction</w:t>
            </w:r>
            <w:proofErr w:type="gramEnd"/>
          </w:p>
          <w:p w14:paraId="068D8C2A" w14:textId="77777777" w:rsidR="00F12F49" w:rsidRDefault="00F12F49" w:rsidP="00F12F49">
            <w:pPr>
              <w:pStyle w:val="ListParagraph"/>
              <w:numPr>
                <w:ilvl w:val="0"/>
                <w:numId w:val="8"/>
              </w:numPr>
              <w:spacing w:line="240" w:lineRule="auto"/>
            </w:pPr>
            <w:r>
              <w:t>The Schrödinger Equation in One Dimension</w:t>
            </w:r>
          </w:p>
          <w:p w14:paraId="7F46CA19" w14:textId="77777777" w:rsidR="00F12F49" w:rsidRDefault="00F12F49" w:rsidP="00F12F49">
            <w:pPr>
              <w:pStyle w:val="ListParagraph"/>
              <w:numPr>
                <w:ilvl w:val="1"/>
                <w:numId w:val="8"/>
              </w:numPr>
              <w:spacing w:line="240" w:lineRule="auto"/>
            </w:pPr>
            <w:r>
              <w:t>Standing waves</w:t>
            </w:r>
          </w:p>
          <w:p w14:paraId="59C40CAE" w14:textId="77777777" w:rsidR="00F12F49" w:rsidRDefault="00F12F49" w:rsidP="00F12F49">
            <w:pPr>
              <w:pStyle w:val="ListParagraph"/>
              <w:numPr>
                <w:ilvl w:val="1"/>
                <w:numId w:val="8"/>
              </w:numPr>
              <w:spacing w:line="240" w:lineRule="auto"/>
            </w:pPr>
            <w:r>
              <w:t>Particle in a Rigid Box</w:t>
            </w:r>
          </w:p>
          <w:p w14:paraId="512742C1" w14:textId="77777777" w:rsidR="00F12F49" w:rsidRDefault="00F12F49" w:rsidP="00F12F49">
            <w:pPr>
              <w:pStyle w:val="ListParagraph"/>
              <w:numPr>
                <w:ilvl w:val="1"/>
                <w:numId w:val="8"/>
              </w:numPr>
              <w:spacing w:line="240" w:lineRule="auto"/>
            </w:pPr>
            <w:r>
              <w:t>Time Independent Schrödinger Equation</w:t>
            </w:r>
          </w:p>
          <w:p w14:paraId="6A38D441" w14:textId="77777777" w:rsidR="00F12F49" w:rsidRDefault="00F12F49" w:rsidP="00F12F49">
            <w:pPr>
              <w:pStyle w:val="ListParagraph"/>
              <w:numPr>
                <w:ilvl w:val="1"/>
                <w:numId w:val="8"/>
              </w:numPr>
              <w:spacing w:line="240" w:lineRule="auto"/>
            </w:pPr>
            <w:r>
              <w:t>Free particle</w:t>
            </w:r>
          </w:p>
          <w:p w14:paraId="2133C244" w14:textId="77777777" w:rsidR="00F12F49" w:rsidRDefault="00F12F49" w:rsidP="00F12F49">
            <w:pPr>
              <w:pStyle w:val="ListParagraph"/>
              <w:numPr>
                <w:ilvl w:val="1"/>
                <w:numId w:val="8"/>
              </w:numPr>
              <w:spacing w:line="240" w:lineRule="auto"/>
            </w:pPr>
            <w:r>
              <w:t>Simple harmonic oscillator</w:t>
            </w:r>
          </w:p>
          <w:p w14:paraId="59B07FD2" w14:textId="77777777" w:rsidR="00F12F49" w:rsidRDefault="00F12F49" w:rsidP="00F12F49">
            <w:pPr>
              <w:pStyle w:val="ListParagraph"/>
              <w:numPr>
                <w:ilvl w:val="1"/>
                <w:numId w:val="8"/>
              </w:numPr>
              <w:spacing w:line="240" w:lineRule="auto"/>
            </w:pPr>
            <w:r>
              <w:t>Tunneling</w:t>
            </w:r>
          </w:p>
          <w:p w14:paraId="63248250" w14:textId="77777777" w:rsidR="00F12F49" w:rsidRDefault="00F12F49" w:rsidP="00F12F49">
            <w:pPr>
              <w:pStyle w:val="ListParagraph"/>
              <w:numPr>
                <w:ilvl w:val="1"/>
                <w:numId w:val="8"/>
              </w:numPr>
              <w:spacing w:line="240" w:lineRule="auto"/>
            </w:pPr>
            <w:r>
              <w:t>Time dependent Schrödinger equation</w:t>
            </w:r>
          </w:p>
          <w:p w14:paraId="0AA82DE7" w14:textId="77777777" w:rsidR="00F12F49" w:rsidRDefault="00F12F49" w:rsidP="00F12F49">
            <w:pPr>
              <w:pStyle w:val="ListParagraph"/>
              <w:numPr>
                <w:ilvl w:val="0"/>
                <w:numId w:val="8"/>
              </w:numPr>
              <w:spacing w:line="240" w:lineRule="auto"/>
            </w:pPr>
            <w:r>
              <w:t>The Three-Dimensional Schrödinger Equation</w:t>
            </w:r>
          </w:p>
          <w:p w14:paraId="70F5AD8A" w14:textId="77777777" w:rsidR="00F12F49" w:rsidRDefault="00F12F49" w:rsidP="00F12F49">
            <w:pPr>
              <w:pStyle w:val="ListParagraph"/>
              <w:numPr>
                <w:ilvl w:val="1"/>
                <w:numId w:val="8"/>
              </w:numPr>
              <w:spacing w:line="240" w:lineRule="auto"/>
            </w:pPr>
            <w:r>
              <w:t>Two dimensional square box</w:t>
            </w:r>
          </w:p>
          <w:p w14:paraId="1C0F70EF" w14:textId="77777777" w:rsidR="00F12F49" w:rsidRDefault="00F12F49" w:rsidP="00F12F49">
            <w:pPr>
              <w:pStyle w:val="ListParagraph"/>
              <w:numPr>
                <w:ilvl w:val="1"/>
                <w:numId w:val="8"/>
              </w:numPr>
              <w:spacing w:line="240" w:lineRule="auto"/>
            </w:pPr>
            <w:r>
              <w:t>Central force problems</w:t>
            </w:r>
          </w:p>
          <w:p w14:paraId="176C4696" w14:textId="77777777" w:rsidR="00F12F49" w:rsidRDefault="00F12F49" w:rsidP="00F12F49">
            <w:pPr>
              <w:pStyle w:val="ListParagraph"/>
              <w:numPr>
                <w:ilvl w:val="1"/>
                <w:numId w:val="8"/>
              </w:numPr>
              <w:spacing w:line="240" w:lineRule="auto"/>
            </w:pPr>
            <w:r>
              <w:t>Quantization of angular momentum</w:t>
            </w:r>
          </w:p>
          <w:p w14:paraId="2FDCA017" w14:textId="77777777" w:rsidR="00F12F49" w:rsidRDefault="00F12F49" w:rsidP="00F12F49">
            <w:pPr>
              <w:pStyle w:val="ListParagraph"/>
              <w:numPr>
                <w:ilvl w:val="1"/>
                <w:numId w:val="8"/>
              </w:numPr>
              <w:spacing w:line="240" w:lineRule="auto"/>
            </w:pPr>
            <w:r>
              <w:t>Energy levels of the hydrogen atom</w:t>
            </w:r>
          </w:p>
          <w:p w14:paraId="3DF663A7" w14:textId="77777777" w:rsidR="00F12F49" w:rsidRDefault="00F12F49" w:rsidP="00F12F49">
            <w:pPr>
              <w:pStyle w:val="ListParagraph"/>
              <w:numPr>
                <w:ilvl w:val="0"/>
                <w:numId w:val="8"/>
              </w:numPr>
              <w:spacing w:line="240" w:lineRule="auto"/>
            </w:pPr>
            <w:r>
              <w:t>Electron Spin</w:t>
            </w:r>
          </w:p>
          <w:p w14:paraId="3059DA95" w14:textId="77777777" w:rsidR="00F12F49" w:rsidRDefault="00F12F49" w:rsidP="00F12F49">
            <w:pPr>
              <w:pStyle w:val="ListParagraph"/>
              <w:numPr>
                <w:ilvl w:val="1"/>
                <w:numId w:val="8"/>
              </w:numPr>
              <w:spacing w:line="240" w:lineRule="auto"/>
            </w:pPr>
            <w:r>
              <w:t>Spin angular momentum</w:t>
            </w:r>
          </w:p>
          <w:p w14:paraId="0223429A" w14:textId="77777777" w:rsidR="00F12F49" w:rsidRDefault="00F12F49" w:rsidP="00F12F49">
            <w:pPr>
              <w:pStyle w:val="ListParagraph"/>
              <w:numPr>
                <w:ilvl w:val="1"/>
                <w:numId w:val="8"/>
              </w:numPr>
              <w:spacing w:line="240" w:lineRule="auto"/>
            </w:pPr>
            <w:r>
              <w:t>Magnetic moment</w:t>
            </w:r>
          </w:p>
          <w:p w14:paraId="1DBEB177" w14:textId="77777777" w:rsidR="00F12F49" w:rsidRDefault="00F12F49" w:rsidP="00F12F49">
            <w:pPr>
              <w:pStyle w:val="ListParagraph"/>
              <w:numPr>
                <w:ilvl w:val="1"/>
                <w:numId w:val="8"/>
              </w:numPr>
              <w:spacing w:line="240" w:lineRule="auto"/>
            </w:pPr>
            <w:r>
              <w:t>The Zeeman effect</w:t>
            </w:r>
          </w:p>
          <w:p w14:paraId="37AAD975" w14:textId="77777777" w:rsidR="00F12F49" w:rsidRDefault="00F12F49" w:rsidP="00F12F49">
            <w:pPr>
              <w:pStyle w:val="ListParagraph"/>
              <w:numPr>
                <w:ilvl w:val="1"/>
                <w:numId w:val="8"/>
              </w:numPr>
              <w:spacing w:line="240" w:lineRule="auto"/>
            </w:pPr>
            <w:r>
              <w:t>Fine Structure</w:t>
            </w:r>
          </w:p>
        </w:tc>
      </w:tr>
      <w:tr w:rsidR="00A55D70" w14:paraId="670076B5" w14:textId="77777777">
        <w:tc>
          <w:tcPr>
            <w:tcW w:w="11016" w:type="dxa"/>
          </w:tcPr>
          <w:p w14:paraId="32FB1FD1" w14:textId="77777777" w:rsidR="00A55D70" w:rsidRDefault="00A55D70" w:rsidP="00A55D70">
            <w:pPr>
              <w:pStyle w:val="ListParagraph"/>
              <w:spacing w:line="240" w:lineRule="auto"/>
              <w:ind w:left="360"/>
            </w:pPr>
          </w:p>
        </w:tc>
      </w:tr>
    </w:tbl>
    <w:p w14:paraId="17D6D92B" w14:textId="77777777" w:rsidR="00F64260" w:rsidRDefault="00F64260">
      <w:pPr>
        <w:spacing w:line="240" w:lineRule="auto"/>
      </w:pPr>
    </w:p>
    <w:p w14:paraId="6C46A13F" w14:textId="31085B38" w:rsidR="00F64260" w:rsidRDefault="00F64260" w:rsidP="004E1358">
      <w:pPr>
        <w:pStyle w:val="Heading3"/>
        <w:keepNext/>
        <w:jc w:val="left"/>
      </w:pPr>
      <w:r>
        <w:br w:type="page"/>
      </w:r>
    </w:p>
    <w:p w14:paraId="6CA4CD31" w14:textId="77777777" w:rsidR="00F64260" w:rsidRDefault="00F64260" w:rsidP="001A37FB">
      <w:pPr>
        <w:pStyle w:val="Heading2"/>
        <w:jc w:val="left"/>
      </w:pPr>
      <w:r>
        <w:lastRenderedPageBreak/>
        <w:t>D. Signatures</w:t>
      </w:r>
    </w:p>
    <w:p w14:paraId="0960D2CE" w14:textId="77777777" w:rsidR="00F64260" w:rsidRDefault="00F64260" w:rsidP="008927AF">
      <w:pPr>
        <w:pStyle w:val="Heading5"/>
      </w:pPr>
      <w:r>
        <w:t>D.1. Approvals</w:t>
      </w:r>
    </w:p>
    <w:p w14:paraId="6283E201"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788230E7"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359B0761"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1776D8A7"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5622BED"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715DC06" w14:textId="77777777">
        <w:trPr>
          <w:cantSplit/>
          <w:tblHeader/>
        </w:trPr>
        <w:tc>
          <w:tcPr>
            <w:tcW w:w="3279" w:type="dxa"/>
            <w:vAlign w:val="center"/>
          </w:tcPr>
          <w:p w14:paraId="623BF1D8" w14:textId="77777777" w:rsidR="00F64260" w:rsidRPr="00A83A6C" w:rsidRDefault="00F64260" w:rsidP="00310D95">
            <w:pPr>
              <w:pStyle w:val="Heading5"/>
              <w:jc w:val="center"/>
            </w:pPr>
            <w:r w:rsidRPr="00A83A6C">
              <w:t>Name</w:t>
            </w:r>
          </w:p>
        </w:tc>
        <w:tc>
          <w:tcPr>
            <w:tcW w:w="3279" w:type="dxa"/>
            <w:vAlign w:val="center"/>
          </w:tcPr>
          <w:p w14:paraId="30B9E800"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67061D7E" w14:textId="77777777" w:rsidR="00F64260" w:rsidRPr="00A83A6C" w:rsidRDefault="00913379"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70A64E47" w14:textId="77777777" w:rsidR="00F64260" w:rsidRPr="00A83A6C" w:rsidRDefault="00F64260" w:rsidP="00310D95">
            <w:pPr>
              <w:pStyle w:val="Heading5"/>
              <w:jc w:val="center"/>
            </w:pPr>
            <w:r w:rsidRPr="00A83A6C">
              <w:t>Date</w:t>
            </w:r>
          </w:p>
        </w:tc>
      </w:tr>
      <w:tr w:rsidR="00F64260" w14:paraId="11760DE1" w14:textId="77777777">
        <w:trPr>
          <w:cantSplit/>
          <w:trHeight w:val="489"/>
        </w:trPr>
        <w:tc>
          <w:tcPr>
            <w:tcW w:w="3279" w:type="dxa"/>
            <w:vAlign w:val="center"/>
          </w:tcPr>
          <w:p w14:paraId="5CA6B11D" w14:textId="4FD46FBE" w:rsidR="00F64260" w:rsidRDefault="004E1358" w:rsidP="00293639">
            <w:pPr>
              <w:spacing w:line="240" w:lineRule="auto"/>
            </w:pPr>
            <w:r>
              <w:t>Dr. Peter Meyer</w:t>
            </w:r>
          </w:p>
        </w:tc>
        <w:tc>
          <w:tcPr>
            <w:tcW w:w="3279" w:type="dxa"/>
            <w:vAlign w:val="center"/>
          </w:tcPr>
          <w:p w14:paraId="01E584B3" w14:textId="28A047B7" w:rsidR="00F64260" w:rsidRDefault="00F64260" w:rsidP="00293639">
            <w:pPr>
              <w:spacing w:line="240" w:lineRule="auto"/>
            </w:pPr>
            <w:r>
              <w:t xml:space="preserve">Chair </w:t>
            </w:r>
            <w:proofErr w:type="gramStart"/>
            <w:r>
              <w:t xml:space="preserve">of </w:t>
            </w:r>
            <w:r w:rsidR="004E1358">
              <w:t xml:space="preserve"> Physical</w:t>
            </w:r>
            <w:proofErr w:type="gramEnd"/>
            <w:r w:rsidR="004E1358">
              <w:t xml:space="preserve"> Sciences</w:t>
            </w:r>
          </w:p>
        </w:tc>
        <w:tc>
          <w:tcPr>
            <w:tcW w:w="3280" w:type="dxa"/>
            <w:vAlign w:val="center"/>
          </w:tcPr>
          <w:p w14:paraId="5D206E5D" w14:textId="77777777" w:rsidR="00F64260" w:rsidRDefault="00F64260" w:rsidP="00293639">
            <w:pPr>
              <w:spacing w:line="240" w:lineRule="auto"/>
            </w:pPr>
          </w:p>
        </w:tc>
        <w:tc>
          <w:tcPr>
            <w:tcW w:w="1178" w:type="dxa"/>
            <w:vAlign w:val="center"/>
          </w:tcPr>
          <w:p w14:paraId="4036CD7D" w14:textId="77777777" w:rsidR="00F64260" w:rsidRDefault="00F64260" w:rsidP="00293639">
            <w:pPr>
              <w:spacing w:line="240" w:lineRule="auto"/>
            </w:pPr>
          </w:p>
        </w:tc>
      </w:tr>
      <w:tr w:rsidR="00F64260" w14:paraId="3FA1B798" w14:textId="77777777">
        <w:trPr>
          <w:cantSplit/>
          <w:trHeight w:val="489"/>
        </w:trPr>
        <w:tc>
          <w:tcPr>
            <w:tcW w:w="3279" w:type="dxa"/>
            <w:vAlign w:val="center"/>
          </w:tcPr>
          <w:p w14:paraId="78FF1F91" w14:textId="23CF9DEC" w:rsidR="00F64260" w:rsidRDefault="004E1358" w:rsidP="00293639">
            <w:pPr>
              <w:spacing w:line="240" w:lineRule="auto"/>
            </w:pPr>
            <w:r>
              <w:t xml:space="preserve">Dr. Earl </w:t>
            </w:r>
            <w:proofErr w:type="spellStart"/>
            <w:r>
              <w:t>Simson</w:t>
            </w:r>
            <w:proofErr w:type="spellEnd"/>
          </w:p>
        </w:tc>
        <w:tc>
          <w:tcPr>
            <w:tcW w:w="3279" w:type="dxa"/>
            <w:vAlign w:val="center"/>
          </w:tcPr>
          <w:p w14:paraId="6E6AEBAB" w14:textId="27EBFF30" w:rsidR="00F64260" w:rsidRDefault="00F64260" w:rsidP="00293639">
            <w:pPr>
              <w:spacing w:line="240" w:lineRule="auto"/>
            </w:pPr>
            <w:r>
              <w:t>Dean of</w:t>
            </w:r>
            <w:r w:rsidR="004E1358">
              <w:t xml:space="preserve"> Arts of Sciences</w:t>
            </w:r>
          </w:p>
        </w:tc>
        <w:tc>
          <w:tcPr>
            <w:tcW w:w="3280" w:type="dxa"/>
            <w:vAlign w:val="center"/>
          </w:tcPr>
          <w:p w14:paraId="16DFF1D7" w14:textId="77777777" w:rsidR="00F64260" w:rsidRDefault="00F64260" w:rsidP="00293639">
            <w:pPr>
              <w:spacing w:line="240" w:lineRule="auto"/>
            </w:pPr>
          </w:p>
        </w:tc>
        <w:tc>
          <w:tcPr>
            <w:tcW w:w="1178" w:type="dxa"/>
            <w:vAlign w:val="center"/>
          </w:tcPr>
          <w:p w14:paraId="284D7C2E" w14:textId="77777777" w:rsidR="00F64260" w:rsidRDefault="00F64260" w:rsidP="00293639">
            <w:pPr>
              <w:spacing w:line="240" w:lineRule="auto"/>
            </w:pPr>
          </w:p>
        </w:tc>
      </w:tr>
      <w:tr w:rsidR="00F64260" w14:paraId="02A9E637" w14:textId="77777777">
        <w:trPr>
          <w:cantSplit/>
          <w:trHeight w:val="489"/>
        </w:trPr>
        <w:tc>
          <w:tcPr>
            <w:tcW w:w="3279" w:type="dxa"/>
            <w:vAlign w:val="center"/>
          </w:tcPr>
          <w:p w14:paraId="3A0D159D" w14:textId="6EEA2EAA" w:rsidR="00F64260" w:rsidRDefault="004E1358" w:rsidP="00293639">
            <w:pPr>
              <w:spacing w:line="240" w:lineRule="auto"/>
            </w:pPr>
            <w:r>
              <w:t xml:space="preserve">Dr. Donald </w:t>
            </w:r>
            <w:proofErr w:type="spellStart"/>
            <w:r>
              <w:t>Halquist</w:t>
            </w:r>
            <w:proofErr w:type="spellEnd"/>
          </w:p>
        </w:tc>
        <w:tc>
          <w:tcPr>
            <w:tcW w:w="3279" w:type="dxa"/>
            <w:vAlign w:val="center"/>
          </w:tcPr>
          <w:p w14:paraId="2303083F" w14:textId="3E9596B7" w:rsidR="00F64260" w:rsidRDefault="004E1358" w:rsidP="00293639">
            <w:pPr>
              <w:spacing w:line="240" w:lineRule="auto"/>
            </w:pPr>
            <w:r>
              <w:t>Dean of the Feinstein School of Education and Human Development</w:t>
            </w:r>
          </w:p>
        </w:tc>
        <w:tc>
          <w:tcPr>
            <w:tcW w:w="3280" w:type="dxa"/>
            <w:vAlign w:val="center"/>
          </w:tcPr>
          <w:p w14:paraId="4660150E" w14:textId="77777777" w:rsidR="00F64260" w:rsidRDefault="00F64260" w:rsidP="00293639">
            <w:pPr>
              <w:spacing w:line="240" w:lineRule="auto"/>
            </w:pPr>
          </w:p>
        </w:tc>
        <w:tc>
          <w:tcPr>
            <w:tcW w:w="1178" w:type="dxa"/>
            <w:vAlign w:val="center"/>
          </w:tcPr>
          <w:p w14:paraId="6F148E74" w14:textId="77777777" w:rsidR="00F64260" w:rsidRDefault="00F64260" w:rsidP="00293639">
            <w:pPr>
              <w:spacing w:line="240" w:lineRule="auto"/>
            </w:pPr>
            <w:r>
              <w:t>Tab to add rows</w:t>
            </w:r>
          </w:p>
        </w:tc>
      </w:tr>
    </w:tbl>
    <w:p w14:paraId="4AF17903"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138949F" w14:textId="77777777">
        <w:trPr>
          <w:cantSplit/>
          <w:tblHeader/>
        </w:trPr>
        <w:tc>
          <w:tcPr>
            <w:tcW w:w="3279" w:type="dxa"/>
            <w:vAlign w:val="center"/>
          </w:tcPr>
          <w:p w14:paraId="2CBC484D" w14:textId="77777777" w:rsidR="00F64260" w:rsidRPr="00A83A6C" w:rsidRDefault="00F64260" w:rsidP="00310D95">
            <w:pPr>
              <w:pStyle w:val="Heading5"/>
              <w:jc w:val="center"/>
            </w:pPr>
            <w:r w:rsidRPr="00A83A6C">
              <w:t>Name</w:t>
            </w:r>
          </w:p>
        </w:tc>
        <w:tc>
          <w:tcPr>
            <w:tcW w:w="3279" w:type="dxa"/>
            <w:vAlign w:val="center"/>
          </w:tcPr>
          <w:p w14:paraId="4E2E8524" w14:textId="77777777" w:rsidR="00F64260" w:rsidRPr="00A83A6C" w:rsidRDefault="00F64260" w:rsidP="00310D95">
            <w:pPr>
              <w:pStyle w:val="Heading5"/>
              <w:jc w:val="center"/>
            </w:pPr>
            <w:r w:rsidRPr="00A83A6C">
              <w:t>Position/affiliation</w:t>
            </w:r>
          </w:p>
        </w:tc>
        <w:tc>
          <w:tcPr>
            <w:tcW w:w="3280" w:type="dxa"/>
            <w:vAlign w:val="center"/>
          </w:tcPr>
          <w:p w14:paraId="69B6A7BE" w14:textId="77777777" w:rsidR="00F64260" w:rsidRPr="00A87611" w:rsidRDefault="004F3EF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1F4E12EB" w14:textId="77777777" w:rsidR="00F64260" w:rsidRPr="00A83A6C" w:rsidRDefault="00F64260" w:rsidP="00310D95">
            <w:pPr>
              <w:pStyle w:val="Heading5"/>
              <w:jc w:val="center"/>
            </w:pPr>
            <w:r w:rsidRPr="00A83A6C">
              <w:t>Date</w:t>
            </w:r>
          </w:p>
        </w:tc>
      </w:tr>
      <w:tr w:rsidR="00F64260" w14:paraId="324C4E3B" w14:textId="77777777">
        <w:trPr>
          <w:cantSplit/>
          <w:trHeight w:val="489"/>
        </w:trPr>
        <w:tc>
          <w:tcPr>
            <w:tcW w:w="3279" w:type="dxa"/>
            <w:vAlign w:val="center"/>
          </w:tcPr>
          <w:p w14:paraId="42AA43AB" w14:textId="290D17FC" w:rsidR="00F64260" w:rsidRDefault="004E1358" w:rsidP="00120C12">
            <w:pPr>
              <w:spacing w:line="240" w:lineRule="auto"/>
            </w:pPr>
            <w:r>
              <w:t>Dr. Gerri August</w:t>
            </w:r>
          </w:p>
        </w:tc>
        <w:tc>
          <w:tcPr>
            <w:tcW w:w="3279" w:type="dxa"/>
            <w:vAlign w:val="center"/>
          </w:tcPr>
          <w:p w14:paraId="18F2E1E6" w14:textId="0BC3D123" w:rsidR="00F64260" w:rsidRDefault="004E1358" w:rsidP="00120C12">
            <w:pPr>
              <w:spacing w:line="240" w:lineRule="auto"/>
            </w:pPr>
            <w:r>
              <w:t>Chair of Educational Studies</w:t>
            </w:r>
          </w:p>
        </w:tc>
        <w:tc>
          <w:tcPr>
            <w:tcW w:w="3280" w:type="dxa"/>
            <w:vAlign w:val="center"/>
          </w:tcPr>
          <w:p w14:paraId="38D0E1D0" w14:textId="77777777" w:rsidR="00F64260" w:rsidRDefault="00F64260" w:rsidP="00120C12">
            <w:pPr>
              <w:spacing w:line="240" w:lineRule="auto"/>
            </w:pPr>
          </w:p>
        </w:tc>
        <w:tc>
          <w:tcPr>
            <w:tcW w:w="1178" w:type="dxa"/>
            <w:vAlign w:val="center"/>
          </w:tcPr>
          <w:p w14:paraId="4073B750" w14:textId="77777777" w:rsidR="00F64260" w:rsidRDefault="00F64260" w:rsidP="00120C12">
            <w:pPr>
              <w:spacing w:line="240" w:lineRule="auto"/>
            </w:pPr>
          </w:p>
        </w:tc>
      </w:tr>
      <w:tr w:rsidR="00F64260" w14:paraId="70989D71" w14:textId="77777777">
        <w:trPr>
          <w:cantSplit/>
          <w:trHeight w:val="489"/>
        </w:trPr>
        <w:tc>
          <w:tcPr>
            <w:tcW w:w="3279" w:type="dxa"/>
            <w:vAlign w:val="center"/>
          </w:tcPr>
          <w:p w14:paraId="346202EE" w14:textId="77777777" w:rsidR="00F64260" w:rsidRDefault="00F64260" w:rsidP="00120C12">
            <w:pPr>
              <w:spacing w:line="240" w:lineRule="auto"/>
            </w:pPr>
          </w:p>
        </w:tc>
        <w:tc>
          <w:tcPr>
            <w:tcW w:w="3279" w:type="dxa"/>
            <w:vAlign w:val="center"/>
          </w:tcPr>
          <w:p w14:paraId="2F17219B" w14:textId="77777777" w:rsidR="00F64260" w:rsidRDefault="00F64260" w:rsidP="00120C12">
            <w:pPr>
              <w:spacing w:line="240" w:lineRule="auto"/>
            </w:pPr>
          </w:p>
        </w:tc>
        <w:tc>
          <w:tcPr>
            <w:tcW w:w="3280" w:type="dxa"/>
            <w:vAlign w:val="center"/>
          </w:tcPr>
          <w:p w14:paraId="2570F32E" w14:textId="77777777" w:rsidR="00F64260" w:rsidRDefault="00F64260" w:rsidP="00120C12">
            <w:pPr>
              <w:spacing w:line="240" w:lineRule="auto"/>
            </w:pPr>
          </w:p>
        </w:tc>
        <w:tc>
          <w:tcPr>
            <w:tcW w:w="1178" w:type="dxa"/>
            <w:vAlign w:val="center"/>
          </w:tcPr>
          <w:p w14:paraId="792DE434" w14:textId="77777777" w:rsidR="00F64260" w:rsidRDefault="00F64260" w:rsidP="00120C12">
            <w:pPr>
              <w:spacing w:line="240" w:lineRule="auto"/>
            </w:pPr>
          </w:p>
        </w:tc>
      </w:tr>
      <w:tr w:rsidR="00F64260" w14:paraId="3AF045DB" w14:textId="77777777">
        <w:trPr>
          <w:cantSplit/>
          <w:trHeight w:val="489"/>
        </w:trPr>
        <w:tc>
          <w:tcPr>
            <w:tcW w:w="3279" w:type="dxa"/>
            <w:vAlign w:val="center"/>
          </w:tcPr>
          <w:p w14:paraId="29DCF050" w14:textId="77777777" w:rsidR="00F64260" w:rsidRDefault="00F64260" w:rsidP="00120C12">
            <w:pPr>
              <w:spacing w:line="240" w:lineRule="auto"/>
            </w:pPr>
          </w:p>
        </w:tc>
        <w:tc>
          <w:tcPr>
            <w:tcW w:w="3279" w:type="dxa"/>
            <w:vAlign w:val="center"/>
          </w:tcPr>
          <w:p w14:paraId="1BFBF512" w14:textId="77777777" w:rsidR="00F64260" w:rsidRDefault="00F64260" w:rsidP="00120C12">
            <w:pPr>
              <w:spacing w:line="240" w:lineRule="auto"/>
            </w:pPr>
          </w:p>
        </w:tc>
        <w:tc>
          <w:tcPr>
            <w:tcW w:w="3280" w:type="dxa"/>
            <w:vAlign w:val="center"/>
          </w:tcPr>
          <w:p w14:paraId="2BF57C5F" w14:textId="77777777" w:rsidR="00F64260" w:rsidRDefault="00F64260" w:rsidP="00120C12">
            <w:pPr>
              <w:spacing w:line="240" w:lineRule="auto"/>
            </w:pPr>
          </w:p>
        </w:tc>
        <w:tc>
          <w:tcPr>
            <w:tcW w:w="1178" w:type="dxa"/>
            <w:vAlign w:val="center"/>
          </w:tcPr>
          <w:p w14:paraId="03B11145" w14:textId="77777777" w:rsidR="00F64260" w:rsidRDefault="00F64260" w:rsidP="00120C12">
            <w:pPr>
              <w:spacing w:line="240" w:lineRule="auto"/>
            </w:pPr>
            <w:r>
              <w:t>Tab to add rows</w:t>
            </w:r>
          </w:p>
        </w:tc>
      </w:tr>
    </w:tbl>
    <w:p w14:paraId="2EB4A878"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6E39" w14:textId="77777777" w:rsidR="004F3EF0" w:rsidRDefault="004F3EF0" w:rsidP="00FA78CA">
      <w:pPr>
        <w:spacing w:line="240" w:lineRule="auto"/>
      </w:pPr>
      <w:r>
        <w:separator/>
      </w:r>
    </w:p>
  </w:endnote>
  <w:endnote w:type="continuationSeparator" w:id="0">
    <w:p w14:paraId="24BA6C19" w14:textId="77777777" w:rsidR="004F3EF0" w:rsidRDefault="004F3E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768A" w14:textId="77777777" w:rsidR="004F3EF0" w:rsidRPr="00310D95" w:rsidRDefault="004F3EF0"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359F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359F0">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43A9" w14:textId="77777777" w:rsidR="004F3EF0" w:rsidRDefault="004F3EF0" w:rsidP="00FA78CA">
      <w:pPr>
        <w:spacing w:line="240" w:lineRule="auto"/>
      </w:pPr>
      <w:r>
        <w:separator/>
      </w:r>
    </w:p>
  </w:footnote>
  <w:footnote w:type="continuationSeparator" w:id="0">
    <w:p w14:paraId="0E1BC253" w14:textId="77777777" w:rsidR="004F3EF0" w:rsidRDefault="004F3EF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2E72" w14:textId="615E6E1C" w:rsidR="004F3EF0" w:rsidRPr="004254A0" w:rsidRDefault="004F3EF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256851D" w14:textId="77777777" w:rsidR="004F3EF0" w:rsidRPr="008745BA" w:rsidRDefault="004F3EF0"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B379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3B38"/>
    <w:rsid w:val="002F36B8"/>
    <w:rsid w:val="00310D95"/>
    <w:rsid w:val="003359F0"/>
    <w:rsid w:val="00345149"/>
    <w:rsid w:val="0037282A"/>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1358"/>
    <w:rsid w:val="004E57C5"/>
    <w:rsid w:val="004F3EF0"/>
    <w:rsid w:val="005473BC"/>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9799D"/>
    <w:rsid w:val="008B1F84"/>
    <w:rsid w:val="008E0FCD"/>
    <w:rsid w:val="008E3EFA"/>
    <w:rsid w:val="008F175C"/>
    <w:rsid w:val="00905E67"/>
    <w:rsid w:val="00913379"/>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5D70"/>
    <w:rsid w:val="00A56D5F"/>
    <w:rsid w:val="00A6264E"/>
    <w:rsid w:val="00A76B76"/>
    <w:rsid w:val="00A83A6C"/>
    <w:rsid w:val="00A85BAB"/>
    <w:rsid w:val="00A87611"/>
    <w:rsid w:val="00A94B5A"/>
    <w:rsid w:val="00AA0C60"/>
    <w:rsid w:val="00AC3032"/>
    <w:rsid w:val="00AD2869"/>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29A9"/>
    <w:rsid w:val="00CA71A8"/>
    <w:rsid w:val="00CC03A7"/>
    <w:rsid w:val="00CC3E7A"/>
    <w:rsid w:val="00CD18DD"/>
    <w:rsid w:val="00CE599F"/>
    <w:rsid w:val="00D56C09"/>
    <w:rsid w:val="00D64DF4"/>
    <w:rsid w:val="00D65F02"/>
    <w:rsid w:val="00D75FF8"/>
    <w:rsid w:val="00D8097F"/>
    <w:rsid w:val="00DA73A0"/>
    <w:rsid w:val="00DB23D4"/>
    <w:rsid w:val="00DB63D4"/>
    <w:rsid w:val="00DD69AE"/>
    <w:rsid w:val="00DE2B7A"/>
    <w:rsid w:val="00DF4FCD"/>
    <w:rsid w:val="00DF7C07"/>
    <w:rsid w:val="00E25ED7"/>
    <w:rsid w:val="00E36AF7"/>
    <w:rsid w:val="00E4755D"/>
    <w:rsid w:val="00E641DE"/>
    <w:rsid w:val="00EB33FD"/>
    <w:rsid w:val="00EC63A4"/>
    <w:rsid w:val="00EC7B24"/>
    <w:rsid w:val="00ED1712"/>
    <w:rsid w:val="00F12F49"/>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_dlc_DocId>
    <_dlc_DocIdUrl xmlns="67887a43-7e4d-4c1c-91d7-15e417b1b8ab">
      <Url>http://www-prod.ric.edu/curriculum_committee/_layouts/15/DocIdRedir.aspx?ID=67Z3ZXSPZZWZ-949-102</Url>
      <Description>67Z3ZXSPZZWZ-949-102</Description>
    </_dlc_DocIdUrl>
  </documentManagement>
</p:properties>
</file>

<file path=customXml/itemProps1.xml><?xml version="1.0" encoding="utf-8"?>
<ds:datastoreItem xmlns:ds="http://schemas.openxmlformats.org/officeDocument/2006/customXml" ds:itemID="{00301B5F-275D-4459-BE26-234AFB85AC76}"/>
</file>

<file path=customXml/itemProps2.xml><?xml version="1.0" encoding="utf-8"?>
<ds:datastoreItem xmlns:ds="http://schemas.openxmlformats.org/officeDocument/2006/customXml" ds:itemID="{65EE180B-043B-4E32-9ADF-DEFD1A953595}"/>
</file>

<file path=customXml/itemProps3.xml><?xml version="1.0" encoding="utf-8"?>
<ds:datastoreItem xmlns:ds="http://schemas.openxmlformats.org/officeDocument/2006/customXml" ds:itemID="{2BB8C486-7B19-454F-9A18-AAD6C4FF02CC}"/>
</file>

<file path=customXml/itemProps4.xml><?xml version="1.0" encoding="utf-8"?>
<ds:datastoreItem xmlns:ds="http://schemas.openxmlformats.org/officeDocument/2006/customXml" ds:itemID="{53ABFEE8-224D-44A6-9839-AE05878BCC55}"/>
</file>

<file path=docProps/app.xml><?xml version="1.0" encoding="utf-8"?>
<Properties xmlns="http://schemas.openxmlformats.org/officeDocument/2006/extended-properties" xmlns:vt="http://schemas.openxmlformats.org/officeDocument/2006/docPropsVTypes">
  <Template>Normal.dotm</Template>
  <TotalTime>1</TotalTime>
  <Pages>4</Pages>
  <Words>2147</Words>
  <Characters>12243</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2017-03-31T19:00:00Z</dcterms:created>
  <dcterms:modified xsi:type="dcterms:W3CDTF">2017-03-31T19:00:00Z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a8ea5c43-f3ae-44b1-bbdd-2c8cfcce5a97</vt:lpwstr>
  </property>
</Properties>
</file>