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01" w:rsidRPr="00D16F44" w:rsidRDefault="009C6B01" w:rsidP="009C6B01">
      <w:pPr>
        <w:jc w:val="center"/>
        <w:rPr>
          <w:b/>
          <w:bCs/>
        </w:rPr>
      </w:pPr>
      <w:r>
        <w:rPr>
          <w:b/>
          <w:bCs/>
          <w:highlight w:val="lightGray"/>
        </w:rPr>
        <w:t xml:space="preserve">Special Education LESSON PLAN </w:t>
      </w:r>
    </w:p>
    <w:p w:rsidR="009C6B01" w:rsidRPr="00B652D2" w:rsidRDefault="009C6B01" w:rsidP="009C6B01">
      <w:pPr>
        <w:jc w:val="center"/>
        <w:rPr>
          <w:b/>
          <w:bCs/>
        </w:rPr>
      </w:pPr>
      <w:r w:rsidRPr="00B652D2">
        <w:rPr>
          <w:b/>
          <w:bCs/>
        </w:rPr>
        <w:t xml:space="preserve">Student Teaching and Graduate Internship </w:t>
      </w:r>
    </w:p>
    <w:p w:rsidR="009C6B01" w:rsidRPr="00B652D2" w:rsidRDefault="009C6B01" w:rsidP="009C6B01">
      <w:pPr>
        <w:pStyle w:val="BodyA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52D2">
        <w:rPr>
          <w:rFonts w:ascii="Times New Roman" w:hAnsi="Times New Roman"/>
          <w:color w:val="auto"/>
          <w:sz w:val="24"/>
          <w:szCs w:val="24"/>
        </w:rPr>
        <w:t xml:space="preserve">Name: </w:t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  <w:t>Grade/Dept.:</w:t>
      </w:r>
    </w:p>
    <w:p w:rsidR="009C6B01" w:rsidRPr="00B652D2" w:rsidRDefault="009C6B01" w:rsidP="009C6B01">
      <w:pPr>
        <w:pStyle w:val="BodyA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52D2">
        <w:rPr>
          <w:rFonts w:ascii="Times New Roman" w:hAnsi="Times New Roman"/>
          <w:color w:val="auto"/>
          <w:sz w:val="24"/>
          <w:szCs w:val="24"/>
        </w:rPr>
        <w:t>School:</w:t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</w:r>
      <w:r w:rsidRPr="00B652D2">
        <w:rPr>
          <w:rFonts w:ascii="Times New Roman" w:hAnsi="Times New Roman"/>
          <w:color w:val="auto"/>
          <w:sz w:val="24"/>
          <w:szCs w:val="24"/>
        </w:rPr>
        <w:tab/>
        <w:t>Date:</w:t>
      </w:r>
    </w:p>
    <w:p w:rsidR="009C6B01" w:rsidRPr="00B652D2" w:rsidRDefault="009C6B01" w:rsidP="009C6B01">
      <w:pPr>
        <w:pStyle w:val="BodyA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52D2">
        <w:rPr>
          <w:rFonts w:ascii="Times New Roman" w:hAnsi="Times New Roman"/>
          <w:color w:val="auto"/>
          <w:sz w:val="24"/>
          <w:szCs w:val="24"/>
        </w:rPr>
        <w:t xml:space="preserve">Total Time of Lesson: </w:t>
      </w:r>
    </w:p>
    <w:p w:rsidR="009C6B01" w:rsidRPr="00B652D2" w:rsidRDefault="009C6B01" w:rsidP="009C6B01">
      <w:pPr>
        <w:pStyle w:val="BodyA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9C6B01" w:rsidRPr="00B652D2" w:rsidRDefault="009C6B01" w:rsidP="009C6B01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C0C0C0"/>
        </w:rPr>
      </w:pPr>
      <w:r w:rsidRPr="00B652D2">
        <w:rPr>
          <w:rFonts w:ascii="Times New Roman" w:hAnsi="Times New Roman"/>
          <w:b/>
          <w:bCs/>
          <w:color w:val="auto"/>
          <w:sz w:val="24"/>
          <w:szCs w:val="24"/>
          <w:shd w:val="clear" w:color="auto" w:fill="C0C0C0"/>
        </w:rPr>
        <w:t>Standard 1: Planning and Preparation</w:t>
      </w:r>
    </w:p>
    <w:p w:rsidR="009C6B01" w:rsidRPr="00B652D2" w:rsidRDefault="009C6B01" w:rsidP="009C6B01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652D2">
        <w:rPr>
          <w:rFonts w:ascii="Times New Roman" w:hAnsi="Times New Roman"/>
          <w:b/>
          <w:bCs/>
          <w:color w:val="auto"/>
          <w:sz w:val="24"/>
          <w:szCs w:val="24"/>
          <w:shd w:val="clear" w:color="auto" w:fill="C0C0C0"/>
        </w:rPr>
        <w:t>Component 1.1: Demonstrating Knowledge of Content &amp; Students</w:t>
      </w:r>
    </w:p>
    <w:tbl>
      <w:tblPr>
        <w:tblW w:w="1107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20"/>
        <w:gridCol w:w="9450"/>
      </w:tblGrid>
      <w:tr w:rsidR="009C6B01" w:rsidRPr="00B652D2" w:rsidTr="00164678">
        <w:trPr>
          <w:trHeight w:val="41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 xml:space="preserve">Performance </w:t>
            </w:r>
          </w:p>
          <w:p w:rsidR="009C6B01" w:rsidRPr="00B652D2" w:rsidRDefault="009C6B01" w:rsidP="00164678">
            <w:pPr>
              <w:pStyle w:val="BodyA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Educator Evidence</w:t>
            </w:r>
          </w:p>
        </w:tc>
      </w:tr>
      <w:tr w:rsidR="009C6B01" w:rsidRPr="00B652D2" w:rsidTr="00164678">
        <w:trPr>
          <w:trHeight w:val="225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spacing w:after="12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B652D2">
              <w:rPr>
                <w:rFonts w:ascii="Cambria" w:eastAsia="Cambria" w:hAnsi="Cambria" w:cs="Cambria"/>
                <w:i/>
                <w:iCs/>
                <w:color w:val="auto"/>
              </w:rPr>
              <w:t>1.1a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</w:rPr>
              <w:t>Knowledge of Content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1,2,3,4,5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3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color w:val="auto"/>
              </w:rPr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rPr>
                <w:rFonts w:ascii="Calibri" w:eastAsia="Times New Roman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  <w:u w:val="single"/>
              </w:rPr>
              <w:t>List</w:t>
            </w:r>
            <w:r w:rsidRPr="00AA55F1">
              <w:rPr>
                <w:rFonts w:ascii="Calibri" w:hAnsi="Calibri" w:cs="Calibri"/>
                <w:color w:val="auto"/>
              </w:rPr>
              <w:t xml:space="preserve"> important concepts/skills addressed in this lesson: </w:t>
            </w:r>
          </w:p>
          <w:p w:rsidR="009C6B01" w:rsidRPr="00AA55F1" w:rsidRDefault="009C6B01" w:rsidP="00164678">
            <w:pPr>
              <w:pStyle w:val="BodyText"/>
              <w:ind w:right="101"/>
              <w:rPr>
                <w:rFonts w:ascii="Calibri" w:hAnsi="Calibri" w:cs="Calibri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Text"/>
              <w:ind w:right="101"/>
              <w:rPr>
                <w:rFonts w:ascii="Calibri" w:hAnsi="Calibri" w:cs="Calibri"/>
                <w:sz w:val="22"/>
                <w:szCs w:val="22"/>
              </w:rPr>
            </w:pPr>
            <w:r w:rsidRPr="00AA55F1">
              <w:rPr>
                <w:rFonts w:ascii="Calibri" w:hAnsi="Calibri" w:cs="Calibri"/>
                <w:sz w:val="22"/>
                <w:szCs w:val="22"/>
              </w:rPr>
              <w:t>Describe how lesson concepts are related to other disciplines.</w:t>
            </w:r>
          </w:p>
          <w:p w:rsidR="009C6B01" w:rsidRPr="00AA55F1" w:rsidRDefault="009C6B01" w:rsidP="00164678">
            <w:pPr>
              <w:pStyle w:val="BodyText"/>
              <w:ind w:right="101"/>
              <w:rPr>
                <w:rFonts w:ascii="Calibri" w:hAnsi="Calibri" w:cs="Calibri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Text"/>
              <w:ind w:right="101"/>
              <w:rPr>
                <w:rFonts w:ascii="Calibri" w:hAnsi="Calibri" w:cs="Calibri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Text"/>
              <w:ind w:right="101"/>
              <w:rPr>
                <w:rFonts w:ascii="Calibri" w:eastAsia="Arial" w:hAnsi="Calibri" w:cs="Calibri"/>
                <w:sz w:val="22"/>
                <w:szCs w:val="22"/>
              </w:rPr>
            </w:pPr>
            <w:r w:rsidRPr="00AA55F1">
              <w:rPr>
                <w:rFonts w:ascii="Calibri" w:hAnsi="Calibri" w:cs="Calibri"/>
                <w:sz w:val="22"/>
                <w:szCs w:val="22"/>
              </w:rPr>
              <w:t>Describe how lesson concepts are related to pertinent 21</w:t>
            </w:r>
            <w:r w:rsidRPr="00AA55F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A55F1">
              <w:rPr>
                <w:rFonts w:ascii="Calibri" w:hAnsi="Calibri" w:cs="Calibri"/>
                <w:sz w:val="22"/>
                <w:szCs w:val="22"/>
              </w:rPr>
              <w:t xml:space="preserve"> Century Skills (Critical thinking, Communication, Collaboration, Creative problem-solving).</w:t>
            </w:r>
          </w:p>
        </w:tc>
      </w:tr>
      <w:tr w:rsidR="009C6B01" w:rsidRPr="00B652D2" w:rsidTr="00164678">
        <w:trPr>
          <w:trHeight w:val="246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spacing w:after="12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B652D2">
              <w:rPr>
                <w:rFonts w:ascii="Cambria" w:eastAsia="Cambria" w:hAnsi="Cambria" w:cs="Cambria"/>
                <w:i/>
                <w:iCs/>
                <w:color w:val="auto"/>
              </w:rPr>
              <w:t>1.1b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</w:rPr>
              <w:t>Knowledge of Students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1,2,3,4,5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1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color w:val="auto"/>
              </w:rPr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tabs>
                <w:tab w:val="left" w:pos="360"/>
              </w:tabs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smallCaps/>
                <w:color w:val="auto"/>
              </w:rPr>
              <w:t>Overview of Students:</w:t>
            </w:r>
            <w:r w:rsidRPr="00AA55F1">
              <w:rPr>
                <w:rFonts w:ascii="Calibri" w:hAnsi="Calibri" w:cs="Calibri"/>
                <w:color w:val="auto"/>
              </w:rPr>
              <w:t xml:space="preserve"> Give a brief overview of the students involved in the lesson</w:t>
            </w:r>
          </w:p>
          <w:p w:rsidR="009C6B01" w:rsidRPr="00AA55F1" w:rsidRDefault="009C6B01" w:rsidP="00164678">
            <w:pPr>
              <w:pStyle w:val="BodyA"/>
              <w:tabs>
                <w:tab w:val="left" w:pos="360"/>
              </w:tabs>
              <w:rPr>
                <w:rFonts w:ascii="Calibri" w:eastAsia="Times New Roman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 (i.e., student skills, knowledge, interests, communication, sensory challenges, motor considerations, cultural background, specific learning needs, linguistic considerations). </w:t>
            </w:r>
          </w:p>
          <w:p w:rsidR="009C6B01" w:rsidRPr="00AA55F1" w:rsidRDefault="009C6B01" w:rsidP="00164678">
            <w:pPr>
              <w:pStyle w:val="BodyA"/>
              <w:tabs>
                <w:tab w:val="left" w:pos="360"/>
              </w:tabs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tabs>
                <w:tab w:val="left" w:pos="360"/>
              </w:tabs>
              <w:rPr>
                <w:rFonts w:ascii="Calibri" w:hAnsi="Calibri" w:cs="Calibri"/>
                <w:color w:val="auto"/>
              </w:rPr>
            </w:pPr>
          </w:p>
        </w:tc>
      </w:tr>
    </w:tbl>
    <w:p w:rsidR="009C6B01" w:rsidRPr="00B652D2" w:rsidRDefault="009C6B01" w:rsidP="009C6B01">
      <w:pPr>
        <w:pStyle w:val="BodyA"/>
        <w:widowControl w:val="0"/>
        <w:ind w:left="542" w:hanging="54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C6B01" w:rsidRPr="00B652D2" w:rsidRDefault="009C6B01" w:rsidP="009C6B01">
      <w:pPr>
        <w:pStyle w:val="BodyA"/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</w:pPr>
      <w:r w:rsidRPr="00B652D2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  <w:t>Standard 1: Planning and Preparation</w:t>
      </w:r>
    </w:p>
    <w:p w:rsidR="009C6B01" w:rsidRPr="00B652D2" w:rsidRDefault="009C6B01" w:rsidP="009C6B01">
      <w:pPr>
        <w:pStyle w:val="BodyA"/>
        <w:rPr>
          <w:rFonts w:ascii="Cambria" w:eastAsia="Cambria" w:hAnsi="Cambria" w:cs="Cambria"/>
          <w:i/>
          <w:iCs/>
          <w:color w:val="auto"/>
          <w:sz w:val="24"/>
          <w:szCs w:val="24"/>
        </w:rPr>
      </w:pPr>
      <w:r w:rsidRPr="00B652D2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  <w:t>Component 1.2: Establishing Instructional Outcomes</w:t>
      </w:r>
      <w:r w:rsidRPr="00B652D2">
        <w:rPr>
          <w:rFonts w:ascii="Cambria" w:eastAsia="Cambria" w:hAnsi="Cambria" w:cs="Cambria"/>
          <w:i/>
          <w:iCs/>
          <w:color w:val="auto"/>
          <w:sz w:val="24"/>
          <w:szCs w:val="24"/>
        </w:rPr>
        <w:t xml:space="preserve"> 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9C6B01" w:rsidRPr="00B652D2" w:rsidTr="00164678">
        <w:trPr>
          <w:trHeight w:val="38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Performance Indicator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Educator Evidence</w:t>
            </w:r>
          </w:p>
        </w:tc>
      </w:tr>
      <w:tr w:rsidR="009C6B01" w:rsidRPr="00B652D2" w:rsidTr="00164678">
        <w:trPr>
          <w:trHeight w:val="1961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1,2,3,4,5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1,2,3,5</w:t>
            </w:r>
          </w:p>
          <w:p w:rsidR="009C6B01" w:rsidRPr="00B652D2" w:rsidRDefault="009C6B01" w:rsidP="00164678"/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rPr>
                <w:rFonts w:ascii="Calibri" w:eastAsia="Times New Roman" w:hAnsi="Calibri" w:cs="Calibri"/>
                <w:b/>
                <w:bCs/>
                <w:smallCaps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smallCaps/>
                <w:color w:val="auto"/>
              </w:rPr>
              <w:t>Instructional Outcomes</w:t>
            </w:r>
          </w:p>
          <w:p w:rsidR="009C6B01" w:rsidRPr="00AA55F1" w:rsidRDefault="009C6B01" w:rsidP="00164678">
            <w:pPr>
              <w:pStyle w:val="BodyB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>Describe how this lesson is aligned to the classroom SLOs and the district general curriculum.</w:t>
            </w:r>
          </w:p>
          <w:p w:rsidR="009C6B01" w:rsidRPr="00AA55F1" w:rsidRDefault="009C6B01" w:rsidP="00164678">
            <w:pPr>
              <w:pStyle w:val="BodyB"/>
              <w:ind w:left="36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ind w:left="36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>Describe how this lesson is aligned to student IEP(s).</w:t>
            </w:r>
          </w:p>
          <w:p w:rsidR="009C6B01" w:rsidRPr="00AA55F1" w:rsidRDefault="009C6B01" w:rsidP="00164678">
            <w:pPr>
              <w:pStyle w:val="BodyB"/>
              <w:ind w:left="36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ind w:left="36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Identify the </w:t>
            </w:r>
            <w:r w:rsidRPr="00AA55F1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critical</w:t>
            </w: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content standards are addressed in this lesson?</w:t>
            </w: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ind w:left="36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numPr>
                <w:ilvl w:val="0"/>
                <w:numId w:val="1"/>
              </w:numPr>
              <w:tabs>
                <w:tab w:val="left" w:pos="826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>What critical Social Emotional Learning standards (identify one or two) are addressed in this lesson? Describe how you will incorporate these into your lesson.</w:t>
            </w:r>
          </w:p>
          <w:p w:rsidR="009C6B01" w:rsidRPr="00AA55F1" w:rsidRDefault="009C6B01" w:rsidP="00164678">
            <w:pPr>
              <w:pStyle w:val="BodyB"/>
              <w:tabs>
                <w:tab w:val="left" w:pos="826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tabs>
                <w:tab w:val="left" w:pos="826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tabs>
                <w:tab w:val="left" w:pos="826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tabs>
                <w:tab w:val="left" w:pos="826"/>
              </w:tabs>
              <w:rPr>
                <w:rFonts w:ascii="Calibri" w:hAnsi="Calibri" w:cs="Calibri"/>
                <w:b/>
                <w:smallCaps/>
                <w:color w:val="auto"/>
                <w:sz w:val="22"/>
                <w:szCs w:val="22"/>
              </w:rPr>
            </w:pPr>
            <w:r w:rsidRPr="00AA55F1">
              <w:rPr>
                <w:rFonts w:ascii="Calibri" w:hAnsi="Calibri" w:cs="Calibri"/>
                <w:b/>
                <w:smallCaps/>
                <w:color w:val="auto"/>
                <w:sz w:val="22"/>
                <w:szCs w:val="22"/>
              </w:rPr>
              <w:lastRenderedPageBreak/>
              <w:t>Learning Outcomes for Individuals/Student Groups:</w:t>
            </w:r>
          </w:p>
          <w:p w:rsidR="009C6B01" w:rsidRPr="00AA55F1" w:rsidRDefault="009C6B01" w:rsidP="00164678">
            <w:pPr>
              <w:pStyle w:val="BodyB"/>
              <w:tabs>
                <w:tab w:val="left" w:pos="826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Describe the </w:t>
            </w:r>
            <w:r w:rsidRPr="00AA55F1">
              <w:rPr>
                <w:rFonts w:ascii="Calibri" w:hAnsi="Calibri" w:cs="Calibri"/>
                <w:color w:val="auto"/>
                <w:sz w:val="22"/>
                <w:szCs w:val="22"/>
                <w:u w:val="single"/>
              </w:rPr>
              <w:t>lesson-specific</w:t>
            </w: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learning objectives for </w:t>
            </w:r>
            <w:proofErr w:type="gramStart"/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>individuals</w:t>
            </w:r>
            <w:proofErr w:type="gramEnd"/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/student groups.  Your objectives should be observable, measurable and have a set criterion.  </w:t>
            </w:r>
          </w:p>
          <w:p w:rsidR="009C6B01" w:rsidRDefault="009C6B01" w:rsidP="00164678">
            <w:pPr>
              <w:pStyle w:val="BodyB"/>
              <w:tabs>
                <w:tab w:val="left" w:pos="826"/>
              </w:tabs>
              <w:rPr>
                <w:color w:val="auto"/>
              </w:rPr>
            </w:pPr>
          </w:p>
          <w:p w:rsidR="009C6B01" w:rsidRDefault="009C6B01" w:rsidP="00164678">
            <w:pPr>
              <w:pStyle w:val="BodyB"/>
              <w:tabs>
                <w:tab w:val="left" w:pos="826"/>
              </w:tabs>
              <w:rPr>
                <w:color w:val="auto"/>
              </w:rPr>
            </w:pPr>
          </w:p>
          <w:p w:rsidR="009C6B01" w:rsidRDefault="009C6B01" w:rsidP="00164678">
            <w:pPr>
              <w:pStyle w:val="BodyB"/>
              <w:tabs>
                <w:tab w:val="left" w:pos="826"/>
              </w:tabs>
              <w:rPr>
                <w:color w:val="auto"/>
              </w:rPr>
            </w:pPr>
          </w:p>
          <w:p w:rsidR="009C6B01" w:rsidRDefault="009C6B01" w:rsidP="00164678">
            <w:pPr>
              <w:pStyle w:val="BodyB"/>
              <w:tabs>
                <w:tab w:val="left" w:pos="826"/>
              </w:tabs>
              <w:rPr>
                <w:color w:val="auto"/>
              </w:rPr>
            </w:pPr>
          </w:p>
          <w:p w:rsidR="009C6B01" w:rsidRDefault="009C6B01" w:rsidP="00164678">
            <w:pPr>
              <w:pStyle w:val="BodyB"/>
              <w:tabs>
                <w:tab w:val="left" w:pos="826"/>
              </w:tabs>
              <w:rPr>
                <w:color w:val="auto"/>
              </w:rPr>
            </w:pPr>
          </w:p>
          <w:p w:rsidR="009C6B01" w:rsidRPr="00B652D2" w:rsidRDefault="009C6B01" w:rsidP="00164678">
            <w:pPr>
              <w:pStyle w:val="BodyB"/>
              <w:tabs>
                <w:tab w:val="left" w:pos="826"/>
              </w:tabs>
              <w:rPr>
                <w:color w:val="auto"/>
              </w:rPr>
            </w:pPr>
            <w:bookmarkStart w:id="0" w:name="_GoBack"/>
            <w:bookmarkEnd w:id="0"/>
          </w:p>
        </w:tc>
      </w:tr>
    </w:tbl>
    <w:p w:rsidR="009C6B01" w:rsidRPr="00B652D2" w:rsidRDefault="009C6B01" w:rsidP="009C6B01">
      <w:pPr>
        <w:pStyle w:val="BodyA"/>
        <w:widowControl w:val="0"/>
        <w:ind w:left="216" w:hanging="216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:rsidR="009C6B01" w:rsidRPr="00B652D2" w:rsidRDefault="009C6B01" w:rsidP="009C6B01">
      <w:pPr>
        <w:pStyle w:val="BodyA"/>
        <w:widowControl w:val="0"/>
        <w:ind w:left="216" w:hanging="216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:rsidR="009C6B01" w:rsidRPr="00B652D2" w:rsidRDefault="009C6B01" w:rsidP="009C6B01">
      <w:pPr>
        <w:pStyle w:val="BodyA"/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</w:pPr>
      <w:r w:rsidRPr="00B652D2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  <w:t>Standard 1: Planning and Preparation</w:t>
      </w:r>
    </w:p>
    <w:p w:rsidR="009C6B01" w:rsidRPr="00B652D2" w:rsidRDefault="009C6B01" w:rsidP="009C6B01">
      <w:pPr>
        <w:pStyle w:val="BodyA"/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</w:pPr>
      <w:r w:rsidRPr="00B652D2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  <w:t>Component 1.3: Designing Coherent Instruction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9C6B01" w:rsidRPr="00B652D2" w:rsidTr="00164678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 xml:space="preserve">Performance </w:t>
            </w:r>
          </w:p>
          <w:p w:rsidR="009C6B01" w:rsidRPr="00B652D2" w:rsidRDefault="009C6B01" w:rsidP="00164678">
            <w:pPr>
              <w:pStyle w:val="BodyA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Educator Evidence</w:t>
            </w:r>
          </w:p>
        </w:tc>
      </w:tr>
      <w:tr w:rsidR="009C6B01" w:rsidRPr="00B652D2" w:rsidTr="00164678">
        <w:trPr>
          <w:trHeight w:val="446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spacing w:after="12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B652D2">
              <w:rPr>
                <w:rFonts w:ascii="Cambria" w:eastAsia="Cambria" w:hAnsi="Cambria" w:cs="Cambria"/>
                <w:i/>
                <w:iCs/>
                <w:color w:val="auto"/>
              </w:rPr>
              <w:t>1.3.a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</w:rPr>
              <w:t xml:space="preserve"> Learning </w:t>
            </w:r>
            <w:proofErr w:type="gramStart"/>
            <w:r w:rsidRPr="00B652D2">
              <w:rPr>
                <w:rFonts w:ascii="Times New Roman" w:hAnsi="Times New Roman"/>
                <w:i/>
                <w:iCs/>
                <w:color w:val="auto"/>
              </w:rPr>
              <w:t>Activities ,</w:t>
            </w:r>
            <w:proofErr w:type="gramEnd"/>
            <w:r w:rsidRPr="00B652D2">
              <w:rPr>
                <w:rFonts w:ascii="Times New Roman" w:hAnsi="Times New Roman"/>
                <w:i/>
                <w:iCs/>
                <w:strike/>
                <w:color w:val="auto"/>
                <w:u w:color="FF0000"/>
              </w:rPr>
              <w:t xml:space="preserve"> </w:t>
            </w:r>
            <w:r w:rsidRPr="00B652D2">
              <w:rPr>
                <w:rFonts w:ascii="Times New Roman" w:hAnsi="Times New Roman"/>
                <w:i/>
                <w:iCs/>
                <w:color w:val="auto"/>
              </w:rPr>
              <w:t>Lesson  Structure &amp; Content-Related Pedagogy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1,2,3,4,5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color w:val="auto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1,2,3,5</w:t>
            </w:r>
          </w:p>
          <w:p w:rsidR="009C6B01" w:rsidRPr="00B652D2" w:rsidRDefault="009C6B01" w:rsidP="00164678"/>
          <w:p w:rsidR="009C6B01" w:rsidRPr="00B652D2" w:rsidRDefault="009C6B01" w:rsidP="00164678">
            <w:pPr>
              <w:jc w:val="center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rPr>
                <w:rFonts w:ascii="Calibri" w:eastAsia="Times New Roman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smallCaps/>
                <w:color w:val="auto"/>
                <w:shd w:val="clear" w:color="auto" w:fill="E0E0E0"/>
              </w:rPr>
              <w:t xml:space="preserve">Description of the Lesson: </w:t>
            </w:r>
            <w:r w:rsidRPr="00AA55F1">
              <w:rPr>
                <w:rFonts w:ascii="Calibri" w:hAnsi="Calibri" w:cs="Calibri"/>
                <w:color w:val="auto"/>
              </w:rPr>
              <w:t xml:space="preserve"> 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>Provide a BRIEF overview of the lesson: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Identify 2-3 </w:t>
            </w:r>
            <w:r w:rsidRPr="00AA55F1">
              <w:rPr>
                <w:rFonts w:ascii="Calibri" w:hAnsi="Calibri" w:cs="Calibri"/>
                <w:color w:val="auto"/>
                <w:u w:val="single"/>
              </w:rPr>
              <w:t>critical evidence-based practices</w:t>
            </w:r>
            <w:r w:rsidRPr="00AA55F1">
              <w:rPr>
                <w:rFonts w:ascii="Calibri" w:hAnsi="Calibri" w:cs="Calibri"/>
                <w:color w:val="auto"/>
              </w:rPr>
              <w:t xml:space="preserve"> (i.e. collaborative teaching, responsive feedback, modeling, instructional scaffolding, blended learning, digital learning) and/or </w:t>
            </w:r>
            <w:r w:rsidRPr="00AA55F1">
              <w:rPr>
                <w:rFonts w:ascii="Calibri" w:hAnsi="Calibri" w:cs="Calibri"/>
                <w:color w:val="auto"/>
                <w:u w:val="single"/>
              </w:rPr>
              <w:t>Special Education High Leverage Practices</w:t>
            </w:r>
            <w:r w:rsidRPr="00AA55F1">
              <w:rPr>
                <w:rFonts w:ascii="Calibri" w:hAnsi="Calibri" w:cs="Calibri"/>
                <w:color w:val="auto"/>
              </w:rPr>
              <w:t xml:space="preserve"> are identified in this lesson to support student diversity (i.e. special needs and abilities, cultural, linguistic and racial identities?). Describe how you will incorporate these into your lesson.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</w:tc>
      </w:tr>
      <w:tr w:rsidR="009C6B01" w:rsidRPr="00B652D2" w:rsidTr="00164678">
        <w:trPr>
          <w:trHeight w:val="2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spacing w:after="12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B652D2">
              <w:rPr>
                <w:rFonts w:ascii="Cambria" w:eastAsia="Cambria" w:hAnsi="Cambria" w:cs="Cambria"/>
                <w:i/>
                <w:iCs/>
                <w:color w:val="auto"/>
              </w:rPr>
              <w:t>1.3.a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</w:rPr>
              <w:t xml:space="preserve"> Learning </w:t>
            </w:r>
            <w:proofErr w:type="gramStart"/>
            <w:r w:rsidRPr="00B652D2">
              <w:rPr>
                <w:rFonts w:ascii="Times New Roman" w:hAnsi="Times New Roman"/>
                <w:i/>
                <w:iCs/>
                <w:color w:val="auto"/>
              </w:rPr>
              <w:t>Activities ,</w:t>
            </w:r>
            <w:proofErr w:type="gramEnd"/>
            <w:r w:rsidRPr="00B652D2">
              <w:rPr>
                <w:rFonts w:ascii="Times New Roman" w:hAnsi="Times New Roman"/>
                <w:i/>
                <w:iCs/>
                <w:strike/>
                <w:color w:val="auto"/>
                <w:u w:color="FF0000"/>
              </w:rPr>
              <w:t xml:space="preserve"> </w:t>
            </w:r>
            <w:r w:rsidRPr="00B652D2">
              <w:rPr>
                <w:rFonts w:ascii="Times New Roman" w:hAnsi="Times New Roman"/>
                <w:i/>
                <w:iCs/>
                <w:color w:val="auto"/>
              </w:rPr>
              <w:t>Lesson  Structure &amp; Content-Related Pedagogy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1,2,3,4,5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1,2,3,5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color w:val="auto"/>
              </w:rPr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ind w:left="16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smallCaps/>
                <w:color w:val="auto"/>
                <w:shd w:val="clear" w:color="auto" w:fill="E0E0E0"/>
              </w:rPr>
              <w:t xml:space="preserve">Summarize the Learning Activities in this Lesson </w:t>
            </w:r>
          </w:p>
          <w:p w:rsidR="009C6B01" w:rsidRPr="00AA55F1" w:rsidRDefault="009C6B01" w:rsidP="00164678">
            <w:pPr>
              <w:pStyle w:val="BodyA"/>
              <w:ind w:left="16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tabs>
                <w:tab w:val="left" w:pos="5986"/>
              </w:tabs>
              <w:ind w:left="106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color w:val="auto"/>
                <w:highlight w:val="lightGray"/>
              </w:rPr>
              <w:t>Step 1</w:t>
            </w:r>
            <w:r w:rsidRPr="00AA55F1">
              <w:rPr>
                <w:rFonts w:ascii="Calibri" w:hAnsi="Calibri" w:cs="Calibri"/>
                <w:b/>
                <w:bCs/>
                <w:color w:val="auto"/>
              </w:rPr>
              <w:t>:</w:t>
            </w:r>
            <w:r w:rsidRPr="00AA55F1">
              <w:rPr>
                <w:rFonts w:ascii="Calibri" w:hAnsi="Calibri" w:cs="Calibri"/>
                <w:color w:val="auto"/>
              </w:rPr>
              <w:t xml:space="preserve"> Describe Step 1  </w:t>
            </w:r>
          </w:p>
          <w:p w:rsidR="009C6B01" w:rsidRPr="00AA55F1" w:rsidRDefault="009C6B01" w:rsidP="00164678">
            <w:pPr>
              <w:pStyle w:val="BodyA"/>
              <w:ind w:left="106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>(___ minutes)</w:t>
            </w:r>
          </w:p>
          <w:p w:rsidR="009C6B01" w:rsidRPr="00AA55F1" w:rsidRDefault="009C6B01" w:rsidP="00164678">
            <w:pPr>
              <w:pStyle w:val="BodyA"/>
              <w:ind w:left="376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hd w:val="clear" w:color="auto" w:fill="FFFFFF"/>
              <w:ind w:left="90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color w:val="auto"/>
                <w:highlight w:val="lightGray"/>
              </w:rPr>
              <w:t>Step 2</w:t>
            </w:r>
            <w:r w:rsidRPr="00AA55F1">
              <w:rPr>
                <w:rFonts w:ascii="Calibri" w:hAnsi="Calibri" w:cs="Calibri"/>
                <w:color w:val="auto"/>
              </w:rPr>
              <w:t>: Describe Step 2</w:t>
            </w:r>
          </w:p>
          <w:p w:rsidR="009C6B01" w:rsidRPr="00AA55F1" w:rsidRDefault="009C6B01" w:rsidP="00164678">
            <w:pPr>
              <w:pStyle w:val="BodyA"/>
              <w:shd w:val="clear" w:color="auto" w:fill="FFFFFF"/>
              <w:ind w:left="90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>(___ minutes)</w:t>
            </w:r>
          </w:p>
          <w:p w:rsidR="009C6B01" w:rsidRPr="00AA55F1" w:rsidRDefault="009C6B01" w:rsidP="00164678">
            <w:pPr>
              <w:pStyle w:val="BodyA"/>
              <w:shd w:val="clear" w:color="auto" w:fill="FFFFFF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hd w:val="clear" w:color="auto" w:fill="FFFFFF"/>
              <w:ind w:left="90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color w:val="auto"/>
                <w:highlight w:val="lightGray"/>
              </w:rPr>
              <w:t>Step 3</w:t>
            </w:r>
            <w:r w:rsidRPr="00AA55F1">
              <w:rPr>
                <w:rFonts w:ascii="Calibri" w:hAnsi="Calibri" w:cs="Calibri"/>
                <w:color w:val="auto"/>
              </w:rPr>
              <w:t>: Describe Step 3</w:t>
            </w:r>
          </w:p>
          <w:p w:rsidR="009C6B01" w:rsidRPr="00AA55F1" w:rsidRDefault="009C6B01" w:rsidP="00164678">
            <w:pPr>
              <w:pStyle w:val="BodyA"/>
              <w:shd w:val="clear" w:color="auto" w:fill="FFFFFF"/>
              <w:tabs>
                <w:tab w:val="left" w:pos="2100"/>
              </w:tabs>
              <w:ind w:left="90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 (___ minutes)</w:t>
            </w:r>
            <w:r w:rsidRPr="00AA55F1">
              <w:rPr>
                <w:rFonts w:ascii="Calibri" w:hAnsi="Calibri" w:cs="Calibri"/>
                <w:color w:val="auto"/>
              </w:rPr>
              <w:tab/>
            </w:r>
          </w:p>
          <w:p w:rsidR="009C6B01" w:rsidRPr="00AA55F1" w:rsidRDefault="009C6B01" w:rsidP="00164678">
            <w:pPr>
              <w:pStyle w:val="BodyA"/>
              <w:ind w:left="86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hd w:val="clear" w:color="auto" w:fill="FFFFFF"/>
              <w:ind w:left="90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color w:val="auto"/>
                <w:highlight w:val="lightGray"/>
              </w:rPr>
              <w:t>Step 4</w:t>
            </w:r>
            <w:r w:rsidRPr="00AA55F1">
              <w:rPr>
                <w:rFonts w:ascii="Calibri" w:hAnsi="Calibri" w:cs="Calibri"/>
                <w:color w:val="auto"/>
              </w:rPr>
              <w:t>:  Describe Step 4</w:t>
            </w:r>
          </w:p>
          <w:p w:rsidR="009C6B01" w:rsidRPr="00AA55F1" w:rsidRDefault="009C6B01" w:rsidP="00164678">
            <w:pPr>
              <w:pStyle w:val="BodyA"/>
              <w:ind w:left="86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 (___ minutes)</w:t>
            </w:r>
          </w:p>
          <w:p w:rsidR="009C6B01" w:rsidRPr="00AA55F1" w:rsidRDefault="009C6B01" w:rsidP="00164678">
            <w:pPr>
              <w:pStyle w:val="BodyA"/>
              <w:ind w:left="86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 </w:t>
            </w:r>
          </w:p>
          <w:p w:rsidR="009C6B01" w:rsidRPr="00AA55F1" w:rsidRDefault="009C6B01" w:rsidP="00164678">
            <w:pPr>
              <w:pStyle w:val="BodyA"/>
              <w:ind w:left="86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>How will this lesson schedule be presented to the students?</w:t>
            </w:r>
          </w:p>
          <w:p w:rsidR="009C6B01" w:rsidRPr="00AA55F1" w:rsidRDefault="009C6B01" w:rsidP="00164678">
            <w:pPr>
              <w:pStyle w:val="BodyA"/>
              <w:ind w:left="86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ind w:left="86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ind w:left="86"/>
              <w:rPr>
                <w:rFonts w:ascii="Calibri" w:hAnsi="Calibri" w:cs="Calibri"/>
                <w:color w:val="auto"/>
              </w:rPr>
            </w:pPr>
          </w:p>
        </w:tc>
      </w:tr>
      <w:tr w:rsidR="009C6B01" w:rsidRPr="00B652D2" w:rsidTr="00164678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lastRenderedPageBreak/>
              <w:t xml:space="preserve">Performance </w:t>
            </w:r>
          </w:p>
          <w:p w:rsidR="009C6B01" w:rsidRPr="00B652D2" w:rsidRDefault="009C6B01" w:rsidP="00164678">
            <w:pPr>
              <w:pStyle w:val="BodyA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eastAsia="Cambria" w:hAnsi="Calibri" w:cs="Calibri"/>
                <w:b/>
                <w:bCs/>
                <w:color w:val="auto"/>
              </w:rPr>
              <w:t>Educator Evidence</w:t>
            </w:r>
          </w:p>
        </w:tc>
      </w:tr>
      <w:tr w:rsidR="009C6B01" w:rsidRPr="00B652D2" w:rsidTr="00164678">
        <w:trPr>
          <w:trHeight w:val="359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spacing w:after="12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B652D2">
              <w:rPr>
                <w:rFonts w:ascii="Cambria" w:eastAsia="Cambria" w:hAnsi="Cambria" w:cs="Cambria"/>
                <w:i/>
                <w:iCs/>
                <w:color w:val="auto"/>
              </w:rPr>
              <w:t>1.3.b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</w:rPr>
              <w:t>Instructional Materials and Resources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1,2,3,4,5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1,2,5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Cambria" w:eastAsia="Cambria" w:hAnsi="Cambria" w:cs="Cambria"/>
                <w:i/>
                <w:iCs/>
                <w:color w:val="auto"/>
              </w:rPr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b/>
                <w:bCs/>
                <w:smallCaps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smallCaps/>
                <w:color w:val="auto"/>
              </w:rPr>
              <w:t>Instructional Materials/Resources/Technology</w:t>
            </w:r>
          </w:p>
          <w:p w:rsidR="009C6B01" w:rsidRPr="00AA55F1" w:rsidRDefault="009C6B01" w:rsidP="00164678">
            <w:pPr>
              <w:pStyle w:val="BodyA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 </w:t>
            </w:r>
          </w:p>
          <w:p w:rsidR="009C6B01" w:rsidRPr="00AA55F1" w:rsidRDefault="009C6B01" w:rsidP="00164678">
            <w:pPr>
              <w:pStyle w:val="BodyA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 </w:t>
            </w:r>
          </w:p>
          <w:p w:rsidR="009C6B01" w:rsidRPr="00AA55F1" w:rsidRDefault="009C6B01" w:rsidP="00164678">
            <w:pPr>
              <w:pStyle w:val="BodyA"/>
              <w:ind w:left="90"/>
              <w:rPr>
                <w:rFonts w:ascii="Calibri" w:hAnsi="Calibri" w:cs="Calibri"/>
                <w:bCs/>
                <w:smallCaps/>
                <w:color w:val="auto"/>
                <w:shd w:val="clear" w:color="auto" w:fill="E0E0E0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bCs/>
                <w:color w:val="auto"/>
              </w:rPr>
            </w:pPr>
            <w:r w:rsidRPr="00AA55F1">
              <w:rPr>
                <w:rFonts w:ascii="Calibri" w:hAnsi="Calibri" w:cs="Calibri"/>
                <w:bCs/>
                <w:color w:val="auto"/>
              </w:rPr>
              <w:t>Describe how instructional materials and resources consider student abilities, cultural, linguistic and racial identities:</w:t>
            </w:r>
          </w:p>
          <w:p w:rsidR="009C6B01" w:rsidRPr="00AA55F1" w:rsidRDefault="009C6B01" w:rsidP="00164678">
            <w:pPr>
              <w:pStyle w:val="BodyA"/>
              <w:ind w:left="90"/>
              <w:rPr>
                <w:rFonts w:ascii="Calibri" w:hAnsi="Calibri" w:cs="Calibri"/>
                <w:bCs/>
                <w:color w:val="auto"/>
                <w:shd w:val="clear" w:color="auto" w:fill="E0E0E0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bCs/>
                <w:color w:val="auto"/>
              </w:rPr>
            </w:pPr>
            <w:r w:rsidRPr="00AA55F1">
              <w:rPr>
                <w:rFonts w:ascii="Calibri" w:hAnsi="Calibri" w:cs="Calibri"/>
                <w:bCs/>
                <w:color w:val="auto"/>
              </w:rPr>
              <w:t>Describe any applicable Supplementary Aides and Services from student IEP(s):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bCs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bCs/>
                <w:color w:val="auto"/>
                <w:shd w:val="clear" w:color="auto" w:fill="E0E0E0"/>
              </w:rPr>
            </w:pPr>
            <w:r w:rsidRPr="00AA55F1">
              <w:rPr>
                <w:rFonts w:ascii="Calibri" w:hAnsi="Calibri" w:cs="Calibri"/>
                <w:bCs/>
                <w:color w:val="auto"/>
              </w:rPr>
              <w:t>Describe any applicable Related Services from the student IEP(s):</w:t>
            </w:r>
          </w:p>
          <w:p w:rsidR="009C6B01" w:rsidRPr="00AA55F1" w:rsidRDefault="009C6B01" w:rsidP="00164678">
            <w:pPr>
              <w:pStyle w:val="BodyA"/>
              <w:ind w:left="90"/>
              <w:rPr>
                <w:rFonts w:ascii="Calibri" w:hAnsi="Calibri" w:cs="Calibri"/>
                <w:bCs/>
                <w:color w:val="auto"/>
                <w:shd w:val="clear" w:color="auto" w:fill="E0E0E0"/>
              </w:rPr>
            </w:pPr>
          </w:p>
          <w:p w:rsidR="009C6B01" w:rsidRPr="00AA55F1" w:rsidRDefault="009C6B01" w:rsidP="00164678">
            <w:pPr>
              <w:pStyle w:val="BodyA"/>
              <w:ind w:left="90"/>
              <w:rPr>
                <w:rFonts w:ascii="Calibri" w:hAnsi="Calibri" w:cs="Calibri"/>
                <w:bCs/>
                <w:color w:val="auto"/>
                <w:shd w:val="clear" w:color="auto" w:fill="E0E0E0"/>
              </w:rPr>
            </w:pPr>
          </w:p>
        </w:tc>
      </w:tr>
      <w:tr w:rsidR="009C6B01" w:rsidRPr="00B652D2" w:rsidTr="00164678">
        <w:trPr>
          <w:trHeight w:val="222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spacing w:after="120"/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B652D2">
              <w:rPr>
                <w:rFonts w:ascii="Cambria" w:eastAsia="Cambria" w:hAnsi="Cambria" w:cs="Cambria"/>
                <w:i/>
                <w:iCs/>
                <w:color w:val="auto"/>
              </w:rPr>
              <w:t xml:space="preserve">1.3.c 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</w:rPr>
              <w:t>Instructional Groups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1,2,3,4,5,9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1,5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b/>
                <w:bCs/>
                <w:smallCaps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smallCaps/>
                <w:color w:val="auto"/>
              </w:rPr>
              <w:t>Prerequisite Skills/Student Groups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Describe your student groups.  Include a brief rationale to justify how groups were selected.  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>(i.e., pre-assessment data, IEP goals, behavioral considerations/FBA data, communication challenges).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>Describe the prerequisite skill data needed for this lesson’s success: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ind w:left="349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</w:tbl>
    <w:p w:rsidR="009C6B01" w:rsidRPr="00B652D2" w:rsidRDefault="009C6B01" w:rsidP="009C6B01">
      <w:pPr>
        <w:pStyle w:val="BodyA"/>
        <w:widowControl w:val="0"/>
        <w:ind w:left="648" w:hanging="648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:rsidR="009C6B01" w:rsidRPr="00B652D2" w:rsidRDefault="009C6B01" w:rsidP="009C6B01">
      <w:pPr>
        <w:pStyle w:val="BodyA"/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</w:pPr>
      <w:r w:rsidRPr="00B652D2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  <w:t>Standard 1: Planning and Preparation</w:t>
      </w:r>
    </w:p>
    <w:p w:rsidR="009C6B01" w:rsidRPr="00B652D2" w:rsidRDefault="009C6B01" w:rsidP="009C6B01">
      <w:pPr>
        <w:pStyle w:val="BodyA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B652D2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  <w:t>Component 1.4: Designing Student Assessment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9C6B01" w:rsidRPr="00B652D2" w:rsidTr="00164678">
        <w:trPr>
          <w:trHeight w:val="33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tabs>
                <w:tab w:val="left" w:pos="1800"/>
              </w:tabs>
              <w:jc w:val="center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i/>
                <w:iCs/>
                <w:color w:val="auto"/>
              </w:rPr>
              <w:t>Performance 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Educator Evidence</w:t>
            </w:r>
          </w:p>
        </w:tc>
      </w:tr>
      <w:tr w:rsidR="009C6B01" w:rsidRPr="00B652D2" w:rsidTr="00164678">
        <w:trPr>
          <w:trHeight w:val="42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tabs>
                <w:tab w:val="left" w:pos="1800"/>
              </w:tabs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B652D2">
              <w:rPr>
                <w:rFonts w:ascii="Cambria" w:eastAsia="Cambria" w:hAnsi="Cambria" w:cs="Cambria"/>
                <w:i/>
                <w:iCs/>
                <w:color w:val="auto"/>
                <w:sz w:val="24"/>
                <w:szCs w:val="24"/>
              </w:rPr>
              <w:t>1.4</w:t>
            </w:r>
          </w:p>
          <w:p w:rsidR="009C6B01" w:rsidRPr="00B652D2" w:rsidRDefault="009C6B01" w:rsidP="00164678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Designing Student Assessment</w:t>
            </w:r>
            <w:r w:rsidRPr="00B652D2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</w:p>
          <w:p w:rsidR="009C6B01" w:rsidRPr="00B652D2" w:rsidRDefault="009C6B01" w:rsidP="00164678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4,5,9</w:t>
            </w: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1,4,5</w:t>
            </w:r>
          </w:p>
          <w:p w:rsidR="009C6B01" w:rsidRPr="00B652D2" w:rsidRDefault="009C6B01" w:rsidP="00164678">
            <w:pPr>
              <w:pStyle w:val="BodyA"/>
              <w:tabs>
                <w:tab w:val="left" w:pos="1800"/>
              </w:tabs>
              <w:rPr>
                <w:color w:val="auto"/>
              </w:rPr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smallCaps/>
                <w:color w:val="auto"/>
              </w:rPr>
              <w:t>Assessment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  <w:u w:val="single"/>
              </w:rPr>
              <w:t>Describe</w:t>
            </w:r>
            <w:r w:rsidRPr="00AA55F1">
              <w:rPr>
                <w:rFonts w:ascii="Calibri" w:hAnsi="Calibri" w:cs="Calibri"/>
                <w:color w:val="auto"/>
              </w:rPr>
              <w:t xml:space="preserve"> and </w:t>
            </w:r>
            <w:r w:rsidRPr="00AA55F1">
              <w:rPr>
                <w:rFonts w:ascii="Calibri" w:hAnsi="Calibri" w:cs="Calibri"/>
                <w:color w:val="auto"/>
                <w:u w:val="single"/>
              </w:rPr>
              <w:t>include</w:t>
            </w:r>
            <w:r w:rsidRPr="00AA55F1">
              <w:rPr>
                <w:rFonts w:ascii="Calibri" w:hAnsi="Calibri" w:cs="Calibri"/>
                <w:color w:val="auto"/>
              </w:rPr>
              <w:t xml:space="preserve"> assessments that will be used to assess student progress of learning outcomes.  </w:t>
            </w: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Explain how these assessments align to the outcomes of the lesson: </w:t>
            </w: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>How does information from assessments inform your instruction?</w:t>
            </w: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A55F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How do the planned assessments consider diversity of students (i.e. communication abilities, movement issues, cultural, linguistic and racial identities)? </w:t>
            </w:r>
          </w:p>
          <w:p w:rsidR="009C6B01" w:rsidRPr="00AA55F1" w:rsidRDefault="009C6B01" w:rsidP="00164678">
            <w:pPr>
              <w:pStyle w:val="BodyB"/>
              <w:tabs>
                <w:tab w:val="left" w:pos="360"/>
              </w:tabs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</w:tc>
      </w:tr>
    </w:tbl>
    <w:p w:rsidR="009C6B01" w:rsidRPr="00B652D2" w:rsidRDefault="009C6B01" w:rsidP="009C6B01">
      <w:pPr>
        <w:rPr>
          <w:rFonts w:ascii="Cambria" w:eastAsia="Cambria" w:hAnsi="Cambria" w:cs="Cambria"/>
          <w:b/>
          <w:bCs/>
          <w:shd w:val="clear" w:color="auto" w:fill="C0C0C0"/>
        </w:rPr>
      </w:pPr>
      <w:r w:rsidRPr="00B652D2">
        <w:rPr>
          <w:rFonts w:ascii="Cambria" w:eastAsia="Cambria" w:hAnsi="Cambria" w:cs="Cambria"/>
          <w:b/>
          <w:bCs/>
          <w:shd w:val="clear" w:color="auto" w:fill="C0C0C0"/>
        </w:rPr>
        <w:br w:type="page"/>
      </w:r>
      <w:r w:rsidRPr="00B652D2">
        <w:rPr>
          <w:rFonts w:ascii="Cambria" w:eastAsia="Cambria" w:hAnsi="Cambria" w:cs="Cambria"/>
          <w:b/>
          <w:bCs/>
          <w:shd w:val="clear" w:color="auto" w:fill="C0C0C0"/>
        </w:rPr>
        <w:lastRenderedPageBreak/>
        <w:t>Standard 4: Professional Growth and Responsibilities</w:t>
      </w:r>
    </w:p>
    <w:p w:rsidR="009C6B01" w:rsidRPr="00B652D2" w:rsidRDefault="009C6B01" w:rsidP="009C6B01">
      <w:pPr>
        <w:pStyle w:val="BodyA"/>
        <w:rPr>
          <w:rFonts w:ascii="Cambria" w:eastAsia="Cambria" w:hAnsi="Cambria" w:cs="Cambria"/>
          <w:color w:val="auto"/>
          <w:sz w:val="28"/>
          <w:szCs w:val="28"/>
        </w:rPr>
      </w:pPr>
      <w:r w:rsidRPr="00B652D2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  <w:t>Component 4.1: Reflecting on Practice</w:t>
      </w:r>
      <w:r w:rsidRPr="00AA55F1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EFEDED"/>
        </w:rPr>
        <w:t xml:space="preserve">- </w:t>
      </w:r>
      <w:r w:rsidRPr="00B652D2">
        <w:rPr>
          <w:rFonts w:ascii="Cambria" w:eastAsia="Cambria" w:hAnsi="Cambria" w:cs="Cambria"/>
          <w:b/>
          <w:bCs/>
          <w:color w:val="auto"/>
          <w:sz w:val="24"/>
          <w:szCs w:val="24"/>
          <w:shd w:val="clear" w:color="auto" w:fill="C0C0C0"/>
        </w:rPr>
        <w:t>COMPLETED AFTER LESSON IS IMPLEMENTED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9C6B01" w:rsidRPr="00B652D2" w:rsidTr="00164678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rPr>
                <w:rFonts w:ascii="Cambria" w:eastAsia="Cambria" w:hAnsi="Cambria" w:cs="Cambria"/>
                <w:b/>
                <w:bCs/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 xml:space="preserve">Performance </w:t>
            </w:r>
          </w:p>
          <w:p w:rsidR="009C6B01" w:rsidRPr="00B652D2" w:rsidRDefault="009C6B01" w:rsidP="00164678">
            <w:pPr>
              <w:pStyle w:val="BodyA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7C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B01" w:rsidRPr="00B652D2" w:rsidRDefault="009C6B01" w:rsidP="00164678">
            <w:pPr>
              <w:pStyle w:val="BodyA"/>
              <w:rPr>
                <w:color w:val="auto"/>
              </w:rPr>
            </w:pPr>
            <w:r w:rsidRPr="00B652D2">
              <w:rPr>
                <w:rFonts w:ascii="Cambria" w:eastAsia="Cambria" w:hAnsi="Cambria" w:cs="Cambria"/>
                <w:b/>
                <w:bCs/>
                <w:color w:val="auto"/>
              </w:rPr>
              <w:t>Educator Evidence</w:t>
            </w:r>
          </w:p>
        </w:tc>
      </w:tr>
      <w:tr w:rsidR="009C6B01" w:rsidRPr="00B652D2" w:rsidTr="00164678">
        <w:trPr>
          <w:trHeight w:val="953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B652D2" w:rsidRDefault="009C6B01" w:rsidP="00164678">
            <w:pPr>
              <w:pStyle w:val="BodyA"/>
              <w:tabs>
                <w:tab w:val="left" w:pos="1800"/>
              </w:tabs>
              <w:rPr>
                <w:rFonts w:ascii="Cambria" w:eastAsia="Cambria" w:hAnsi="Cambria" w:cs="Cambria"/>
                <w:color w:val="auto"/>
                <w:sz w:val="24"/>
                <w:szCs w:val="24"/>
              </w:rPr>
            </w:pPr>
            <w:r w:rsidRPr="00B652D2">
              <w:rPr>
                <w:rFonts w:ascii="Cambria" w:eastAsia="Cambria" w:hAnsi="Cambria" w:cs="Cambria"/>
                <w:i/>
                <w:iCs/>
                <w:color w:val="auto"/>
                <w:sz w:val="24"/>
                <w:szCs w:val="24"/>
              </w:rPr>
              <w:t>4.1</w:t>
            </w:r>
          </w:p>
          <w:p w:rsidR="009C6B01" w:rsidRPr="00B652D2" w:rsidRDefault="009C6B01" w:rsidP="00164678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Reflecting on Practice</w:t>
            </w:r>
          </w:p>
          <w:p w:rsidR="009C6B01" w:rsidRPr="00B652D2" w:rsidRDefault="009C6B01" w:rsidP="00164678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  <w:p w:rsidR="009C6B01" w:rsidRPr="00B652D2" w:rsidRDefault="009C6B01" w:rsidP="00164678">
            <w:pPr>
              <w:pStyle w:val="BodyA"/>
              <w:spacing w:after="120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RIPTS 3,9,10</w:t>
            </w:r>
          </w:p>
          <w:p w:rsidR="009C6B01" w:rsidRPr="00B652D2" w:rsidRDefault="009C6B01" w:rsidP="00164678">
            <w:pPr>
              <w:pStyle w:val="BodyA"/>
              <w:tabs>
                <w:tab w:val="left" w:pos="1800"/>
              </w:tabs>
              <w:rPr>
                <w:color w:val="auto"/>
              </w:rPr>
            </w:pPr>
            <w:r w:rsidRPr="00B652D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CEC 6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B01" w:rsidRPr="00AA55F1" w:rsidRDefault="009C6B01" w:rsidP="00164678">
            <w:pPr>
              <w:pStyle w:val="BodyA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b/>
                <w:bCs/>
                <w:smallCaps/>
                <w:color w:val="auto"/>
              </w:rPr>
              <w:t>Reflection on Lesson</w:t>
            </w: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AA55F1">
              <w:rPr>
                <w:rFonts w:ascii="Calibri" w:hAnsi="Calibri" w:cs="Calibri"/>
                <w:b/>
                <w:color w:val="auto"/>
                <w:highlight w:val="lightGray"/>
              </w:rPr>
              <w:t>WHAT?</w:t>
            </w: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>What happened? What went well? What was an area of weakness?</w:t>
            </w: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>Which objectives were met?  What data evidence supports this? Which students did not meet objectives?  Which students exceeded objectives?  Why?</w:t>
            </w: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AA55F1">
              <w:rPr>
                <w:rFonts w:ascii="Calibri" w:hAnsi="Calibri" w:cs="Calibri"/>
                <w:b/>
                <w:color w:val="auto"/>
                <w:highlight w:val="lightGray"/>
              </w:rPr>
              <w:t>SO WHAT?</w:t>
            </w:r>
          </w:p>
          <w:p w:rsidR="009C6B01" w:rsidRPr="00AA55F1" w:rsidRDefault="009C6B01" w:rsidP="00164678">
            <w:pPr>
              <w:rPr>
                <w:rFonts w:eastAsia="Arial Unicode MS" w:cs="Calibri"/>
                <w:u w:color="000000"/>
                <w:bdr w:val="nil"/>
              </w:rPr>
            </w:pPr>
            <w:r w:rsidRPr="00AA55F1">
              <w:rPr>
                <w:rFonts w:eastAsia="Arial Unicode MS" w:cs="Calibri"/>
                <w:u w:color="000000"/>
                <w:bdr w:val="nil"/>
              </w:rPr>
              <w:t>What was learned from this experience? Evidence of teacher candidate learning</w:t>
            </w: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b/>
                <w:color w:val="auto"/>
              </w:rPr>
            </w:pPr>
            <w:r w:rsidRPr="00AA55F1">
              <w:rPr>
                <w:rFonts w:ascii="Calibri" w:eastAsia="Times New Roman" w:hAnsi="Calibri" w:cs="Calibri"/>
                <w:b/>
                <w:color w:val="auto"/>
                <w:highlight w:val="lightGray"/>
              </w:rPr>
              <w:t>NOW WHAT?</w:t>
            </w:r>
          </w:p>
          <w:p w:rsidR="009C6B01" w:rsidRPr="00AA55F1" w:rsidRDefault="009C6B01" w:rsidP="001646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color w:val="auto"/>
              </w:rPr>
            </w:pPr>
            <w:r w:rsidRPr="00AA55F1">
              <w:rPr>
                <w:rFonts w:ascii="Calibri" w:hAnsi="Calibri" w:cs="Calibri"/>
                <w:color w:val="auto"/>
              </w:rPr>
              <w:t xml:space="preserve">How will this experience influence my professional identity? </w:t>
            </w: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  <w:r w:rsidRPr="00AA55F1">
              <w:rPr>
                <w:rFonts w:ascii="Calibri" w:eastAsia="Times New Roman" w:hAnsi="Calibri" w:cs="Calibri"/>
                <w:color w:val="auto"/>
              </w:rPr>
              <w:t>How will this experience influence how I plan/teach/assess in the future?</w:t>
            </w:r>
          </w:p>
          <w:p w:rsidR="009C6B01" w:rsidRPr="00AA55F1" w:rsidRDefault="009C6B01" w:rsidP="001646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AA55F1" w:rsidRDefault="009C6B01" w:rsidP="00164678">
            <w:pPr>
              <w:pStyle w:val="BodyA"/>
              <w:spacing w:line="276" w:lineRule="auto"/>
              <w:rPr>
                <w:rFonts w:ascii="Calibri" w:eastAsia="Times New Roman" w:hAnsi="Calibri" w:cs="Calibri"/>
                <w:color w:val="auto"/>
              </w:rPr>
            </w:pPr>
          </w:p>
          <w:p w:rsidR="009C6B01" w:rsidRPr="00B652D2" w:rsidRDefault="009C6B01" w:rsidP="00164678">
            <w:pPr>
              <w:pStyle w:val="BodyA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C6B01" w:rsidRPr="00B652D2" w:rsidRDefault="009C6B01" w:rsidP="009C6B01"/>
    <w:p w:rsidR="006A0EBC" w:rsidRDefault="006A0EBC"/>
    <w:sectPr w:rsidR="006A0EBC" w:rsidSect="009C6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711"/>
    <w:multiLevelType w:val="hybridMultilevel"/>
    <w:tmpl w:val="F4E6A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E37E7A"/>
    <w:multiLevelType w:val="hybridMultilevel"/>
    <w:tmpl w:val="C68CA10A"/>
    <w:lvl w:ilvl="0" w:tplc="89A86838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6BA32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649D54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F8AABE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BA4328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48E36E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F66970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AC538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600C2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01"/>
    <w:rsid w:val="006A0EBC"/>
    <w:rsid w:val="00754DC0"/>
    <w:rsid w:val="009C6B01"/>
    <w:rsid w:val="00E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24C3"/>
  <w15:chartTrackingRefBased/>
  <w15:docId w15:val="{ABFACDC1-C33D-4168-A85C-4E88DAD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6B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6B01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BodyA">
    <w:name w:val="Body A"/>
    <w:rsid w:val="009C6B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BodyB">
    <w:name w:val="Body B"/>
    <w:rsid w:val="009C6B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DE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Jeanne S.</dc:creator>
  <cp:keywords/>
  <dc:description/>
  <cp:lastModifiedBy>Morris, Jeanne S.</cp:lastModifiedBy>
  <cp:revision>1</cp:revision>
  <cp:lastPrinted>2019-01-15T17:19:00Z</cp:lastPrinted>
  <dcterms:created xsi:type="dcterms:W3CDTF">2019-01-15T17:18:00Z</dcterms:created>
  <dcterms:modified xsi:type="dcterms:W3CDTF">2019-01-15T17:20:00Z</dcterms:modified>
</cp:coreProperties>
</file>