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6CA" w:rsidRDefault="00B106CA"/>
    <w:tbl>
      <w:tblPr>
        <w:tblW w:w="20552" w:type="dxa"/>
        <w:tblLayout w:type="fixed"/>
        <w:tblLook w:val="01E0" w:firstRow="1" w:lastRow="1" w:firstColumn="1" w:lastColumn="1" w:noHBand="0" w:noVBand="0"/>
      </w:tblPr>
      <w:tblGrid>
        <w:gridCol w:w="10297"/>
        <w:gridCol w:w="1427"/>
        <w:gridCol w:w="1449"/>
        <w:gridCol w:w="1464"/>
        <w:gridCol w:w="1449"/>
        <w:gridCol w:w="1508"/>
        <w:gridCol w:w="1449"/>
        <w:gridCol w:w="1509"/>
      </w:tblGrid>
      <w:tr w:rsidR="00C554B1" w:rsidRPr="0025255F" w:rsidTr="008371F2">
        <w:trPr>
          <w:gridAfter w:val="7"/>
          <w:wAfter w:w="10255" w:type="dxa"/>
          <w:trHeight w:val="738"/>
        </w:trPr>
        <w:tc>
          <w:tcPr>
            <w:tcW w:w="10297" w:type="dxa"/>
            <w:vAlign w:val="center"/>
          </w:tcPr>
          <w:p w:rsidR="00C554B1" w:rsidRPr="00534273" w:rsidRDefault="00E1149D" w:rsidP="00534273">
            <w:pPr>
              <w:pStyle w:val="Heading1"/>
              <w:jc w:val="center"/>
              <w:rPr>
                <w:rFonts w:ascii="Times New Roman" w:hAnsi="Times New Roman"/>
                <w:sz w:val="28"/>
                <w:szCs w:val="28"/>
              </w:rPr>
            </w:pPr>
            <w:r w:rsidRPr="00534273">
              <w:rPr>
                <w:rFonts w:ascii="Times New Roman" w:hAnsi="Times New Roman"/>
                <w:sz w:val="28"/>
                <w:szCs w:val="28"/>
              </w:rPr>
              <w:t>APPEAL FOR FINANCIAL AID PROBATIONARY STATUS</w:t>
            </w:r>
            <w:r w:rsidR="009C7CEB">
              <w:rPr>
                <w:rFonts w:ascii="Times New Roman" w:hAnsi="Times New Roman"/>
                <w:sz w:val="28"/>
                <w:szCs w:val="28"/>
              </w:rPr>
              <w:t xml:space="preserve"> 20</w:t>
            </w:r>
            <w:r w:rsidR="002F1380">
              <w:rPr>
                <w:rFonts w:ascii="Times New Roman" w:hAnsi="Times New Roman"/>
                <w:sz w:val="28"/>
                <w:szCs w:val="28"/>
              </w:rPr>
              <w:t>20</w:t>
            </w:r>
            <w:r w:rsidR="009C7CEB">
              <w:rPr>
                <w:rFonts w:ascii="Times New Roman" w:hAnsi="Times New Roman"/>
                <w:sz w:val="28"/>
                <w:szCs w:val="28"/>
              </w:rPr>
              <w:t>-20</w:t>
            </w:r>
            <w:r w:rsidR="002F1380">
              <w:rPr>
                <w:rFonts w:ascii="Times New Roman" w:hAnsi="Times New Roman"/>
                <w:sz w:val="28"/>
                <w:szCs w:val="28"/>
              </w:rPr>
              <w:t>21</w:t>
            </w:r>
          </w:p>
          <w:p w:rsidR="002D3214" w:rsidRPr="00534273" w:rsidRDefault="002D3214" w:rsidP="002D3214">
            <w:pPr>
              <w:rPr>
                <w:sz w:val="28"/>
                <w:szCs w:val="28"/>
              </w:rPr>
            </w:pPr>
          </w:p>
        </w:tc>
      </w:tr>
      <w:tr w:rsidR="002D3214" w:rsidRPr="0025255F" w:rsidTr="00FC0D23">
        <w:trPr>
          <w:gridAfter w:val="7"/>
          <w:wAfter w:w="10255" w:type="dxa"/>
          <w:trHeight w:val="432"/>
        </w:trPr>
        <w:tc>
          <w:tcPr>
            <w:tcW w:w="10297" w:type="dxa"/>
            <w:vAlign w:val="bottom"/>
          </w:tcPr>
          <w:p w:rsidR="002D3214" w:rsidRPr="002D5C80" w:rsidRDefault="00637660" w:rsidP="005C6D79">
            <w:pPr>
              <w:rPr>
                <w:sz w:val="20"/>
                <w:szCs w:val="20"/>
              </w:rPr>
            </w:pPr>
            <w:r w:rsidRPr="007E2748">
              <w:rPr>
                <w:sz w:val="20"/>
                <w:szCs w:val="20"/>
              </w:rPr>
              <w:t xml:space="preserve">The college financial aid policy on satisfactory academic progress allows students who fail to meet the standards to request probationary status on the basis of extenuating circumstances.  Probationary status would allow a student to receive financial aid </w:t>
            </w:r>
            <w:r w:rsidR="001C2C75">
              <w:rPr>
                <w:sz w:val="20"/>
                <w:szCs w:val="20"/>
              </w:rPr>
              <w:t xml:space="preserve">for one payment period </w:t>
            </w:r>
            <w:r w:rsidRPr="007E2748">
              <w:rPr>
                <w:sz w:val="20"/>
                <w:szCs w:val="20"/>
              </w:rPr>
              <w:t>while working to come back into compliance</w:t>
            </w:r>
            <w:r w:rsidR="004D29D2">
              <w:rPr>
                <w:sz w:val="20"/>
                <w:szCs w:val="20"/>
              </w:rPr>
              <w:t xml:space="preserve"> with the standards</w:t>
            </w:r>
            <w:r w:rsidR="00C65B30">
              <w:rPr>
                <w:sz w:val="20"/>
                <w:szCs w:val="20"/>
              </w:rPr>
              <w:t xml:space="preserve">.  </w:t>
            </w:r>
            <w:r w:rsidRPr="007E2748">
              <w:rPr>
                <w:sz w:val="20"/>
                <w:szCs w:val="20"/>
              </w:rPr>
              <w:t>Students who have exceeded the 150% limit on att</w:t>
            </w:r>
            <w:r>
              <w:rPr>
                <w:sz w:val="20"/>
                <w:szCs w:val="20"/>
              </w:rPr>
              <w:t xml:space="preserve">empted credits </w:t>
            </w:r>
            <w:r w:rsidR="004D29D2">
              <w:rPr>
                <w:sz w:val="20"/>
                <w:szCs w:val="20"/>
              </w:rPr>
              <w:t xml:space="preserve">due to extenuating circumstances </w:t>
            </w:r>
            <w:r>
              <w:rPr>
                <w:sz w:val="20"/>
                <w:szCs w:val="20"/>
              </w:rPr>
              <w:t xml:space="preserve">may also request </w:t>
            </w:r>
            <w:r w:rsidRPr="007E2748">
              <w:rPr>
                <w:sz w:val="20"/>
                <w:szCs w:val="20"/>
              </w:rPr>
              <w:t>probationary status to enable them to complete a degree program.  Students appealing for financial aid probationary status must complete all</w:t>
            </w:r>
            <w:r>
              <w:rPr>
                <w:sz w:val="20"/>
                <w:szCs w:val="20"/>
              </w:rPr>
              <w:t xml:space="preserve"> items on this form.  </w:t>
            </w:r>
            <w:r w:rsidR="00C65B30">
              <w:rPr>
                <w:sz w:val="20"/>
                <w:szCs w:val="20"/>
              </w:rPr>
              <w:t xml:space="preserve">The form should be downloaded and completed using MS Word.  This will allow the text entries to expand as needed.  The form may then be printed and mailed to the Office of Student Financial Aid or e-mailed as an attachment. </w:t>
            </w:r>
            <w:r w:rsidRPr="002D5C80">
              <w:rPr>
                <w:b/>
                <w:sz w:val="22"/>
                <w:szCs w:val="22"/>
              </w:rPr>
              <w:t>The deadline for submission is four weeks prior to the end of the semester in which probationary status is requested.</w:t>
            </w:r>
          </w:p>
        </w:tc>
      </w:tr>
      <w:tr w:rsidR="005639E2" w:rsidRPr="0025255F" w:rsidTr="00FC0D23">
        <w:trPr>
          <w:gridAfter w:val="7"/>
          <w:wAfter w:w="10255" w:type="dxa"/>
          <w:trHeight w:val="432"/>
        </w:trPr>
        <w:tc>
          <w:tcPr>
            <w:tcW w:w="10297" w:type="dxa"/>
          </w:tcPr>
          <w:tbl>
            <w:tblPr>
              <w:tblW w:w="9931" w:type="dxa"/>
              <w:tblLayout w:type="fixed"/>
              <w:tblLook w:val="01E0" w:firstRow="1" w:lastRow="1" w:firstColumn="1" w:lastColumn="1" w:noHBand="0" w:noVBand="0"/>
            </w:tblPr>
            <w:tblGrid>
              <w:gridCol w:w="1002"/>
              <w:gridCol w:w="4009"/>
              <w:gridCol w:w="2060"/>
              <w:gridCol w:w="2860"/>
            </w:tblGrid>
            <w:tr w:rsidR="007173AA" w:rsidRPr="00FC0D23" w:rsidTr="00FC0D23">
              <w:trPr>
                <w:trHeight w:val="405"/>
              </w:trPr>
              <w:tc>
                <w:tcPr>
                  <w:tcW w:w="1002" w:type="dxa"/>
                  <w:vAlign w:val="bottom"/>
                </w:tcPr>
                <w:p w:rsidR="005639E2" w:rsidRPr="00FC0D23" w:rsidRDefault="00EA5EE6" w:rsidP="00FC0D23">
                  <w:pPr>
                    <w:pStyle w:val="body"/>
                    <w:rPr>
                      <w:b/>
                      <w:sz w:val="20"/>
                      <w:szCs w:val="20"/>
                    </w:rPr>
                  </w:pPr>
                  <w:r w:rsidRPr="00FC0D23">
                    <w:rPr>
                      <w:b/>
                      <w:sz w:val="20"/>
                      <w:szCs w:val="20"/>
                    </w:rPr>
                    <w:t>N</w:t>
                  </w:r>
                  <w:r w:rsidR="00FC0D23" w:rsidRPr="00FC0D23">
                    <w:rPr>
                      <w:b/>
                      <w:sz w:val="20"/>
                      <w:szCs w:val="20"/>
                    </w:rPr>
                    <w:t>AME:</w:t>
                  </w:r>
                </w:p>
              </w:tc>
              <w:sdt>
                <w:sdtPr>
                  <w:rPr>
                    <w:b/>
                    <w:sz w:val="20"/>
                    <w:szCs w:val="20"/>
                  </w:rPr>
                  <w:alias w:val="Name"/>
                  <w:tag w:val="name"/>
                  <w:id w:val="1558912110"/>
                  <w:lock w:val="sdtLocked"/>
                  <w:placeholder>
                    <w:docPart w:val="DefaultPlaceholder_22675703"/>
                  </w:placeholder>
                  <w:showingPlcHdr/>
                </w:sdtPr>
                <w:sdtEndPr/>
                <w:sdtContent>
                  <w:bookmarkStart w:id="0" w:name="_GoBack" w:displacedByCustomXml="prev"/>
                  <w:tc>
                    <w:tcPr>
                      <w:tcW w:w="4009" w:type="dxa"/>
                      <w:tcBorders>
                        <w:bottom w:val="single" w:sz="2" w:space="0" w:color="999999"/>
                      </w:tcBorders>
                      <w:vAlign w:val="bottom"/>
                    </w:tcPr>
                    <w:p w:rsidR="005639E2" w:rsidRPr="00FC0D23" w:rsidRDefault="00A201CA" w:rsidP="00A201CA">
                      <w:pPr>
                        <w:pStyle w:val="body"/>
                        <w:rPr>
                          <w:b/>
                          <w:sz w:val="20"/>
                          <w:szCs w:val="20"/>
                        </w:rPr>
                      </w:pPr>
                      <w:r w:rsidRPr="00AB57F5">
                        <w:rPr>
                          <w:rStyle w:val="PlaceholderText"/>
                        </w:rPr>
                        <w:t>Click here to enter text.</w:t>
                      </w:r>
                    </w:p>
                  </w:tc>
                  <w:bookmarkEnd w:id="0" w:displacedByCustomXml="next"/>
                </w:sdtContent>
              </w:sdt>
              <w:tc>
                <w:tcPr>
                  <w:tcW w:w="2060" w:type="dxa"/>
                  <w:vAlign w:val="bottom"/>
                </w:tcPr>
                <w:p w:rsidR="005639E2" w:rsidRPr="00FC0D23" w:rsidRDefault="005639E2" w:rsidP="007173AA">
                  <w:pPr>
                    <w:pStyle w:val="body"/>
                    <w:rPr>
                      <w:b/>
                      <w:sz w:val="20"/>
                      <w:szCs w:val="20"/>
                    </w:rPr>
                  </w:pPr>
                  <w:r w:rsidRPr="00FC0D23">
                    <w:rPr>
                      <w:b/>
                      <w:sz w:val="20"/>
                      <w:szCs w:val="20"/>
                    </w:rPr>
                    <w:t xml:space="preserve"> </w:t>
                  </w:r>
                  <w:r w:rsidR="007173AA" w:rsidRPr="00FC0D23">
                    <w:rPr>
                      <w:b/>
                      <w:sz w:val="20"/>
                      <w:szCs w:val="20"/>
                    </w:rPr>
                    <w:t xml:space="preserve"> </w:t>
                  </w:r>
                  <w:r w:rsidRPr="00FC0D23">
                    <w:rPr>
                      <w:b/>
                      <w:sz w:val="20"/>
                      <w:szCs w:val="20"/>
                    </w:rPr>
                    <w:t>STUDENT ID#:</w:t>
                  </w:r>
                </w:p>
              </w:tc>
              <w:sdt>
                <w:sdtPr>
                  <w:rPr>
                    <w:sz w:val="20"/>
                    <w:szCs w:val="20"/>
                  </w:rPr>
                  <w:alias w:val="Student ID"/>
                  <w:tag w:val="studentid"/>
                  <w:id w:val="1558912112"/>
                  <w:lock w:val="sdtLocked"/>
                  <w:placeholder>
                    <w:docPart w:val="DefaultPlaceholder_22675703"/>
                  </w:placeholder>
                  <w:showingPlcHdr/>
                </w:sdtPr>
                <w:sdtEndPr/>
                <w:sdtContent>
                  <w:tc>
                    <w:tcPr>
                      <w:tcW w:w="2860" w:type="dxa"/>
                      <w:tcBorders>
                        <w:bottom w:val="single" w:sz="2" w:space="0" w:color="999999"/>
                      </w:tcBorders>
                      <w:vAlign w:val="bottom"/>
                    </w:tcPr>
                    <w:p w:rsidR="005639E2" w:rsidRPr="00FC0D23" w:rsidRDefault="00751768" w:rsidP="007173AA">
                      <w:pPr>
                        <w:pStyle w:val="body"/>
                        <w:rPr>
                          <w:sz w:val="20"/>
                          <w:szCs w:val="20"/>
                        </w:rPr>
                      </w:pPr>
                      <w:r w:rsidRPr="00AB57F5">
                        <w:rPr>
                          <w:rStyle w:val="PlaceholderText"/>
                        </w:rPr>
                        <w:t>Click here to enter text.</w:t>
                      </w:r>
                    </w:p>
                  </w:tc>
                </w:sdtContent>
              </w:sdt>
            </w:tr>
          </w:tbl>
          <w:p w:rsidR="005639E2" w:rsidRPr="00FC0D23" w:rsidRDefault="005639E2" w:rsidP="007173AA">
            <w:pPr>
              <w:pStyle w:val="body"/>
              <w:rPr>
                <w:sz w:val="20"/>
                <w:szCs w:val="20"/>
              </w:rPr>
            </w:pPr>
          </w:p>
        </w:tc>
      </w:tr>
      <w:tr w:rsidR="005639E2" w:rsidRPr="0025255F" w:rsidTr="007524BD">
        <w:trPr>
          <w:gridAfter w:val="7"/>
          <w:wAfter w:w="10255" w:type="dxa"/>
          <w:trHeight w:val="243"/>
        </w:trPr>
        <w:tc>
          <w:tcPr>
            <w:tcW w:w="10297" w:type="dxa"/>
            <w:tcBorders>
              <w:bottom w:val="single" w:sz="2" w:space="0" w:color="999999"/>
            </w:tcBorders>
            <w:vAlign w:val="bottom"/>
          </w:tcPr>
          <w:p w:rsidR="005639E2" w:rsidRPr="00FC0D23" w:rsidRDefault="005639E2" w:rsidP="0061301F">
            <w:pPr>
              <w:pStyle w:val="body"/>
              <w:rPr>
                <w:sz w:val="20"/>
                <w:szCs w:val="20"/>
              </w:rPr>
            </w:pPr>
          </w:p>
        </w:tc>
      </w:tr>
      <w:tr w:rsidR="005639E2" w:rsidRPr="0025255F" w:rsidTr="00FC0D23">
        <w:trPr>
          <w:gridAfter w:val="7"/>
          <w:wAfter w:w="10255" w:type="dxa"/>
          <w:trHeight w:val="288"/>
        </w:trPr>
        <w:tc>
          <w:tcPr>
            <w:tcW w:w="10297" w:type="dxa"/>
            <w:tcBorders>
              <w:top w:val="single" w:sz="2" w:space="0" w:color="999999"/>
              <w:left w:val="single" w:sz="2" w:space="0" w:color="999999"/>
              <w:bottom w:val="single" w:sz="2" w:space="0" w:color="999999"/>
              <w:right w:val="single" w:sz="2" w:space="0" w:color="999999"/>
            </w:tcBorders>
            <w:shd w:val="clear" w:color="auto" w:fill="E6E6E6"/>
            <w:vAlign w:val="center"/>
          </w:tcPr>
          <w:p w:rsidR="005639E2" w:rsidRPr="00637660" w:rsidRDefault="00637660" w:rsidP="00637660">
            <w:pPr>
              <w:rPr>
                <w:i/>
                <w:sz w:val="24"/>
              </w:rPr>
            </w:pPr>
            <w:r w:rsidRPr="00637660">
              <w:rPr>
                <w:b/>
                <w:i/>
                <w:sz w:val="24"/>
              </w:rPr>
              <w:t>Use the space below to explain the extenuating circumstances, such as illness, injury or disability, which caused you to fail to meet the standards of satisfactory academic progress*:</w:t>
            </w:r>
          </w:p>
        </w:tc>
      </w:tr>
      <w:tr w:rsidR="00FC0D23" w:rsidRPr="0025255F" w:rsidTr="007524BD">
        <w:trPr>
          <w:gridAfter w:val="7"/>
          <w:wAfter w:w="10255" w:type="dxa"/>
          <w:trHeight w:val="2290"/>
        </w:trPr>
        <w:sdt>
          <w:sdtPr>
            <w:id w:val="1558912116"/>
            <w:lock w:val="sdtLocked"/>
            <w:placeholder>
              <w:docPart w:val="DefaultPlaceholder_22675703"/>
            </w:placeholder>
            <w:showingPlcHdr/>
          </w:sdtPr>
          <w:sdtEndPr/>
          <w:sdtContent>
            <w:tc>
              <w:tcPr>
                <w:tcW w:w="10297" w:type="dxa"/>
                <w:tcBorders>
                  <w:top w:val="single" w:sz="2" w:space="0" w:color="999999"/>
                  <w:left w:val="single" w:sz="2" w:space="0" w:color="999999"/>
                  <w:bottom w:val="single" w:sz="2" w:space="0" w:color="999999"/>
                  <w:right w:val="single" w:sz="2" w:space="0" w:color="999999"/>
                </w:tcBorders>
              </w:tcPr>
              <w:p w:rsidR="00FC0D23" w:rsidRDefault="00A201CA" w:rsidP="00A201CA">
                <w:pPr>
                  <w:pStyle w:val="body"/>
                </w:pPr>
                <w:r w:rsidRPr="00AB57F5">
                  <w:rPr>
                    <w:rStyle w:val="PlaceholderText"/>
                  </w:rPr>
                  <w:t>Click here to enter text.</w:t>
                </w:r>
              </w:p>
            </w:tc>
          </w:sdtContent>
        </w:sdt>
      </w:tr>
      <w:tr w:rsidR="005639E2" w:rsidRPr="0025255F" w:rsidTr="00FC0D23">
        <w:trPr>
          <w:gridAfter w:val="7"/>
          <w:wAfter w:w="10255" w:type="dxa"/>
          <w:trHeight w:val="288"/>
        </w:trPr>
        <w:tc>
          <w:tcPr>
            <w:tcW w:w="10297" w:type="dxa"/>
            <w:tcBorders>
              <w:top w:val="single" w:sz="2" w:space="0" w:color="999999"/>
              <w:left w:val="single" w:sz="2" w:space="0" w:color="999999"/>
              <w:bottom w:val="single" w:sz="2" w:space="0" w:color="999999"/>
              <w:right w:val="single" w:sz="2" w:space="0" w:color="999999"/>
            </w:tcBorders>
            <w:shd w:val="clear" w:color="auto" w:fill="E6E6E6"/>
            <w:vAlign w:val="center"/>
          </w:tcPr>
          <w:p w:rsidR="005639E2" w:rsidRPr="00637660" w:rsidRDefault="00637660" w:rsidP="00637660">
            <w:pPr>
              <w:rPr>
                <w:i/>
                <w:sz w:val="24"/>
              </w:rPr>
            </w:pPr>
            <w:r w:rsidRPr="00637660">
              <w:rPr>
                <w:b/>
                <w:i/>
                <w:sz w:val="24"/>
              </w:rPr>
              <w:t>Explain what has changed in your situation that would enable you to demonstrate satisfactory academic progress at the next evaluation:</w:t>
            </w:r>
          </w:p>
        </w:tc>
      </w:tr>
      <w:tr w:rsidR="00EA5EE6" w:rsidRPr="0025255F" w:rsidTr="004D29D2">
        <w:trPr>
          <w:gridAfter w:val="7"/>
          <w:wAfter w:w="10255" w:type="dxa"/>
          <w:trHeight w:val="1822"/>
        </w:trPr>
        <w:sdt>
          <w:sdtPr>
            <w:id w:val="1558912119"/>
            <w:lock w:val="sdtLocked"/>
            <w:placeholder>
              <w:docPart w:val="DefaultPlaceholder_22675703"/>
            </w:placeholder>
            <w:showingPlcHdr/>
          </w:sdtPr>
          <w:sdtEndPr/>
          <w:sdtContent>
            <w:tc>
              <w:tcPr>
                <w:tcW w:w="10297" w:type="dxa"/>
                <w:tcBorders>
                  <w:top w:val="single" w:sz="2" w:space="0" w:color="999999"/>
                  <w:left w:val="single" w:sz="2" w:space="0" w:color="999999"/>
                  <w:bottom w:val="single" w:sz="2" w:space="0" w:color="999999"/>
                  <w:right w:val="single" w:sz="2" w:space="0" w:color="999999"/>
                </w:tcBorders>
              </w:tcPr>
              <w:p w:rsidR="00EA5EE6" w:rsidRDefault="00751768" w:rsidP="00326AFD">
                <w:pPr>
                  <w:pStyle w:val="body"/>
                </w:pPr>
                <w:r w:rsidRPr="00AB57F5">
                  <w:rPr>
                    <w:rStyle w:val="PlaceholderText"/>
                  </w:rPr>
                  <w:t>Click here to enter text.</w:t>
                </w:r>
              </w:p>
            </w:tc>
          </w:sdtContent>
        </w:sdt>
      </w:tr>
      <w:tr w:rsidR="00EA5EE6" w:rsidRPr="0025255F" w:rsidTr="00FC0D23">
        <w:trPr>
          <w:gridAfter w:val="7"/>
          <w:wAfter w:w="10255" w:type="dxa"/>
          <w:trHeight w:val="607"/>
        </w:trPr>
        <w:tc>
          <w:tcPr>
            <w:tcW w:w="10297" w:type="dxa"/>
            <w:tcBorders>
              <w:top w:val="single" w:sz="2" w:space="0" w:color="999999"/>
              <w:left w:val="single" w:sz="2" w:space="0" w:color="999999"/>
              <w:bottom w:val="single" w:sz="2" w:space="0" w:color="999999"/>
              <w:right w:val="single" w:sz="2" w:space="0" w:color="999999"/>
            </w:tcBorders>
            <w:vAlign w:val="center"/>
          </w:tcPr>
          <w:p w:rsidR="00EA5EE6" w:rsidRPr="00637660" w:rsidRDefault="00637660" w:rsidP="00637660">
            <w:pPr>
              <w:pStyle w:val="Heading3"/>
              <w:rPr>
                <w:i/>
                <w:sz w:val="24"/>
                <w:szCs w:val="24"/>
              </w:rPr>
            </w:pPr>
            <w:r w:rsidRPr="00637660">
              <w:rPr>
                <w:i/>
                <w:sz w:val="24"/>
                <w:szCs w:val="24"/>
              </w:rPr>
              <w:t>Please check off the semesters in which probationary status is requested:</w:t>
            </w:r>
          </w:p>
        </w:tc>
      </w:tr>
      <w:tr w:rsidR="00FC0D23" w:rsidRPr="0025255F" w:rsidTr="007524BD">
        <w:trPr>
          <w:trHeight w:val="463"/>
        </w:trPr>
        <w:tc>
          <w:tcPr>
            <w:tcW w:w="10297" w:type="dxa"/>
            <w:tcBorders>
              <w:top w:val="single" w:sz="2" w:space="0" w:color="999999"/>
              <w:left w:val="single" w:sz="2" w:space="0" w:color="999999"/>
              <w:bottom w:val="single" w:sz="2" w:space="0" w:color="999999"/>
              <w:right w:val="single" w:sz="2" w:space="0" w:color="999999"/>
            </w:tcBorders>
            <w:vAlign w:val="bottom"/>
          </w:tcPr>
          <w:tbl>
            <w:tblPr>
              <w:tblW w:w="0" w:type="auto"/>
              <w:tblLayout w:type="fixed"/>
              <w:tblLook w:val="0000" w:firstRow="0" w:lastRow="0" w:firstColumn="0" w:lastColumn="0" w:noHBand="0" w:noVBand="0"/>
            </w:tblPr>
            <w:tblGrid>
              <w:gridCol w:w="1436"/>
              <w:gridCol w:w="1391"/>
              <w:gridCol w:w="1436"/>
              <w:gridCol w:w="1391"/>
              <w:gridCol w:w="1391"/>
              <w:gridCol w:w="1391"/>
            </w:tblGrid>
            <w:tr w:rsidR="00637660" w:rsidRPr="00637660" w:rsidTr="00FC0D23">
              <w:trPr>
                <w:trHeight w:val="533"/>
              </w:trPr>
              <w:tc>
                <w:tcPr>
                  <w:tcW w:w="1436" w:type="dxa"/>
                  <w:vAlign w:val="bottom"/>
                </w:tcPr>
                <w:tbl>
                  <w:tblPr>
                    <w:tblW w:w="1101" w:type="dxa"/>
                    <w:tblInd w:w="60" w:type="dxa"/>
                    <w:tblLayout w:type="fixed"/>
                    <w:tblLook w:val="01E0" w:firstRow="1" w:lastRow="1" w:firstColumn="1" w:lastColumn="1" w:noHBand="0" w:noVBand="0"/>
                  </w:tblPr>
                  <w:tblGrid>
                    <w:gridCol w:w="1101"/>
                  </w:tblGrid>
                  <w:tr w:rsidR="00637660" w:rsidRPr="00637660" w:rsidTr="00FC0D23">
                    <w:trPr>
                      <w:trHeight w:val="353"/>
                    </w:trPr>
                    <w:tc>
                      <w:tcPr>
                        <w:tcW w:w="1101" w:type="dxa"/>
                        <w:tcBorders>
                          <w:bottom w:val="single" w:sz="2" w:space="0" w:color="auto"/>
                        </w:tcBorders>
                      </w:tcPr>
                      <w:p w:rsidR="00637660" w:rsidRPr="00637660" w:rsidRDefault="007720B5" w:rsidP="00637660">
                        <w:pPr>
                          <w:jc w:val="center"/>
                          <w:rPr>
                            <w:rFonts w:ascii="Times New Roman" w:hAnsi="Times New Roman"/>
                            <w:sz w:val="24"/>
                          </w:rPr>
                        </w:pPr>
                        <w:r>
                          <w:rPr>
                            <w:rFonts w:ascii="Times New Roman" w:hAnsi="Times New Roman"/>
                            <w:sz w:val="24"/>
                          </w:rPr>
                          <w:fldChar w:fldCharType="begin">
                            <w:ffData>
                              <w:name w:val="Check6"/>
                              <w:enabled/>
                              <w:calcOnExit w:val="0"/>
                              <w:checkBox>
                                <w:sizeAuto/>
                                <w:default w:val="0"/>
                                <w:checked w:val="0"/>
                              </w:checkBox>
                            </w:ffData>
                          </w:fldChar>
                        </w:r>
                        <w:bookmarkStart w:id="1" w:name="Check6"/>
                        <w:r w:rsidR="00751768">
                          <w:rPr>
                            <w:rFonts w:ascii="Times New Roman" w:hAnsi="Times New Roman"/>
                            <w:sz w:val="24"/>
                          </w:rPr>
                          <w:instrText xml:space="preserve"> FORMCHECKBOX </w:instrText>
                        </w:r>
                        <w:r w:rsidR="00B139C7">
                          <w:rPr>
                            <w:rFonts w:ascii="Times New Roman" w:hAnsi="Times New Roman"/>
                            <w:sz w:val="24"/>
                          </w:rPr>
                        </w:r>
                        <w:r w:rsidR="00B139C7">
                          <w:rPr>
                            <w:rFonts w:ascii="Times New Roman" w:hAnsi="Times New Roman"/>
                            <w:sz w:val="24"/>
                          </w:rPr>
                          <w:fldChar w:fldCharType="separate"/>
                        </w:r>
                        <w:r>
                          <w:rPr>
                            <w:rFonts w:ascii="Times New Roman" w:hAnsi="Times New Roman"/>
                            <w:sz w:val="24"/>
                          </w:rPr>
                          <w:fldChar w:fldCharType="end"/>
                        </w:r>
                        <w:bookmarkEnd w:id="1"/>
                      </w:p>
                    </w:tc>
                  </w:tr>
                </w:tbl>
                <w:p w:rsidR="00637660" w:rsidRPr="00637660" w:rsidRDefault="00637660" w:rsidP="00B700C7">
                  <w:pPr>
                    <w:widowControl w:val="0"/>
                    <w:autoSpaceDE w:val="0"/>
                    <w:autoSpaceDN w:val="0"/>
                    <w:adjustRightInd w:val="0"/>
                    <w:rPr>
                      <w:rFonts w:ascii="Times New Roman" w:hAnsi="Times New Roman"/>
                      <w:sz w:val="24"/>
                    </w:rPr>
                  </w:pPr>
                </w:p>
              </w:tc>
              <w:tc>
                <w:tcPr>
                  <w:tcW w:w="1391" w:type="dxa"/>
                  <w:vAlign w:val="bottom"/>
                </w:tcPr>
                <w:p w:rsidR="00637660" w:rsidRPr="00637660" w:rsidRDefault="00637660" w:rsidP="005C6D79">
                  <w:pPr>
                    <w:jc w:val="center"/>
                    <w:rPr>
                      <w:rFonts w:ascii="Times New Roman" w:hAnsi="Times New Roman"/>
                      <w:sz w:val="24"/>
                    </w:rPr>
                  </w:pPr>
                  <w:r w:rsidRPr="00637660">
                    <w:rPr>
                      <w:rFonts w:ascii="Times New Roman" w:hAnsi="Times New Roman"/>
                      <w:sz w:val="24"/>
                    </w:rPr>
                    <w:t>S</w:t>
                  </w:r>
                  <w:r>
                    <w:rPr>
                      <w:rFonts w:ascii="Times New Roman" w:hAnsi="Times New Roman"/>
                      <w:sz w:val="24"/>
                    </w:rPr>
                    <w:t>UMMER</w:t>
                  </w:r>
                  <w:r w:rsidR="00274F83">
                    <w:rPr>
                      <w:rFonts w:ascii="Times New Roman" w:hAnsi="Times New Roman"/>
                      <w:sz w:val="24"/>
                    </w:rPr>
                    <w:t xml:space="preserve"> 20</w:t>
                  </w:r>
                  <w:r w:rsidR="005C6D79">
                    <w:rPr>
                      <w:rFonts w:ascii="Times New Roman" w:hAnsi="Times New Roman"/>
                      <w:sz w:val="24"/>
                    </w:rPr>
                    <w:t>20</w:t>
                  </w:r>
                </w:p>
              </w:tc>
              <w:tc>
                <w:tcPr>
                  <w:tcW w:w="1436" w:type="dxa"/>
                  <w:vAlign w:val="bottom"/>
                </w:tcPr>
                <w:tbl>
                  <w:tblPr>
                    <w:tblW w:w="1101" w:type="dxa"/>
                    <w:tblInd w:w="60" w:type="dxa"/>
                    <w:tblLayout w:type="fixed"/>
                    <w:tblLook w:val="01E0" w:firstRow="1" w:lastRow="1" w:firstColumn="1" w:lastColumn="1" w:noHBand="0" w:noVBand="0"/>
                  </w:tblPr>
                  <w:tblGrid>
                    <w:gridCol w:w="1101"/>
                  </w:tblGrid>
                  <w:tr w:rsidR="00637660" w:rsidRPr="00637660" w:rsidTr="00FC0D23">
                    <w:trPr>
                      <w:trHeight w:val="353"/>
                    </w:trPr>
                    <w:tc>
                      <w:tcPr>
                        <w:tcW w:w="1101" w:type="dxa"/>
                        <w:tcBorders>
                          <w:bottom w:val="single" w:sz="2" w:space="0" w:color="auto"/>
                        </w:tcBorders>
                      </w:tcPr>
                      <w:p w:rsidR="00637660" w:rsidRPr="00637660" w:rsidRDefault="007720B5" w:rsidP="00545D5F">
                        <w:pPr>
                          <w:jc w:val="center"/>
                          <w:rPr>
                            <w:rFonts w:ascii="Times New Roman" w:hAnsi="Times New Roman"/>
                            <w:sz w:val="24"/>
                          </w:rPr>
                        </w:pPr>
                        <w:r>
                          <w:rPr>
                            <w:rFonts w:ascii="Times New Roman" w:hAnsi="Times New Roman"/>
                            <w:sz w:val="24"/>
                          </w:rPr>
                          <w:fldChar w:fldCharType="begin">
                            <w:ffData>
                              <w:name w:val="Check7"/>
                              <w:enabled/>
                              <w:calcOnExit w:val="0"/>
                              <w:checkBox>
                                <w:sizeAuto/>
                                <w:default w:val="0"/>
                                <w:checked w:val="0"/>
                              </w:checkBox>
                            </w:ffData>
                          </w:fldChar>
                        </w:r>
                        <w:bookmarkStart w:id="2" w:name="Check7"/>
                        <w:r w:rsidR="00751768">
                          <w:rPr>
                            <w:rFonts w:ascii="Times New Roman" w:hAnsi="Times New Roman"/>
                            <w:sz w:val="24"/>
                          </w:rPr>
                          <w:instrText xml:space="preserve"> FORMCHECKBOX </w:instrText>
                        </w:r>
                        <w:r w:rsidR="00B139C7">
                          <w:rPr>
                            <w:rFonts w:ascii="Times New Roman" w:hAnsi="Times New Roman"/>
                            <w:sz w:val="24"/>
                          </w:rPr>
                        </w:r>
                        <w:r w:rsidR="00B139C7">
                          <w:rPr>
                            <w:rFonts w:ascii="Times New Roman" w:hAnsi="Times New Roman"/>
                            <w:sz w:val="24"/>
                          </w:rPr>
                          <w:fldChar w:fldCharType="separate"/>
                        </w:r>
                        <w:r>
                          <w:rPr>
                            <w:rFonts w:ascii="Times New Roman" w:hAnsi="Times New Roman"/>
                            <w:sz w:val="24"/>
                          </w:rPr>
                          <w:fldChar w:fldCharType="end"/>
                        </w:r>
                        <w:bookmarkEnd w:id="2"/>
                      </w:p>
                    </w:tc>
                  </w:tr>
                </w:tbl>
                <w:p w:rsidR="00637660" w:rsidRPr="00637660" w:rsidRDefault="00637660" w:rsidP="00545D5F">
                  <w:pPr>
                    <w:widowControl w:val="0"/>
                    <w:autoSpaceDE w:val="0"/>
                    <w:autoSpaceDN w:val="0"/>
                    <w:adjustRightInd w:val="0"/>
                    <w:rPr>
                      <w:rFonts w:ascii="Times New Roman" w:hAnsi="Times New Roman"/>
                      <w:sz w:val="24"/>
                    </w:rPr>
                  </w:pPr>
                </w:p>
              </w:tc>
              <w:tc>
                <w:tcPr>
                  <w:tcW w:w="1391" w:type="dxa"/>
                  <w:vAlign w:val="bottom"/>
                </w:tcPr>
                <w:p w:rsidR="00274F83" w:rsidRDefault="00637660" w:rsidP="00545D5F">
                  <w:pPr>
                    <w:jc w:val="center"/>
                    <w:rPr>
                      <w:rFonts w:ascii="Times New Roman" w:hAnsi="Times New Roman"/>
                      <w:sz w:val="24"/>
                    </w:rPr>
                  </w:pPr>
                  <w:r>
                    <w:rPr>
                      <w:rFonts w:ascii="Times New Roman" w:hAnsi="Times New Roman"/>
                      <w:sz w:val="24"/>
                    </w:rPr>
                    <w:t>FALL</w:t>
                  </w:r>
                </w:p>
                <w:p w:rsidR="00637660" w:rsidRPr="00637660" w:rsidRDefault="00274F83" w:rsidP="005C6D79">
                  <w:pPr>
                    <w:jc w:val="center"/>
                    <w:rPr>
                      <w:rFonts w:ascii="Times New Roman" w:hAnsi="Times New Roman"/>
                      <w:sz w:val="24"/>
                    </w:rPr>
                  </w:pPr>
                  <w:r>
                    <w:rPr>
                      <w:rFonts w:ascii="Times New Roman" w:hAnsi="Times New Roman"/>
                      <w:sz w:val="24"/>
                    </w:rPr>
                    <w:t xml:space="preserve"> 20</w:t>
                  </w:r>
                  <w:r w:rsidR="005C6D79">
                    <w:rPr>
                      <w:rFonts w:ascii="Times New Roman" w:hAnsi="Times New Roman"/>
                      <w:sz w:val="24"/>
                    </w:rPr>
                    <w:t>20</w:t>
                  </w:r>
                </w:p>
              </w:tc>
              <w:tc>
                <w:tcPr>
                  <w:tcW w:w="1391" w:type="dxa"/>
                  <w:vAlign w:val="bottom"/>
                </w:tcPr>
                <w:tbl>
                  <w:tblPr>
                    <w:tblW w:w="1101" w:type="dxa"/>
                    <w:tblInd w:w="60" w:type="dxa"/>
                    <w:tblLayout w:type="fixed"/>
                    <w:tblLook w:val="01E0" w:firstRow="1" w:lastRow="1" w:firstColumn="1" w:lastColumn="1" w:noHBand="0" w:noVBand="0"/>
                  </w:tblPr>
                  <w:tblGrid>
                    <w:gridCol w:w="1101"/>
                  </w:tblGrid>
                  <w:tr w:rsidR="00637660" w:rsidRPr="00637660" w:rsidTr="00FC0D23">
                    <w:trPr>
                      <w:trHeight w:val="353"/>
                    </w:trPr>
                    <w:tc>
                      <w:tcPr>
                        <w:tcW w:w="1101" w:type="dxa"/>
                        <w:tcBorders>
                          <w:bottom w:val="single" w:sz="2" w:space="0" w:color="auto"/>
                        </w:tcBorders>
                      </w:tcPr>
                      <w:p w:rsidR="00637660" w:rsidRPr="00637660" w:rsidRDefault="007720B5" w:rsidP="00545D5F">
                        <w:pPr>
                          <w:jc w:val="center"/>
                          <w:rPr>
                            <w:rFonts w:ascii="Times New Roman" w:hAnsi="Times New Roman"/>
                            <w:sz w:val="24"/>
                          </w:rPr>
                        </w:pPr>
                        <w:r>
                          <w:rPr>
                            <w:rFonts w:ascii="Times New Roman" w:hAnsi="Times New Roman"/>
                            <w:sz w:val="24"/>
                          </w:rPr>
                          <w:fldChar w:fldCharType="begin">
                            <w:ffData>
                              <w:name w:val="Check8"/>
                              <w:enabled/>
                              <w:calcOnExit w:val="0"/>
                              <w:checkBox>
                                <w:sizeAuto/>
                                <w:default w:val="0"/>
                                <w:checked w:val="0"/>
                              </w:checkBox>
                            </w:ffData>
                          </w:fldChar>
                        </w:r>
                        <w:bookmarkStart w:id="3" w:name="Check8"/>
                        <w:r w:rsidR="00751768">
                          <w:rPr>
                            <w:rFonts w:ascii="Times New Roman" w:hAnsi="Times New Roman"/>
                            <w:sz w:val="24"/>
                          </w:rPr>
                          <w:instrText xml:space="preserve"> FORMCHECKBOX </w:instrText>
                        </w:r>
                        <w:r w:rsidR="00B139C7">
                          <w:rPr>
                            <w:rFonts w:ascii="Times New Roman" w:hAnsi="Times New Roman"/>
                            <w:sz w:val="24"/>
                          </w:rPr>
                        </w:r>
                        <w:r w:rsidR="00B139C7">
                          <w:rPr>
                            <w:rFonts w:ascii="Times New Roman" w:hAnsi="Times New Roman"/>
                            <w:sz w:val="24"/>
                          </w:rPr>
                          <w:fldChar w:fldCharType="separate"/>
                        </w:r>
                        <w:r>
                          <w:rPr>
                            <w:rFonts w:ascii="Times New Roman" w:hAnsi="Times New Roman"/>
                            <w:sz w:val="24"/>
                          </w:rPr>
                          <w:fldChar w:fldCharType="end"/>
                        </w:r>
                        <w:bookmarkEnd w:id="3"/>
                      </w:p>
                    </w:tc>
                  </w:tr>
                </w:tbl>
                <w:p w:rsidR="00637660" w:rsidRPr="00637660" w:rsidRDefault="00637660" w:rsidP="00545D5F">
                  <w:pPr>
                    <w:widowControl w:val="0"/>
                    <w:autoSpaceDE w:val="0"/>
                    <w:autoSpaceDN w:val="0"/>
                    <w:adjustRightInd w:val="0"/>
                    <w:rPr>
                      <w:rFonts w:ascii="Times New Roman" w:hAnsi="Times New Roman"/>
                      <w:sz w:val="24"/>
                    </w:rPr>
                  </w:pPr>
                </w:p>
              </w:tc>
              <w:tc>
                <w:tcPr>
                  <w:tcW w:w="1391" w:type="dxa"/>
                  <w:vAlign w:val="bottom"/>
                </w:tcPr>
                <w:p w:rsidR="00637660" w:rsidRPr="00637660" w:rsidRDefault="00637660" w:rsidP="005C6D79">
                  <w:pPr>
                    <w:jc w:val="center"/>
                    <w:rPr>
                      <w:rFonts w:ascii="Times New Roman" w:hAnsi="Times New Roman"/>
                      <w:sz w:val="24"/>
                    </w:rPr>
                  </w:pPr>
                  <w:r>
                    <w:rPr>
                      <w:rFonts w:ascii="Times New Roman" w:hAnsi="Times New Roman"/>
                      <w:sz w:val="24"/>
                    </w:rPr>
                    <w:t>SPRING</w:t>
                  </w:r>
                  <w:r w:rsidR="00274F83">
                    <w:rPr>
                      <w:rFonts w:ascii="Times New Roman" w:hAnsi="Times New Roman"/>
                      <w:sz w:val="24"/>
                    </w:rPr>
                    <w:t xml:space="preserve"> 20</w:t>
                  </w:r>
                  <w:r w:rsidR="002D5C80">
                    <w:rPr>
                      <w:rFonts w:ascii="Times New Roman" w:hAnsi="Times New Roman"/>
                      <w:sz w:val="24"/>
                    </w:rPr>
                    <w:t>2</w:t>
                  </w:r>
                  <w:r w:rsidR="005C6D79">
                    <w:rPr>
                      <w:rFonts w:ascii="Times New Roman" w:hAnsi="Times New Roman"/>
                      <w:sz w:val="24"/>
                    </w:rPr>
                    <w:t>1</w:t>
                  </w:r>
                </w:p>
              </w:tc>
            </w:tr>
          </w:tbl>
          <w:p w:rsidR="00EA5EE6" w:rsidRPr="00637660" w:rsidRDefault="00EA5EE6" w:rsidP="00545D5F">
            <w:pPr>
              <w:pStyle w:val="Checkbox0"/>
              <w:rPr>
                <w:rFonts w:ascii="Times New Roman" w:hAnsi="Times New Roman"/>
                <w:sz w:val="24"/>
                <w:szCs w:val="24"/>
              </w:rPr>
            </w:pPr>
          </w:p>
        </w:tc>
        <w:tc>
          <w:tcPr>
            <w:tcW w:w="1427" w:type="dxa"/>
            <w:vAlign w:val="bottom"/>
          </w:tcPr>
          <w:p w:rsidR="00EA5EE6" w:rsidRPr="009C220D" w:rsidRDefault="00EA5EE6" w:rsidP="00545D5F">
            <w:pPr>
              <w:pStyle w:val="BodyText"/>
            </w:pPr>
          </w:p>
        </w:tc>
        <w:tc>
          <w:tcPr>
            <w:tcW w:w="1449" w:type="dxa"/>
            <w:vAlign w:val="bottom"/>
          </w:tcPr>
          <w:p w:rsidR="00EA5EE6" w:rsidRPr="009C220D" w:rsidRDefault="00EA5EE6" w:rsidP="00545D5F">
            <w:pPr>
              <w:pStyle w:val="Checkbox0"/>
            </w:pPr>
          </w:p>
        </w:tc>
        <w:tc>
          <w:tcPr>
            <w:tcW w:w="1464" w:type="dxa"/>
            <w:vAlign w:val="bottom"/>
          </w:tcPr>
          <w:p w:rsidR="00EA5EE6" w:rsidRPr="009C220D" w:rsidRDefault="00EA5EE6" w:rsidP="00545D5F">
            <w:pPr>
              <w:pStyle w:val="BodyText"/>
            </w:pPr>
          </w:p>
        </w:tc>
        <w:tc>
          <w:tcPr>
            <w:tcW w:w="1449" w:type="dxa"/>
            <w:vAlign w:val="bottom"/>
          </w:tcPr>
          <w:p w:rsidR="00EA5EE6" w:rsidRPr="009C220D" w:rsidRDefault="00EA5EE6" w:rsidP="00545D5F">
            <w:pPr>
              <w:pStyle w:val="Checkbox0"/>
            </w:pPr>
          </w:p>
        </w:tc>
        <w:tc>
          <w:tcPr>
            <w:tcW w:w="1508" w:type="dxa"/>
            <w:vAlign w:val="bottom"/>
          </w:tcPr>
          <w:p w:rsidR="00EA5EE6" w:rsidRPr="009C220D" w:rsidRDefault="00EA5EE6" w:rsidP="00545D5F">
            <w:pPr>
              <w:pStyle w:val="BodyText"/>
            </w:pPr>
          </w:p>
        </w:tc>
        <w:tc>
          <w:tcPr>
            <w:tcW w:w="1449" w:type="dxa"/>
            <w:vAlign w:val="bottom"/>
          </w:tcPr>
          <w:p w:rsidR="00EA5EE6" w:rsidRPr="009C220D" w:rsidRDefault="00EA5EE6" w:rsidP="00545D5F">
            <w:pPr>
              <w:pStyle w:val="Checkbox0"/>
            </w:pPr>
          </w:p>
        </w:tc>
        <w:tc>
          <w:tcPr>
            <w:tcW w:w="1509" w:type="dxa"/>
            <w:vAlign w:val="bottom"/>
          </w:tcPr>
          <w:p w:rsidR="00EA5EE6" w:rsidRPr="009C220D" w:rsidRDefault="00EA5EE6" w:rsidP="00545D5F">
            <w:pPr>
              <w:pStyle w:val="BodyText"/>
            </w:pPr>
          </w:p>
        </w:tc>
      </w:tr>
      <w:tr w:rsidR="00EA5EE6" w:rsidRPr="006D4FEF" w:rsidTr="00FC0D23">
        <w:trPr>
          <w:gridAfter w:val="7"/>
          <w:wAfter w:w="10255" w:type="dxa"/>
          <w:trHeight w:val="427"/>
        </w:trPr>
        <w:tc>
          <w:tcPr>
            <w:tcW w:w="10297" w:type="dxa"/>
            <w:tcBorders>
              <w:top w:val="single" w:sz="2" w:space="0" w:color="999999"/>
            </w:tcBorders>
          </w:tcPr>
          <w:p w:rsidR="005C6D79" w:rsidRPr="005C6D79" w:rsidRDefault="005C6D79">
            <w:pPr>
              <w:rPr>
                <w:i/>
                <w:sz w:val="16"/>
                <w:szCs w:val="16"/>
              </w:rPr>
            </w:pPr>
            <w:r w:rsidRPr="005C6D79">
              <w:rPr>
                <w:i/>
                <w:sz w:val="16"/>
                <w:szCs w:val="16"/>
              </w:rPr>
              <w:t>By signing below, I am acknowledging that I have read and understand Rhode Island College’s Satisfactory Academic Progress policy and understand that if I am approved financial aid probation, I will be required to meet all conditions of the probation in order for my aid eligibility to continue into any potential subsequent semesters</w:t>
            </w:r>
            <w:r>
              <w:rPr>
                <w:i/>
                <w:sz w:val="16"/>
                <w:szCs w:val="16"/>
              </w:rPr>
              <w:t xml:space="preserve"> else my future awards will be cancelled:</w:t>
            </w:r>
          </w:p>
          <w:tbl>
            <w:tblPr>
              <w:tblW w:w="10080" w:type="dxa"/>
              <w:jc w:val="center"/>
              <w:tblLayout w:type="fixed"/>
              <w:tblLook w:val="01E0" w:firstRow="1" w:lastRow="1" w:firstColumn="1" w:lastColumn="1" w:noHBand="0" w:noVBand="0"/>
            </w:tblPr>
            <w:tblGrid>
              <w:gridCol w:w="2430"/>
              <w:gridCol w:w="2880"/>
              <w:gridCol w:w="1170"/>
              <w:gridCol w:w="3600"/>
            </w:tblGrid>
            <w:tr w:rsidR="00EA5EE6" w:rsidRPr="006D4FEF" w:rsidTr="00FC0D23">
              <w:trPr>
                <w:trHeight w:val="648"/>
                <w:jc w:val="center"/>
              </w:trPr>
              <w:tc>
                <w:tcPr>
                  <w:tcW w:w="2430" w:type="dxa"/>
                  <w:vAlign w:val="bottom"/>
                </w:tcPr>
                <w:p w:rsidR="00EA5EE6" w:rsidRPr="006D4FEF" w:rsidRDefault="00EA5EE6" w:rsidP="00EA5EE6">
                  <w:pPr>
                    <w:pStyle w:val="body"/>
                    <w:rPr>
                      <w:rFonts w:ascii="Times New Roman" w:hAnsi="Times New Roman"/>
                      <w:b/>
                      <w:sz w:val="24"/>
                      <w:szCs w:val="24"/>
                    </w:rPr>
                  </w:pPr>
                  <w:r w:rsidRPr="006D4FEF">
                    <w:rPr>
                      <w:rFonts w:ascii="Times New Roman" w:hAnsi="Times New Roman"/>
                      <w:b/>
                      <w:i/>
                      <w:sz w:val="24"/>
                      <w:szCs w:val="24"/>
                    </w:rPr>
                    <w:t>Student Signature</w:t>
                  </w:r>
                  <w:r w:rsidRPr="006D4FEF">
                    <w:rPr>
                      <w:rFonts w:ascii="Times New Roman" w:hAnsi="Times New Roman"/>
                      <w:b/>
                      <w:sz w:val="24"/>
                      <w:szCs w:val="24"/>
                    </w:rPr>
                    <w:t>:</w:t>
                  </w:r>
                </w:p>
              </w:tc>
              <w:sdt>
                <w:sdtPr>
                  <w:rPr>
                    <w:rFonts w:ascii="Times New Roman" w:hAnsi="Times New Roman"/>
                    <w:b/>
                    <w:sz w:val="24"/>
                    <w:szCs w:val="24"/>
                  </w:rPr>
                  <w:alias w:val="Signature"/>
                  <w:tag w:val="signature"/>
                  <w:id w:val="1558912123"/>
                  <w:lock w:val="sdtLocked"/>
                  <w:placeholder>
                    <w:docPart w:val="DefaultPlaceholder_22675703"/>
                  </w:placeholder>
                  <w:showingPlcHdr/>
                </w:sdtPr>
                <w:sdtEndPr/>
                <w:sdtContent>
                  <w:tc>
                    <w:tcPr>
                      <w:tcW w:w="2880" w:type="dxa"/>
                      <w:tcBorders>
                        <w:bottom w:val="single" w:sz="2" w:space="0" w:color="999999"/>
                      </w:tcBorders>
                      <w:vAlign w:val="bottom"/>
                    </w:tcPr>
                    <w:p w:rsidR="00EA5EE6" w:rsidRPr="006D4FEF" w:rsidRDefault="00751768" w:rsidP="00545D5F">
                      <w:pPr>
                        <w:pStyle w:val="body"/>
                        <w:rPr>
                          <w:rFonts w:ascii="Times New Roman" w:hAnsi="Times New Roman"/>
                          <w:b/>
                          <w:sz w:val="24"/>
                          <w:szCs w:val="24"/>
                        </w:rPr>
                      </w:pPr>
                      <w:r w:rsidRPr="00AB57F5">
                        <w:rPr>
                          <w:rStyle w:val="PlaceholderText"/>
                        </w:rPr>
                        <w:t>Click here to enter text.</w:t>
                      </w:r>
                    </w:p>
                  </w:tc>
                </w:sdtContent>
              </w:sdt>
              <w:tc>
                <w:tcPr>
                  <w:tcW w:w="1170" w:type="dxa"/>
                  <w:vAlign w:val="bottom"/>
                </w:tcPr>
                <w:p w:rsidR="00EA5EE6" w:rsidRPr="006D4FEF" w:rsidRDefault="00EA5EE6" w:rsidP="00EA5EE6">
                  <w:pPr>
                    <w:pStyle w:val="body"/>
                    <w:rPr>
                      <w:rFonts w:ascii="Times New Roman" w:hAnsi="Times New Roman"/>
                      <w:b/>
                      <w:sz w:val="24"/>
                      <w:szCs w:val="24"/>
                    </w:rPr>
                  </w:pPr>
                  <w:r w:rsidRPr="006D4FEF">
                    <w:rPr>
                      <w:rFonts w:ascii="Times New Roman" w:hAnsi="Times New Roman"/>
                      <w:b/>
                      <w:sz w:val="24"/>
                      <w:szCs w:val="24"/>
                    </w:rPr>
                    <w:t xml:space="preserve">  </w:t>
                  </w:r>
                  <w:r w:rsidRPr="006D4FEF">
                    <w:rPr>
                      <w:rFonts w:ascii="Times New Roman" w:hAnsi="Times New Roman"/>
                      <w:b/>
                      <w:i/>
                      <w:sz w:val="24"/>
                      <w:szCs w:val="24"/>
                    </w:rPr>
                    <w:t>Date</w:t>
                  </w:r>
                  <w:r w:rsidRPr="006D4FEF">
                    <w:rPr>
                      <w:rFonts w:ascii="Times New Roman" w:hAnsi="Times New Roman"/>
                      <w:b/>
                      <w:sz w:val="24"/>
                      <w:szCs w:val="24"/>
                    </w:rPr>
                    <w:t>:</w:t>
                  </w:r>
                </w:p>
              </w:tc>
              <w:sdt>
                <w:sdtPr>
                  <w:rPr>
                    <w:rFonts w:ascii="Times New Roman" w:hAnsi="Times New Roman"/>
                    <w:b/>
                    <w:sz w:val="24"/>
                    <w:szCs w:val="24"/>
                  </w:rPr>
                  <w:alias w:val="Date"/>
                  <w:tag w:val="date"/>
                  <w:id w:val="1558912125"/>
                  <w:lock w:val="sdtLocked"/>
                  <w:placeholder>
                    <w:docPart w:val="DefaultPlaceholder_22675703"/>
                  </w:placeholder>
                  <w:showingPlcHdr/>
                </w:sdtPr>
                <w:sdtEndPr/>
                <w:sdtContent>
                  <w:tc>
                    <w:tcPr>
                      <w:tcW w:w="3600" w:type="dxa"/>
                      <w:tcBorders>
                        <w:bottom w:val="single" w:sz="2" w:space="0" w:color="999999"/>
                      </w:tcBorders>
                      <w:vAlign w:val="bottom"/>
                    </w:tcPr>
                    <w:p w:rsidR="00EA5EE6" w:rsidRPr="006D4FEF" w:rsidRDefault="00751768" w:rsidP="00545D5F">
                      <w:pPr>
                        <w:pStyle w:val="body"/>
                        <w:rPr>
                          <w:rFonts w:ascii="Times New Roman" w:hAnsi="Times New Roman"/>
                          <w:b/>
                          <w:sz w:val="24"/>
                          <w:szCs w:val="24"/>
                        </w:rPr>
                      </w:pPr>
                      <w:r w:rsidRPr="00AB57F5">
                        <w:rPr>
                          <w:rStyle w:val="PlaceholderText"/>
                        </w:rPr>
                        <w:t>Click here to enter text.</w:t>
                      </w:r>
                    </w:p>
                  </w:tc>
                </w:sdtContent>
              </w:sdt>
            </w:tr>
          </w:tbl>
          <w:p w:rsidR="00EA5EE6" w:rsidRPr="006D4FEF" w:rsidRDefault="00EA5EE6" w:rsidP="00326AFD">
            <w:pPr>
              <w:pStyle w:val="body"/>
              <w:rPr>
                <w:rFonts w:ascii="Times New Roman" w:hAnsi="Times New Roman"/>
                <w:b/>
                <w:sz w:val="24"/>
                <w:szCs w:val="24"/>
              </w:rPr>
            </w:pPr>
          </w:p>
        </w:tc>
      </w:tr>
    </w:tbl>
    <w:p w:rsidR="007524BD" w:rsidRPr="005C6D79" w:rsidRDefault="00EA5EE6" w:rsidP="00EA5EE6">
      <w:pPr>
        <w:rPr>
          <w:sz w:val="16"/>
          <w:szCs w:val="16"/>
        </w:rPr>
      </w:pPr>
      <w:r w:rsidRPr="005C6D79">
        <w:rPr>
          <w:sz w:val="16"/>
          <w:szCs w:val="16"/>
        </w:rPr>
        <w:t>* Supporting documentation from a physician, therapist or other professional may be required.</w:t>
      </w:r>
    </w:p>
    <w:p w:rsidR="004767F7" w:rsidRPr="005C6D79" w:rsidRDefault="007524BD" w:rsidP="00EA5EE6">
      <w:pPr>
        <w:rPr>
          <w:sz w:val="16"/>
          <w:szCs w:val="16"/>
        </w:rPr>
      </w:pPr>
      <w:r w:rsidRPr="005C6D79">
        <w:rPr>
          <w:sz w:val="16"/>
          <w:szCs w:val="16"/>
        </w:rPr>
        <w:t>By clicking on the signature text section, I realize that I am electronically signing this form in accordance with the federal Electronic Signatures in Global and National Commerce Act, 15 U.S.C.A. § 7001.</w:t>
      </w:r>
    </w:p>
    <w:sectPr w:rsidR="004767F7" w:rsidRPr="005C6D79" w:rsidSect="008371F2">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9C7" w:rsidRDefault="00B139C7">
      <w:r>
        <w:separator/>
      </w:r>
    </w:p>
  </w:endnote>
  <w:endnote w:type="continuationSeparator" w:id="0">
    <w:p w:rsidR="00B139C7" w:rsidRDefault="00B1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9C7" w:rsidRDefault="00B139C7">
      <w:r>
        <w:separator/>
      </w:r>
    </w:p>
  </w:footnote>
  <w:footnote w:type="continuationSeparator" w:id="0">
    <w:p w:rsidR="00B139C7" w:rsidRDefault="00B13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6CA" w:rsidRDefault="005639E2" w:rsidP="005639E2">
    <w:pPr>
      <w:pStyle w:val="Header"/>
      <w:jc w:val="center"/>
    </w:pPr>
    <w:r w:rsidRPr="005639E2">
      <w:rPr>
        <w:noProof/>
      </w:rPr>
      <w:drawing>
        <wp:inline distT="0" distB="0" distL="0" distR="0" wp14:anchorId="234CC91A" wp14:editId="53CBAE08">
          <wp:extent cx="1599064" cy="1233578"/>
          <wp:effectExtent l="19050" t="0" r="1136" b="0"/>
          <wp:docPr id="1" name="Picture 1" descr="tagline_optional-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gline_optional-12"/>
                  <pic:cNvPicPr>
                    <a:picLocks noChangeAspect="1" noChangeArrowheads="1"/>
                  </pic:cNvPicPr>
                </pic:nvPicPr>
                <pic:blipFill>
                  <a:blip r:embed="rId1" r:link="rId2" cstate="print"/>
                  <a:srcRect/>
                  <a:stretch>
                    <a:fillRect/>
                  </a:stretch>
                </pic:blipFill>
                <pic:spPr bwMode="auto">
                  <a:xfrm>
                    <a:off x="0" y="0"/>
                    <a:ext cx="1599064" cy="123357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542C3"/>
    <w:multiLevelType w:val="hybridMultilevel"/>
    <w:tmpl w:val="D41839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227450"/>
    <w:multiLevelType w:val="hybridMultilevel"/>
    <w:tmpl w:val="FA70573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TatUhEpz+ghX7fKUPeXJx1CRkMut4bQ2nUuvZwT8UDVO8wchMy4TL41JffmkRDpNPMXMykDpbqfgQ6Q8iethQ==" w:salt="qW8AWJvq6ozX0Z+EzSwjyQ=="/>
  <w:defaultTabStop w:val="720"/>
  <w:evenAndOddHeaders/>
  <w:drawingGridHorizontalSpacing w:val="90"/>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6CA"/>
    <w:rsid w:val="00046F17"/>
    <w:rsid w:val="00050024"/>
    <w:rsid w:val="0006341E"/>
    <w:rsid w:val="000C6005"/>
    <w:rsid w:val="000E7D5D"/>
    <w:rsid w:val="00122929"/>
    <w:rsid w:val="001756D5"/>
    <w:rsid w:val="001946B5"/>
    <w:rsid w:val="001A0446"/>
    <w:rsid w:val="001C2C75"/>
    <w:rsid w:val="001F20E4"/>
    <w:rsid w:val="002052CB"/>
    <w:rsid w:val="0025255F"/>
    <w:rsid w:val="002651B0"/>
    <w:rsid w:val="002736B3"/>
    <w:rsid w:val="00274F83"/>
    <w:rsid w:val="002979E2"/>
    <w:rsid w:val="002D3214"/>
    <w:rsid w:val="002D5C80"/>
    <w:rsid w:val="002F1380"/>
    <w:rsid w:val="00326AFD"/>
    <w:rsid w:val="00330528"/>
    <w:rsid w:val="00334658"/>
    <w:rsid w:val="00341010"/>
    <w:rsid w:val="00402E89"/>
    <w:rsid w:val="004629B5"/>
    <w:rsid w:val="00462E5B"/>
    <w:rsid w:val="00474648"/>
    <w:rsid w:val="004767F7"/>
    <w:rsid w:val="0047755D"/>
    <w:rsid w:val="004D29D2"/>
    <w:rsid w:val="004F12AA"/>
    <w:rsid w:val="005035D9"/>
    <w:rsid w:val="005118E5"/>
    <w:rsid w:val="00513C1E"/>
    <w:rsid w:val="00534273"/>
    <w:rsid w:val="00547BF3"/>
    <w:rsid w:val="0056153A"/>
    <w:rsid w:val="005639E2"/>
    <w:rsid w:val="00572DFC"/>
    <w:rsid w:val="0058377A"/>
    <w:rsid w:val="005A0FE7"/>
    <w:rsid w:val="005C6D79"/>
    <w:rsid w:val="00604AFF"/>
    <w:rsid w:val="00604B4E"/>
    <w:rsid w:val="0061301F"/>
    <w:rsid w:val="00637660"/>
    <w:rsid w:val="006C245C"/>
    <w:rsid w:val="006D1E89"/>
    <w:rsid w:val="006D4FEF"/>
    <w:rsid w:val="006F5468"/>
    <w:rsid w:val="00711A01"/>
    <w:rsid w:val="007173AA"/>
    <w:rsid w:val="00721A66"/>
    <w:rsid w:val="00743403"/>
    <w:rsid w:val="00751768"/>
    <w:rsid w:val="007524BD"/>
    <w:rsid w:val="007720B5"/>
    <w:rsid w:val="008371F2"/>
    <w:rsid w:val="008728FC"/>
    <w:rsid w:val="00883A91"/>
    <w:rsid w:val="008C64FB"/>
    <w:rsid w:val="008C692B"/>
    <w:rsid w:val="008C7544"/>
    <w:rsid w:val="008E6126"/>
    <w:rsid w:val="00905E05"/>
    <w:rsid w:val="00923551"/>
    <w:rsid w:val="00924417"/>
    <w:rsid w:val="00925450"/>
    <w:rsid w:val="009375D6"/>
    <w:rsid w:val="00976588"/>
    <w:rsid w:val="00993DF1"/>
    <w:rsid w:val="009A1906"/>
    <w:rsid w:val="009B127E"/>
    <w:rsid w:val="009B1EE7"/>
    <w:rsid w:val="009C7CEB"/>
    <w:rsid w:val="00A129DF"/>
    <w:rsid w:val="00A201CA"/>
    <w:rsid w:val="00A27872"/>
    <w:rsid w:val="00A3410C"/>
    <w:rsid w:val="00A46A22"/>
    <w:rsid w:val="00A61899"/>
    <w:rsid w:val="00A70A48"/>
    <w:rsid w:val="00A8752B"/>
    <w:rsid w:val="00A923ED"/>
    <w:rsid w:val="00B106CA"/>
    <w:rsid w:val="00B139C7"/>
    <w:rsid w:val="00B14DDC"/>
    <w:rsid w:val="00B21B3D"/>
    <w:rsid w:val="00B65F36"/>
    <w:rsid w:val="00B700C7"/>
    <w:rsid w:val="00B744EE"/>
    <w:rsid w:val="00BC0B53"/>
    <w:rsid w:val="00BE51F1"/>
    <w:rsid w:val="00C126A0"/>
    <w:rsid w:val="00C216FC"/>
    <w:rsid w:val="00C46015"/>
    <w:rsid w:val="00C554B1"/>
    <w:rsid w:val="00C65B30"/>
    <w:rsid w:val="00C71169"/>
    <w:rsid w:val="00CB46A6"/>
    <w:rsid w:val="00CF5071"/>
    <w:rsid w:val="00D4648B"/>
    <w:rsid w:val="00D86CB2"/>
    <w:rsid w:val="00D86D7C"/>
    <w:rsid w:val="00D94945"/>
    <w:rsid w:val="00DA108E"/>
    <w:rsid w:val="00DD7B40"/>
    <w:rsid w:val="00DE4E32"/>
    <w:rsid w:val="00E02A4D"/>
    <w:rsid w:val="00E1149D"/>
    <w:rsid w:val="00E400BE"/>
    <w:rsid w:val="00E40315"/>
    <w:rsid w:val="00E42A40"/>
    <w:rsid w:val="00E4328F"/>
    <w:rsid w:val="00EA4CB7"/>
    <w:rsid w:val="00EA5EE6"/>
    <w:rsid w:val="00ED3847"/>
    <w:rsid w:val="00F13AD7"/>
    <w:rsid w:val="00FA6984"/>
    <w:rsid w:val="00FB0825"/>
    <w:rsid w:val="00FB4F00"/>
    <w:rsid w:val="00FC0D23"/>
    <w:rsid w:val="00FC619D"/>
    <w:rsid w:val="00FE1C31"/>
    <w:rsid w:val="00FE4B48"/>
    <w:rsid w:val="00FF4045"/>
    <w:rsid w:val="00FF5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299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0825"/>
    <w:rPr>
      <w:rFonts w:ascii="Book Antiqua" w:hAnsi="Book Antiqua"/>
      <w:sz w:val="18"/>
      <w:szCs w:val="24"/>
    </w:rPr>
  </w:style>
  <w:style w:type="paragraph" w:styleId="Heading1">
    <w:name w:val="heading 1"/>
    <w:basedOn w:val="Normal"/>
    <w:next w:val="Normal"/>
    <w:qFormat/>
    <w:rsid w:val="00326AFD"/>
    <w:pPr>
      <w:outlineLvl w:val="0"/>
    </w:pPr>
    <w:rPr>
      <w:sz w:val="40"/>
    </w:rPr>
  </w:style>
  <w:style w:type="paragraph" w:styleId="Heading2">
    <w:name w:val="heading 2"/>
    <w:basedOn w:val="Normal"/>
    <w:next w:val="Normal"/>
    <w:qFormat/>
    <w:rsid w:val="0025255F"/>
    <w:pPr>
      <w:spacing w:before="120"/>
      <w:outlineLvl w:val="1"/>
    </w:pPr>
    <w:rPr>
      <w:caps/>
      <w:spacing w:val="10"/>
      <w:szCs w:val="16"/>
    </w:rPr>
  </w:style>
  <w:style w:type="paragraph" w:styleId="Heading3">
    <w:name w:val="heading 3"/>
    <w:basedOn w:val="Normal"/>
    <w:next w:val="Normal"/>
    <w:qFormat/>
    <w:rsid w:val="00A923ED"/>
    <w:pPr>
      <w:spacing w:before="40"/>
      <w:outlineLvl w:val="2"/>
    </w:pPr>
    <w:rPr>
      <w:b/>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 Box"/>
    <w:basedOn w:val="Normal"/>
    <w:link w:val="CheckBoxChar"/>
    <w:rsid w:val="00B106CA"/>
    <w:rPr>
      <w:rFonts w:ascii="Tahoma" w:hAnsi="Tahoma"/>
      <w:color w:val="999999"/>
      <w:sz w:val="16"/>
    </w:rPr>
  </w:style>
  <w:style w:type="paragraph" w:customStyle="1" w:styleId="body">
    <w:name w:val="body"/>
    <w:basedOn w:val="Normal"/>
    <w:link w:val="bodyChar"/>
    <w:rsid w:val="00326AFD"/>
    <w:pPr>
      <w:spacing w:before="80"/>
    </w:pPr>
    <w:rPr>
      <w:spacing w:val="10"/>
      <w:szCs w:val="18"/>
    </w:rPr>
  </w:style>
  <w:style w:type="paragraph" w:customStyle="1" w:styleId="italic">
    <w:name w:val="italic"/>
    <w:basedOn w:val="Normal"/>
    <w:rsid w:val="00FB0825"/>
    <w:rPr>
      <w:i/>
      <w:spacing w:val="10"/>
      <w:szCs w:val="18"/>
    </w:rPr>
  </w:style>
  <w:style w:type="character" w:customStyle="1" w:styleId="CheckBoxChar">
    <w:name w:val="Check Box Char"/>
    <w:basedOn w:val="DefaultParagraphFont"/>
    <w:link w:val="CheckBox"/>
    <w:rsid w:val="00B106CA"/>
    <w:rPr>
      <w:rFonts w:ascii="Tahoma" w:hAnsi="Tahoma"/>
      <w:color w:val="999999"/>
      <w:sz w:val="16"/>
      <w:szCs w:val="24"/>
    </w:rPr>
  </w:style>
  <w:style w:type="paragraph" w:styleId="BalloonText">
    <w:name w:val="Balloon Text"/>
    <w:basedOn w:val="Normal"/>
    <w:semiHidden/>
    <w:rsid w:val="00513C1E"/>
    <w:rPr>
      <w:rFonts w:ascii="Tahoma" w:hAnsi="Tahoma" w:cs="Tahoma"/>
      <w:sz w:val="16"/>
      <w:szCs w:val="16"/>
    </w:rPr>
  </w:style>
  <w:style w:type="paragraph" w:styleId="Header">
    <w:name w:val="header"/>
    <w:basedOn w:val="Normal"/>
    <w:link w:val="HeaderChar"/>
    <w:uiPriority w:val="99"/>
    <w:rsid w:val="00B106CA"/>
    <w:pPr>
      <w:tabs>
        <w:tab w:val="center" w:pos="4680"/>
        <w:tab w:val="right" w:pos="9360"/>
      </w:tabs>
    </w:pPr>
  </w:style>
  <w:style w:type="character" w:customStyle="1" w:styleId="HeaderChar">
    <w:name w:val="Header Char"/>
    <w:basedOn w:val="DefaultParagraphFont"/>
    <w:link w:val="Header"/>
    <w:uiPriority w:val="99"/>
    <w:rsid w:val="00B106CA"/>
    <w:rPr>
      <w:rFonts w:ascii="Book Antiqua" w:hAnsi="Book Antiqua"/>
      <w:sz w:val="18"/>
      <w:szCs w:val="24"/>
    </w:rPr>
  </w:style>
  <w:style w:type="paragraph" w:styleId="Footer">
    <w:name w:val="footer"/>
    <w:basedOn w:val="Normal"/>
    <w:link w:val="FooterChar"/>
    <w:rsid w:val="00B106CA"/>
    <w:pPr>
      <w:tabs>
        <w:tab w:val="center" w:pos="4680"/>
        <w:tab w:val="right" w:pos="9360"/>
      </w:tabs>
    </w:pPr>
  </w:style>
  <w:style w:type="character" w:customStyle="1" w:styleId="FooterChar">
    <w:name w:val="Footer Char"/>
    <w:basedOn w:val="DefaultParagraphFont"/>
    <w:link w:val="Footer"/>
    <w:rsid w:val="00B106CA"/>
    <w:rPr>
      <w:rFonts w:ascii="Book Antiqua" w:hAnsi="Book Antiqua"/>
      <w:sz w:val="18"/>
      <w:szCs w:val="24"/>
    </w:rPr>
  </w:style>
  <w:style w:type="character" w:styleId="PlaceholderText">
    <w:name w:val="Placeholder Text"/>
    <w:basedOn w:val="DefaultParagraphFont"/>
    <w:uiPriority w:val="99"/>
    <w:semiHidden/>
    <w:rsid w:val="005639E2"/>
    <w:rPr>
      <w:color w:val="808080"/>
    </w:rPr>
  </w:style>
  <w:style w:type="table" w:styleId="TableGrid">
    <w:name w:val="Table Grid"/>
    <w:basedOn w:val="TableNormal"/>
    <w:rsid w:val="00717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173AA"/>
    <w:pPr>
      <w:spacing w:before="40" w:after="40"/>
    </w:pPr>
    <w:rPr>
      <w:rFonts w:ascii="Tahoma" w:hAnsi="Tahoma" w:cs="Arial"/>
      <w:spacing w:val="2"/>
      <w:sz w:val="16"/>
      <w:szCs w:val="16"/>
    </w:rPr>
  </w:style>
  <w:style w:type="character" w:customStyle="1" w:styleId="BodyTextChar">
    <w:name w:val="Body Text Char"/>
    <w:basedOn w:val="DefaultParagraphFont"/>
    <w:link w:val="BodyText"/>
    <w:rsid w:val="007173AA"/>
    <w:rPr>
      <w:rFonts w:ascii="Tahoma" w:hAnsi="Tahoma" w:cs="Arial"/>
      <w:spacing w:val="2"/>
      <w:sz w:val="16"/>
      <w:szCs w:val="16"/>
    </w:rPr>
  </w:style>
  <w:style w:type="paragraph" w:customStyle="1" w:styleId="Checkbox0">
    <w:name w:val="Checkbox"/>
    <w:basedOn w:val="Normal"/>
    <w:next w:val="Normal"/>
    <w:rsid w:val="007173AA"/>
    <w:pPr>
      <w:jc w:val="center"/>
    </w:pPr>
    <w:rPr>
      <w:rFonts w:ascii="Arial" w:hAnsi="Arial"/>
      <w:sz w:val="19"/>
      <w:szCs w:val="19"/>
    </w:rPr>
  </w:style>
  <w:style w:type="paragraph" w:styleId="ListParagraph">
    <w:name w:val="List Paragraph"/>
    <w:basedOn w:val="Normal"/>
    <w:uiPriority w:val="34"/>
    <w:qFormat/>
    <w:rsid w:val="00EA5EE6"/>
    <w:pPr>
      <w:ind w:left="720"/>
      <w:contextualSpacing/>
    </w:pPr>
  </w:style>
  <w:style w:type="paragraph" w:customStyle="1" w:styleId="Body0">
    <w:name w:val="Body"/>
    <w:basedOn w:val="Normal"/>
    <w:rsid w:val="009A1906"/>
    <w:pPr>
      <w:spacing w:before="40" w:after="40"/>
    </w:pPr>
    <w:rPr>
      <w:rFonts w:ascii="Tahoma" w:hAnsi="Tahoma"/>
      <w:sz w:val="20"/>
      <w:szCs w:val="20"/>
    </w:rPr>
  </w:style>
  <w:style w:type="paragraph" w:customStyle="1" w:styleId="areacodefield">
    <w:name w:val="area code field"/>
    <w:basedOn w:val="Normal"/>
    <w:link w:val="areacodefieldCharChar"/>
    <w:rsid w:val="00B700C7"/>
    <w:pPr>
      <w:spacing w:before="40"/>
    </w:pPr>
    <w:rPr>
      <w:rFonts w:ascii="Arial" w:hAnsi="Arial"/>
      <w:color w:val="FFFFFF"/>
      <w:sz w:val="16"/>
    </w:rPr>
  </w:style>
  <w:style w:type="character" w:customStyle="1" w:styleId="areacodefieldCharChar">
    <w:name w:val="area code field Char Char"/>
    <w:basedOn w:val="DefaultParagraphFont"/>
    <w:link w:val="areacodefield"/>
    <w:rsid w:val="00B700C7"/>
    <w:rPr>
      <w:rFonts w:ascii="Arial" w:hAnsi="Arial"/>
      <w:color w:val="FFFFFF"/>
      <w:sz w:val="16"/>
      <w:szCs w:val="24"/>
    </w:rPr>
  </w:style>
  <w:style w:type="character" w:customStyle="1" w:styleId="bodyChar">
    <w:name w:val="body Char"/>
    <w:basedOn w:val="DefaultParagraphFont"/>
    <w:link w:val="body"/>
    <w:rsid w:val="00B700C7"/>
    <w:rPr>
      <w:rFonts w:ascii="Book Antiqua" w:hAnsi="Book Antiqua"/>
      <w:spacing w:val="10"/>
      <w:sz w:val="18"/>
      <w:szCs w:val="18"/>
    </w:rPr>
  </w:style>
  <w:style w:type="paragraph" w:customStyle="1" w:styleId="FieldText">
    <w:name w:val="Field Text"/>
    <w:basedOn w:val="Normal"/>
    <w:link w:val="FieldTextChar"/>
    <w:rsid w:val="00FC0D23"/>
    <w:rPr>
      <w:rFonts w:ascii="Arial" w:hAnsi="Arial"/>
      <w:b/>
      <w:sz w:val="19"/>
      <w:szCs w:val="19"/>
    </w:rPr>
  </w:style>
  <w:style w:type="character" w:customStyle="1" w:styleId="FieldTextChar">
    <w:name w:val="Field Text Char"/>
    <w:basedOn w:val="DefaultParagraphFont"/>
    <w:link w:val="FieldText"/>
    <w:rsid w:val="00FC0D23"/>
    <w:rPr>
      <w:rFonts w:ascii="Arial" w:hAnsi="Arial"/>
      <w:b/>
      <w:sz w:val="19"/>
      <w:szCs w:val="19"/>
    </w:rPr>
  </w:style>
  <w:style w:type="character" w:styleId="Hyperlink">
    <w:name w:val="Hyperlink"/>
    <w:basedOn w:val="DefaultParagraphFont"/>
    <w:rsid w:val="00C65B30"/>
    <w:rPr>
      <w:color w:val="0000FF" w:themeColor="hyperlink"/>
      <w:u w:val="single"/>
    </w:rPr>
  </w:style>
  <w:style w:type="paragraph" w:styleId="Revision">
    <w:name w:val="Revision"/>
    <w:hidden/>
    <w:uiPriority w:val="99"/>
    <w:semiHidden/>
    <w:rsid w:val="00743403"/>
    <w:rPr>
      <w:rFonts w:ascii="Book Antiqua" w:hAnsi="Book Antiqu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591160">
      <w:bodyDiv w:val="1"/>
      <w:marLeft w:val="0"/>
      <w:marRight w:val="0"/>
      <w:marTop w:val="0"/>
      <w:marBottom w:val="0"/>
      <w:divBdr>
        <w:top w:val="none" w:sz="0" w:space="0" w:color="auto"/>
        <w:left w:val="none" w:sz="0" w:space="0" w:color="auto"/>
        <w:bottom w:val="none" w:sz="0" w:space="0" w:color="auto"/>
        <w:right w:val="none" w:sz="0" w:space="0" w:color="auto"/>
      </w:divBdr>
      <w:divsChild>
        <w:div w:id="9515480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CAA0DC.5A9CB87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bessette\Application%20Data\Microsoft\Templates\Student%20disciplinary%20action%20form.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46E72806-9B06-4D8B-BF51-0ED3DBDD0E94}"/>
      </w:docPartPr>
      <w:docPartBody>
        <w:p w:rsidR="00323BDA" w:rsidRDefault="00220250">
          <w:r w:rsidRPr="00AB57F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20250"/>
    <w:rsid w:val="0004672C"/>
    <w:rsid w:val="001279D2"/>
    <w:rsid w:val="00220250"/>
    <w:rsid w:val="00323BDA"/>
    <w:rsid w:val="004978A8"/>
    <w:rsid w:val="007B4415"/>
    <w:rsid w:val="00991CF7"/>
    <w:rsid w:val="009A39F4"/>
    <w:rsid w:val="00B91EE9"/>
    <w:rsid w:val="00D27969"/>
    <w:rsid w:val="00DA3866"/>
    <w:rsid w:val="00E3150B"/>
    <w:rsid w:val="00EA6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3B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025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7FEF5-C39D-4878-8347-23ECC52BA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disciplinary action form.dot</Template>
  <TotalTime>0</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2003-12-09T13:18:00Z</cp:lastPrinted>
  <dcterms:created xsi:type="dcterms:W3CDTF">2020-08-12T13:59:00Z</dcterms:created>
  <dcterms:modified xsi:type="dcterms:W3CDTF">2020-08-12T14:00:00Z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TC010183901033</vt:lpwstr>
  </property>
</Properties>
</file>