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1C52421D" w14:textId="425181AE" w:rsidR="007373E3" w:rsidRPr="00CA6406" w:rsidRDefault="007373E3" w:rsidP="007373E3">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304B8B">
        <w:rPr>
          <w:rStyle w:val="Hyperlink"/>
          <w:rFonts w:asciiTheme="majorHAnsi" w:hAnsiTheme="majorHAnsi"/>
          <w:sz w:val="20"/>
          <w:szCs w:val="20"/>
        </w:rPr>
        <w:t xml:space="preserve">. </w:t>
      </w:r>
      <w:r w:rsidR="00304B8B" w:rsidRPr="00C905F1">
        <w:rPr>
          <w:rFonts w:asciiTheme="majorHAnsi" w:hAnsiTheme="majorHAnsi" w:cstheme="majorHAnsi"/>
          <w:sz w:val="20"/>
          <w:szCs w:val="20"/>
        </w:rPr>
        <w:t>Courses with (WID) are Writing in the Discipline courses and will be writing intensive</w:t>
      </w:r>
      <w:r w:rsidR="00304B8B">
        <w:rPr>
          <w:rFonts w:asciiTheme="majorHAnsi" w:hAnsiTheme="majorHAnsi" w:cstheme="majorHAnsi"/>
          <w:sz w:val="16"/>
          <w:szCs w:val="16"/>
        </w:rPr>
        <w:t xml:space="preserve">.  </w:t>
      </w:r>
    </w:p>
    <w:p w14:paraId="0593B3F0" w14:textId="77777777" w:rsidR="004301DA" w:rsidRPr="00DD5B1D" w:rsidRDefault="004301DA" w:rsidP="009F6689">
      <w:pPr>
        <w:ind w:left="90"/>
        <w:rPr>
          <w:rFonts w:asciiTheme="majorHAnsi" w:hAnsiTheme="majorHAnsi"/>
          <w:w w:val="95"/>
          <w:sz w:val="20"/>
          <w:szCs w:val="20"/>
        </w:rPr>
      </w:pPr>
    </w:p>
    <w:tbl>
      <w:tblPr>
        <w:tblStyle w:val="TableGrid"/>
        <w:tblW w:w="4213" w:type="pct"/>
        <w:tblInd w:w="828" w:type="dxa"/>
        <w:tblLook w:val="04A0" w:firstRow="1" w:lastRow="0" w:firstColumn="1" w:lastColumn="0" w:noHBand="0" w:noVBand="1"/>
      </w:tblPr>
      <w:tblGrid>
        <w:gridCol w:w="3841"/>
        <w:gridCol w:w="971"/>
        <w:gridCol w:w="3802"/>
        <w:gridCol w:w="963"/>
      </w:tblGrid>
      <w:tr w:rsidR="00F40416" w:rsidRPr="00E94EBC" w14:paraId="4E6C9E8D" w14:textId="1D0FFA12" w:rsidTr="00F40416">
        <w:trPr>
          <w:trHeight w:val="245"/>
        </w:trPr>
        <w:tc>
          <w:tcPr>
            <w:tcW w:w="2005" w:type="pct"/>
            <w:shd w:val="clear" w:color="auto" w:fill="D9D9D9"/>
          </w:tcPr>
          <w:p w14:paraId="494AD1D4" w14:textId="77777777"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7" w:type="pct"/>
            <w:shd w:val="clear" w:color="auto" w:fill="D9D9D9"/>
          </w:tcPr>
          <w:p w14:paraId="56607B72" w14:textId="7D5700A8"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85" w:type="pct"/>
            <w:shd w:val="clear" w:color="auto" w:fill="D9D9D9"/>
          </w:tcPr>
          <w:p w14:paraId="6612B0C5" w14:textId="4BD10CDA"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08F93AB7" w14:textId="2E56DA03"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7373E3" w:rsidRPr="00E94EBC" w14:paraId="296E40A6" w14:textId="77777777" w:rsidTr="00F40416">
        <w:trPr>
          <w:trHeight w:val="245"/>
        </w:trPr>
        <w:tc>
          <w:tcPr>
            <w:tcW w:w="2005" w:type="pct"/>
          </w:tcPr>
          <w:p w14:paraId="6D778570" w14:textId="2ECCDA94" w:rsidR="007373E3" w:rsidRPr="00B473B2" w:rsidRDefault="007373E3" w:rsidP="005A08B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ANTH 103 Introduction to Biological Anthropology (Sp)</w:t>
            </w:r>
          </w:p>
        </w:tc>
        <w:tc>
          <w:tcPr>
            <w:tcW w:w="507" w:type="pct"/>
          </w:tcPr>
          <w:p w14:paraId="1D47097C" w14:textId="77777777" w:rsidR="007373E3" w:rsidRPr="00E94EBC" w:rsidRDefault="007373E3"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49438DD2" w14:textId="57BBC982" w:rsidR="007373E3" w:rsidRDefault="007373E3" w:rsidP="006E76E3">
            <w:pPr>
              <w:rPr>
                <w:rFonts w:asciiTheme="majorHAnsi" w:eastAsia="Times New Roman" w:hAnsiTheme="majorHAnsi" w:cs="Times New Roman"/>
                <w:sz w:val="22"/>
                <w:szCs w:val="22"/>
              </w:rPr>
            </w:pPr>
            <w:r w:rsidRPr="00B473B2">
              <w:rPr>
                <w:rFonts w:asciiTheme="majorHAnsi" w:hAnsiTheme="majorHAnsi"/>
                <w:w w:val="90"/>
                <w:sz w:val="22"/>
                <w:szCs w:val="22"/>
              </w:rPr>
              <w:t>CHEM 106 General and Organic Chemistry II*</w:t>
            </w:r>
          </w:p>
        </w:tc>
        <w:tc>
          <w:tcPr>
            <w:tcW w:w="503" w:type="pct"/>
          </w:tcPr>
          <w:p w14:paraId="3FA49ED6" w14:textId="77777777" w:rsidR="007373E3" w:rsidRPr="00E94EBC" w:rsidRDefault="007373E3" w:rsidP="004A413F">
            <w:pPr>
              <w:pStyle w:val="ListParagraph"/>
              <w:ind w:left="360"/>
              <w:rPr>
                <w:rFonts w:ascii="Minion Pro Bold Cond Ital" w:eastAsia="MS Gothic" w:hAnsi="Minion Pro Bold Cond Ital" w:cs="Minion Pro Bold Cond Ital"/>
                <w:color w:val="000000"/>
                <w:sz w:val="20"/>
                <w:szCs w:val="20"/>
              </w:rPr>
            </w:pPr>
          </w:p>
        </w:tc>
      </w:tr>
      <w:tr w:rsidR="00F40416" w:rsidRPr="00E94EBC" w14:paraId="377D7A9E" w14:textId="5C4E3E78" w:rsidTr="00F40416">
        <w:trPr>
          <w:trHeight w:val="245"/>
        </w:trPr>
        <w:tc>
          <w:tcPr>
            <w:tcW w:w="2005" w:type="pct"/>
          </w:tcPr>
          <w:p w14:paraId="5A965673" w14:textId="79504D23" w:rsidR="004A413F" w:rsidRPr="00B473B2" w:rsidRDefault="006E76E3" w:rsidP="005A08B6">
            <w:pPr>
              <w:rPr>
                <w:rFonts w:asciiTheme="majorHAnsi" w:eastAsia="MS Gothic" w:hAnsiTheme="majorHAnsi" w:cs="Minion Pro Bold Cond Ital"/>
                <w:color w:val="000000"/>
                <w:sz w:val="22"/>
                <w:szCs w:val="22"/>
              </w:rPr>
            </w:pPr>
            <w:r w:rsidRPr="00B473B2">
              <w:rPr>
                <w:rFonts w:asciiTheme="majorHAnsi" w:eastAsia="MS Gothic" w:hAnsiTheme="majorHAnsi" w:cs="Minion Pro Bold Cond Ital"/>
                <w:color w:val="000000"/>
                <w:sz w:val="22"/>
                <w:szCs w:val="22"/>
              </w:rPr>
              <w:t>BIOL 108 Basic Principles of Biology</w:t>
            </w:r>
            <w:r w:rsidR="005203EA" w:rsidRPr="00B473B2">
              <w:rPr>
                <w:rFonts w:asciiTheme="majorHAnsi" w:eastAsia="MS Gothic" w:hAnsiTheme="majorHAnsi" w:cs="Minion Pro Bold Cond Ital"/>
                <w:color w:val="000000"/>
                <w:sz w:val="22"/>
                <w:szCs w:val="22"/>
              </w:rPr>
              <w:t>*</w:t>
            </w:r>
            <w:r w:rsidR="005A08B6" w:rsidRPr="00B473B2">
              <w:rPr>
                <w:rFonts w:asciiTheme="majorHAnsi" w:eastAsia="MS Gothic" w:hAnsiTheme="majorHAnsi" w:cs="Minion Pro Bold Cond Ital"/>
                <w:color w:val="000000"/>
                <w:sz w:val="22"/>
                <w:szCs w:val="22"/>
              </w:rPr>
              <w:t xml:space="preserve">  </w:t>
            </w:r>
          </w:p>
        </w:tc>
        <w:tc>
          <w:tcPr>
            <w:tcW w:w="507" w:type="pct"/>
          </w:tcPr>
          <w:p w14:paraId="547F6CCB"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095B9F3A" w14:textId="407BC73D" w:rsidR="004A413F" w:rsidRPr="00D25CA7" w:rsidRDefault="007373E3" w:rsidP="006E76E3">
            <w:pPr>
              <w:rPr>
                <w:rFonts w:asciiTheme="majorHAnsi" w:eastAsia="MS Gothic" w:hAnsiTheme="majorHAnsi" w:cs="Minion Pro Bold Cond Ital"/>
                <w:color w:val="000000"/>
                <w:sz w:val="22"/>
                <w:szCs w:val="22"/>
              </w:rPr>
            </w:pPr>
            <w:r w:rsidRPr="00B473B2">
              <w:rPr>
                <w:rFonts w:asciiTheme="majorHAnsi" w:eastAsia="MS Gothic" w:hAnsiTheme="majorHAnsi" w:cs="Minion Pro Bold Cond Ital"/>
                <w:color w:val="000000"/>
                <w:sz w:val="22"/>
                <w:szCs w:val="22"/>
              </w:rPr>
              <w:t>HPE 102 Personal Health</w:t>
            </w:r>
          </w:p>
        </w:tc>
        <w:tc>
          <w:tcPr>
            <w:tcW w:w="503" w:type="pct"/>
          </w:tcPr>
          <w:p w14:paraId="40BF6014"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7373E3" w:rsidRPr="00E94EBC" w14:paraId="7236C07A" w14:textId="08D5BAFB" w:rsidTr="00F40416">
        <w:trPr>
          <w:trHeight w:val="245"/>
        </w:trPr>
        <w:tc>
          <w:tcPr>
            <w:tcW w:w="2005" w:type="pct"/>
          </w:tcPr>
          <w:p w14:paraId="1AE5C797" w14:textId="45F05F7A" w:rsidR="007373E3" w:rsidRPr="00B473B2" w:rsidRDefault="007373E3" w:rsidP="007373E3">
            <w:pPr>
              <w:rPr>
                <w:rFonts w:asciiTheme="majorHAnsi" w:eastAsia="MS Gothic" w:hAnsiTheme="majorHAnsi" w:cs="Minion Pro Bold Cond Ital"/>
                <w:color w:val="000000"/>
                <w:w w:val="90"/>
                <w:sz w:val="22"/>
                <w:szCs w:val="22"/>
              </w:rPr>
            </w:pPr>
            <w:r w:rsidRPr="00B473B2">
              <w:rPr>
                <w:rFonts w:asciiTheme="majorHAnsi" w:eastAsia="MS Gothic" w:hAnsiTheme="majorHAnsi" w:cs="Minion Pro Bold Cond Ital"/>
                <w:color w:val="000000"/>
                <w:sz w:val="22"/>
                <w:szCs w:val="22"/>
              </w:rPr>
              <w:t>BIOL 231 Human Anatomy*</w:t>
            </w:r>
          </w:p>
        </w:tc>
        <w:tc>
          <w:tcPr>
            <w:tcW w:w="507" w:type="pct"/>
          </w:tcPr>
          <w:p w14:paraId="7C26A938"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c>
          <w:tcPr>
            <w:tcW w:w="1985" w:type="pct"/>
          </w:tcPr>
          <w:p w14:paraId="3BDB8580" w14:textId="0E23DFA2" w:rsidR="007373E3" w:rsidRPr="00D25CA7" w:rsidRDefault="007373E3" w:rsidP="007373E3">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HSCI 105 Medical Terminology</w:t>
            </w:r>
          </w:p>
        </w:tc>
        <w:tc>
          <w:tcPr>
            <w:tcW w:w="503" w:type="pct"/>
          </w:tcPr>
          <w:p w14:paraId="0A72EF40"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r>
      <w:tr w:rsidR="007373E3" w:rsidRPr="00E94EBC" w14:paraId="65C319F9" w14:textId="77777777" w:rsidTr="00F40416">
        <w:trPr>
          <w:trHeight w:val="245"/>
        </w:trPr>
        <w:tc>
          <w:tcPr>
            <w:tcW w:w="2005" w:type="pct"/>
          </w:tcPr>
          <w:p w14:paraId="6A39126C" w14:textId="51A10660" w:rsidR="007373E3" w:rsidRPr="00B473B2" w:rsidRDefault="007373E3" w:rsidP="007373E3">
            <w:pPr>
              <w:rPr>
                <w:rFonts w:asciiTheme="majorHAnsi" w:eastAsia="MS Gothic" w:hAnsiTheme="majorHAnsi" w:cs="Minion Pro Bold Cond Ital"/>
                <w:color w:val="000000"/>
                <w:sz w:val="22"/>
                <w:szCs w:val="22"/>
              </w:rPr>
            </w:pPr>
            <w:r w:rsidRPr="00B473B2">
              <w:rPr>
                <w:rFonts w:asciiTheme="majorHAnsi" w:eastAsia="Times New Roman" w:hAnsiTheme="majorHAnsi" w:cs="Times New Roman"/>
                <w:sz w:val="22"/>
                <w:szCs w:val="22"/>
              </w:rPr>
              <w:t>BIOL 335 Human Physiology*</w:t>
            </w:r>
          </w:p>
        </w:tc>
        <w:tc>
          <w:tcPr>
            <w:tcW w:w="507" w:type="pct"/>
          </w:tcPr>
          <w:p w14:paraId="2A84B923"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c>
          <w:tcPr>
            <w:tcW w:w="1985" w:type="pct"/>
          </w:tcPr>
          <w:p w14:paraId="40BF4FE0" w14:textId="66A95F51" w:rsidR="007373E3" w:rsidRPr="00737B32" w:rsidRDefault="007373E3" w:rsidP="007373E3">
            <w:pPr>
              <w:rPr>
                <w:rFonts w:asciiTheme="majorHAnsi" w:eastAsia="MS Gothic" w:hAnsiTheme="majorHAnsi" w:cs="Minion Pro Bold Cond Ital"/>
                <w:color w:val="000000"/>
                <w:w w:val="80"/>
                <w:sz w:val="22"/>
                <w:szCs w:val="22"/>
              </w:rPr>
            </w:pPr>
            <w:r w:rsidRPr="00B665EB">
              <w:rPr>
                <w:rFonts w:asciiTheme="majorHAnsi" w:eastAsia="Times New Roman" w:hAnsiTheme="majorHAnsi" w:cs="Times New Roman"/>
                <w:sz w:val="22"/>
                <w:szCs w:val="22"/>
              </w:rPr>
              <w:t xml:space="preserve">HSCI </w:t>
            </w:r>
            <w:r>
              <w:rPr>
                <w:rFonts w:asciiTheme="majorHAnsi" w:eastAsia="Times New Roman" w:hAnsiTheme="majorHAnsi" w:cs="Times New Roman"/>
                <w:sz w:val="22"/>
                <w:szCs w:val="22"/>
              </w:rPr>
              <w:t xml:space="preserve">232 </w:t>
            </w:r>
            <w:r w:rsidRPr="00B665EB">
              <w:rPr>
                <w:rFonts w:asciiTheme="majorHAnsi" w:eastAsia="Times New Roman" w:hAnsiTheme="majorHAnsi" w:cs="Times New Roman"/>
                <w:sz w:val="22"/>
                <w:szCs w:val="22"/>
              </w:rPr>
              <w:t>Human Genetics</w:t>
            </w:r>
          </w:p>
        </w:tc>
        <w:tc>
          <w:tcPr>
            <w:tcW w:w="503" w:type="pct"/>
          </w:tcPr>
          <w:p w14:paraId="06682E41"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r>
      <w:tr w:rsidR="007373E3" w:rsidRPr="00E94EBC" w14:paraId="579A23CC" w14:textId="76512956" w:rsidTr="00F40416">
        <w:trPr>
          <w:trHeight w:val="245"/>
        </w:trPr>
        <w:tc>
          <w:tcPr>
            <w:tcW w:w="2005" w:type="pct"/>
          </w:tcPr>
          <w:p w14:paraId="79F0CC7B" w14:textId="54EE3B57" w:rsidR="007373E3" w:rsidRPr="007373E3" w:rsidRDefault="007373E3" w:rsidP="007373E3">
            <w:pPr>
              <w:rPr>
                <w:rFonts w:asciiTheme="majorHAnsi" w:hAnsiTheme="majorHAnsi" w:cs="Times New Roman (Body CS)"/>
                <w:sz w:val="22"/>
                <w:szCs w:val="22"/>
              </w:rPr>
            </w:pPr>
            <w:r w:rsidRPr="007373E3">
              <w:rPr>
                <w:rFonts w:asciiTheme="majorHAnsi" w:hAnsiTheme="majorHAnsi" w:cs="Times New Roman (Body CS)"/>
                <w:sz w:val="22"/>
                <w:szCs w:val="22"/>
              </w:rPr>
              <w:t>BIOL 348 Microbiology*</w:t>
            </w:r>
          </w:p>
        </w:tc>
        <w:tc>
          <w:tcPr>
            <w:tcW w:w="507" w:type="pct"/>
          </w:tcPr>
          <w:p w14:paraId="25E18438"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c>
          <w:tcPr>
            <w:tcW w:w="1985" w:type="pct"/>
          </w:tcPr>
          <w:p w14:paraId="001D8B71" w14:textId="4EBB408E" w:rsidR="007373E3" w:rsidRPr="00D25CA7" w:rsidRDefault="007373E3" w:rsidP="007373E3">
            <w:pPr>
              <w:rPr>
                <w:rFonts w:asciiTheme="majorHAnsi" w:eastAsia="MS Gothic" w:hAnsiTheme="majorHAnsi" w:cs="Minion Pro Bold Cond Ital"/>
                <w:color w:val="000000"/>
                <w:sz w:val="20"/>
                <w:szCs w:val="20"/>
              </w:rPr>
            </w:pPr>
            <w:r w:rsidRPr="00D25CA7">
              <w:rPr>
                <w:rFonts w:asciiTheme="majorHAnsi" w:hAnsiTheme="majorHAnsi"/>
                <w:sz w:val="22"/>
                <w:szCs w:val="22"/>
              </w:rPr>
              <w:t>MATH 240 Statistical Methods I*</w:t>
            </w:r>
          </w:p>
        </w:tc>
        <w:tc>
          <w:tcPr>
            <w:tcW w:w="503" w:type="pct"/>
          </w:tcPr>
          <w:p w14:paraId="22ABC633"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r>
      <w:tr w:rsidR="007373E3" w:rsidRPr="00E94EBC" w14:paraId="7A9D3710" w14:textId="32DF530B" w:rsidTr="007373E3">
        <w:trPr>
          <w:trHeight w:val="674"/>
        </w:trPr>
        <w:tc>
          <w:tcPr>
            <w:tcW w:w="2005" w:type="pct"/>
            <w:vMerge w:val="restart"/>
          </w:tcPr>
          <w:p w14:paraId="41B6DD8C" w14:textId="67903852" w:rsidR="007373E3" w:rsidRPr="007373E3" w:rsidRDefault="007373E3" w:rsidP="007373E3">
            <w:pPr>
              <w:rPr>
                <w:rFonts w:asciiTheme="majorHAnsi" w:hAnsiTheme="majorHAnsi" w:cs="Times New Roman (Body CS)"/>
                <w:sz w:val="22"/>
                <w:szCs w:val="22"/>
              </w:rPr>
            </w:pPr>
            <w:r w:rsidRPr="007373E3">
              <w:rPr>
                <w:rFonts w:asciiTheme="majorHAnsi" w:hAnsiTheme="majorHAnsi" w:cs="Times New Roman (Body CS)"/>
                <w:sz w:val="22"/>
                <w:szCs w:val="22"/>
              </w:rPr>
              <w:t xml:space="preserve">CHEM 105 General and Organic Chemistry I* </w:t>
            </w:r>
          </w:p>
        </w:tc>
        <w:tc>
          <w:tcPr>
            <w:tcW w:w="507" w:type="pct"/>
            <w:vMerge w:val="restart"/>
          </w:tcPr>
          <w:p w14:paraId="1F5E2AD0"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c>
          <w:tcPr>
            <w:tcW w:w="1985" w:type="pct"/>
            <w:vMerge w:val="restart"/>
          </w:tcPr>
          <w:p w14:paraId="742727B8" w14:textId="5FC56358" w:rsidR="007373E3" w:rsidRPr="007373E3" w:rsidRDefault="007373E3" w:rsidP="007373E3">
            <w:pPr>
              <w:rPr>
                <w:rFonts w:asciiTheme="majorHAnsi" w:eastAsia="Times New Roman" w:hAnsiTheme="majorHAnsi" w:cs="Times New Roman"/>
                <w:sz w:val="20"/>
                <w:szCs w:val="20"/>
              </w:rPr>
            </w:pPr>
            <w:r w:rsidRPr="007373E3">
              <w:rPr>
                <w:rFonts w:asciiTheme="majorHAnsi" w:eastAsia="MS Gothic" w:hAnsiTheme="majorHAnsi" w:cs="Minion Pro Bold Cond Ital"/>
                <w:color w:val="000000"/>
                <w:sz w:val="20"/>
                <w:szCs w:val="20"/>
              </w:rPr>
              <w:t>Any Two from: ANTH 309 Medical Anthropology*, COMM 338 Communication for Health Professionals (Sp)*, GRTL 314 Health and Aging*, HPE 303 Community Health*, HPE 307 Introduction to Epidemiology*, SOC 314 The Sociology of Health and Illness*</w:t>
            </w:r>
          </w:p>
        </w:tc>
        <w:tc>
          <w:tcPr>
            <w:tcW w:w="503" w:type="pct"/>
          </w:tcPr>
          <w:p w14:paraId="3C818F88"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r>
      <w:tr w:rsidR="007373E3" w:rsidRPr="00E94EBC" w14:paraId="7C165239" w14:textId="77777777" w:rsidTr="00F40416">
        <w:trPr>
          <w:trHeight w:val="674"/>
        </w:trPr>
        <w:tc>
          <w:tcPr>
            <w:tcW w:w="2005" w:type="pct"/>
            <w:vMerge/>
          </w:tcPr>
          <w:p w14:paraId="40F1C0B8" w14:textId="77777777" w:rsidR="007373E3" w:rsidRPr="00B473B2" w:rsidRDefault="007373E3" w:rsidP="007373E3">
            <w:pPr>
              <w:rPr>
                <w:rFonts w:asciiTheme="majorHAnsi" w:hAnsiTheme="majorHAnsi"/>
                <w:w w:val="90"/>
                <w:sz w:val="22"/>
                <w:szCs w:val="22"/>
              </w:rPr>
            </w:pPr>
          </w:p>
        </w:tc>
        <w:tc>
          <w:tcPr>
            <w:tcW w:w="507" w:type="pct"/>
            <w:vMerge/>
          </w:tcPr>
          <w:p w14:paraId="157B324E"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c>
          <w:tcPr>
            <w:tcW w:w="1985" w:type="pct"/>
            <w:vMerge/>
          </w:tcPr>
          <w:p w14:paraId="32459D8C" w14:textId="77777777" w:rsidR="007373E3" w:rsidRPr="007373E3" w:rsidRDefault="007373E3" w:rsidP="007373E3">
            <w:pPr>
              <w:rPr>
                <w:rFonts w:asciiTheme="majorHAnsi" w:eastAsia="MS Gothic" w:hAnsiTheme="majorHAnsi" w:cs="Minion Pro Bold Cond Ital"/>
                <w:color w:val="000000"/>
                <w:w w:val="90"/>
                <w:sz w:val="20"/>
                <w:szCs w:val="20"/>
              </w:rPr>
            </w:pPr>
          </w:p>
        </w:tc>
        <w:tc>
          <w:tcPr>
            <w:tcW w:w="503" w:type="pct"/>
          </w:tcPr>
          <w:p w14:paraId="33B9DB14" w14:textId="77777777" w:rsidR="007373E3" w:rsidRPr="00E94EBC" w:rsidRDefault="007373E3" w:rsidP="007373E3">
            <w:pPr>
              <w:pStyle w:val="ListParagraph"/>
              <w:ind w:left="360"/>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0D6AF8D" w14:textId="311F272E" w:rsidR="004301DA" w:rsidRDefault="004301DA" w:rsidP="004301DA">
            <w:pPr>
              <w:rPr>
                <w:rFonts w:asciiTheme="majorHAnsi" w:hAnsiTheme="majorHAnsi"/>
                <w:sz w:val="20"/>
                <w:szCs w:val="20"/>
              </w:rPr>
            </w:pPr>
            <w:r w:rsidRPr="00695301">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132EE163" w14:textId="77777777" w:rsidR="007373E3" w:rsidRPr="00695301" w:rsidRDefault="007373E3" w:rsidP="004301DA">
            <w:pPr>
              <w:rPr>
                <w:rFonts w:asciiTheme="majorHAnsi" w:hAnsiTheme="majorHAnsi"/>
                <w:sz w:val="20"/>
                <w:szCs w:val="20"/>
              </w:rPr>
            </w:pPr>
          </w:p>
          <w:p w14:paraId="2D7F6A20" w14:textId="088945FF" w:rsidR="004301DA" w:rsidRDefault="004301DA" w:rsidP="004301DA">
            <w:pPr>
              <w:rPr>
                <w:rFonts w:asciiTheme="majorHAnsi" w:hAnsiTheme="majorHAnsi"/>
                <w:sz w:val="20"/>
                <w:szCs w:val="20"/>
              </w:rPr>
            </w:pPr>
            <w:r w:rsidRPr="00695301">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7373E3">
              <w:rPr>
                <w:rFonts w:asciiTheme="majorHAnsi" w:hAnsiTheme="majorHAnsi"/>
                <w:sz w:val="20"/>
                <w:szCs w:val="20"/>
              </w:rPr>
              <w:t xml:space="preserve"> </w:t>
            </w:r>
            <w:r w:rsidRPr="00695301">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154EEF80" w14:textId="77777777" w:rsidR="007373E3" w:rsidRPr="00E94EBC" w:rsidRDefault="007373E3" w:rsidP="004301DA">
            <w:pPr>
              <w:rPr>
                <w:rFonts w:asciiTheme="majorHAnsi" w:hAnsiTheme="majorHAnsi"/>
                <w:sz w:val="20"/>
                <w:szCs w:val="20"/>
              </w:rPr>
            </w:pPr>
          </w:p>
          <w:p w14:paraId="6EAF295B" w14:textId="0CF516F5" w:rsidR="0044531D"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317E5F90" w14:textId="77777777" w:rsidR="007373E3" w:rsidRPr="00E94EBC" w:rsidRDefault="007373E3" w:rsidP="0044531D">
            <w:pPr>
              <w:rPr>
                <w:rFonts w:asciiTheme="majorHAnsi" w:hAnsiTheme="majorHAnsi"/>
                <w:sz w:val="20"/>
                <w:szCs w:val="20"/>
              </w:rPr>
            </w:pPr>
          </w:p>
          <w:p w14:paraId="226B2679" w14:textId="780E1AF3"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7373E3">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1046CD41" w:rsidR="0044531D"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w:t>
            </w:r>
            <w:r w:rsidR="004F6F1A">
              <w:rPr>
                <w:rFonts w:asciiTheme="majorHAnsi" w:hAnsiTheme="majorHAnsi"/>
                <w:sz w:val="20"/>
                <w:szCs w:val="20"/>
              </w:rPr>
              <w:t>or</w:t>
            </w:r>
          </w:p>
          <w:p w14:paraId="073D0298" w14:textId="0DB39815" w:rsidR="007373E3" w:rsidRDefault="007373E3" w:rsidP="007373E3">
            <w:pPr>
              <w:rPr>
                <w:rFonts w:asciiTheme="majorHAnsi" w:hAnsiTheme="majorHAnsi"/>
                <w:sz w:val="20"/>
                <w:szCs w:val="20"/>
              </w:rPr>
            </w:pPr>
          </w:p>
          <w:p w14:paraId="3DDE1C6B" w14:textId="77777777" w:rsidR="007373E3" w:rsidRPr="007373E3" w:rsidRDefault="007373E3" w:rsidP="007373E3">
            <w:pPr>
              <w:rPr>
                <w:rFonts w:asciiTheme="majorHAnsi" w:hAnsiTheme="majorHAnsi"/>
                <w:sz w:val="20"/>
                <w:szCs w:val="20"/>
              </w:rPr>
            </w:pPr>
          </w:p>
          <w:p w14:paraId="0C3D09A5" w14:textId="77777777" w:rsidR="00E82CE9" w:rsidRPr="00B2639E" w:rsidRDefault="00E82CE9" w:rsidP="00E82CE9">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1CA7B365" w14:textId="77777777" w:rsidR="00E82CE9" w:rsidRPr="00D719A9" w:rsidRDefault="00E82CE9" w:rsidP="00E82CE9">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4B50D9E0" w14:textId="54EC4D39" w:rsidR="007373E3" w:rsidRDefault="007373E3" w:rsidP="004301DA">
            <w:pPr>
              <w:rPr>
                <w:rFonts w:asciiTheme="majorHAnsi" w:eastAsia="Times New Roman" w:hAnsiTheme="majorHAnsi" w:cs="Times New Roman"/>
                <w:sz w:val="20"/>
                <w:szCs w:val="20"/>
              </w:rPr>
            </w:pPr>
            <w:bookmarkStart w:id="0" w:name="_GoBack"/>
            <w:bookmarkEnd w:id="0"/>
          </w:p>
          <w:p w14:paraId="085B76CD" w14:textId="77777777" w:rsidR="00833C38" w:rsidRDefault="00833C38" w:rsidP="004301DA">
            <w:pPr>
              <w:rPr>
                <w:rFonts w:asciiTheme="majorHAnsi" w:eastAsia="Times New Roman" w:hAnsiTheme="majorHAnsi" w:cs="Times New Roman"/>
                <w:sz w:val="20"/>
                <w:szCs w:val="20"/>
              </w:rPr>
            </w:pPr>
          </w:p>
          <w:p w14:paraId="02E65F23" w14:textId="1B2DE903" w:rsidR="007373E3" w:rsidRPr="00C949C6" w:rsidRDefault="007373E3" w:rsidP="004301DA">
            <w:pPr>
              <w:rPr>
                <w:rFonts w:asciiTheme="majorHAnsi" w:eastAsia="Times New Roman" w:hAnsiTheme="majorHAnsi" w:cs="Times New Roman"/>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0B1F75F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833C3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833C3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08BF671"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833C38" w:rsidRPr="00A52EF9" w14:paraId="319B0C34" w14:textId="77777777" w:rsidTr="00833C38">
        <w:trPr>
          <w:trHeight w:val="196"/>
        </w:trPr>
        <w:tc>
          <w:tcPr>
            <w:tcW w:w="4500" w:type="dxa"/>
          </w:tcPr>
          <w:p w14:paraId="65DE9F45" w14:textId="77777777" w:rsidR="00833C38" w:rsidRDefault="00833C38"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891164D" w14:textId="77777777" w:rsidR="00833C38" w:rsidRPr="00171E0C" w:rsidRDefault="00833C3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1114197" w14:textId="77777777" w:rsidR="00833C38" w:rsidRPr="00B83842" w:rsidRDefault="00833C38" w:rsidP="006D0727">
            <w:pPr>
              <w:pStyle w:val="ListParagraph"/>
              <w:ind w:left="360"/>
              <w:rPr>
                <w:rFonts w:asciiTheme="majorHAnsi" w:eastAsia="Times New Roman" w:hAnsiTheme="majorHAnsi" w:cs="Times New Roman"/>
                <w:sz w:val="22"/>
                <w:szCs w:val="22"/>
              </w:rPr>
            </w:pPr>
          </w:p>
        </w:tc>
        <w:tc>
          <w:tcPr>
            <w:tcW w:w="5580" w:type="dxa"/>
          </w:tcPr>
          <w:p w14:paraId="6E0E31D8" w14:textId="77777777" w:rsidR="00833C38" w:rsidRPr="0012224F" w:rsidRDefault="00833C38"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833C3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908FC" w:rsidRPr="00A52EF9" w14:paraId="5127825E" w14:textId="77777777" w:rsidTr="00833C38">
        <w:trPr>
          <w:trHeight w:val="196"/>
        </w:trPr>
        <w:tc>
          <w:tcPr>
            <w:tcW w:w="4500" w:type="dxa"/>
          </w:tcPr>
          <w:p w14:paraId="02F4C2D2" w14:textId="071C64F1" w:rsidR="00C908FC" w:rsidRPr="00C908FC" w:rsidRDefault="00C908FC" w:rsidP="005203EA">
            <w:pPr>
              <w:rPr>
                <w:rFonts w:asciiTheme="majorHAnsi" w:eastAsia="Times New Roman" w:hAnsiTheme="majorHAnsi" w:cs="Times New Roman"/>
                <w:w w:val="85"/>
                <w:sz w:val="20"/>
                <w:szCs w:val="20"/>
              </w:rPr>
            </w:pPr>
            <w:r w:rsidRPr="00C908FC">
              <w:rPr>
                <w:rFonts w:asciiTheme="majorHAnsi" w:hAnsiTheme="majorHAnsi"/>
                <w:w w:val="85"/>
                <w:sz w:val="22"/>
                <w:szCs w:val="22"/>
              </w:rPr>
              <w:t xml:space="preserve">CHEM 105 General and Organic Chemistry I </w:t>
            </w:r>
            <w:r w:rsidR="00833C38">
              <w:rPr>
                <w:rFonts w:asciiTheme="majorHAnsi" w:hAnsiTheme="majorHAnsi"/>
                <w:w w:val="85"/>
                <w:sz w:val="22"/>
                <w:szCs w:val="22"/>
              </w:rPr>
              <w:t xml:space="preserve">* </w:t>
            </w:r>
            <w:r w:rsidR="00497B02">
              <w:rPr>
                <w:rFonts w:asciiTheme="majorHAnsi" w:hAnsiTheme="majorHAnsi"/>
                <w:w w:val="85"/>
                <w:sz w:val="22"/>
                <w:szCs w:val="22"/>
              </w:rPr>
              <w:t xml:space="preserve"> </w:t>
            </w:r>
          </w:p>
        </w:tc>
        <w:tc>
          <w:tcPr>
            <w:tcW w:w="810" w:type="dxa"/>
          </w:tcPr>
          <w:p w14:paraId="02E2B761" w14:textId="50A6DCA3" w:rsidR="00C908FC" w:rsidRPr="008C517B" w:rsidRDefault="00C908F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A1A37C" w14:textId="77777777" w:rsidR="00C908FC" w:rsidRPr="00A52EF9" w:rsidRDefault="00C908FC" w:rsidP="00041C05">
            <w:pPr>
              <w:rPr>
                <w:rFonts w:asciiTheme="majorHAnsi" w:eastAsia="Times New Roman" w:hAnsiTheme="majorHAnsi" w:cs="Times New Roman"/>
                <w:sz w:val="22"/>
                <w:szCs w:val="22"/>
              </w:rPr>
            </w:pPr>
          </w:p>
        </w:tc>
        <w:tc>
          <w:tcPr>
            <w:tcW w:w="5580" w:type="dxa"/>
          </w:tcPr>
          <w:p w14:paraId="62A36711" w14:textId="77777777" w:rsidR="00C908FC" w:rsidRPr="00833C38" w:rsidRDefault="00C908FC" w:rsidP="00497B02">
            <w:pPr>
              <w:pStyle w:val="ListParagraph"/>
              <w:numPr>
                <w:ilvl w:val="0"/>
                <w:numId w:val="43"/>
              </w:numPr>
              <w:ind w:left="342"/>
              <w:rPr>
                <w:rFonts w:asciiTheme="majorHAnsi" w:eastAsia="Times New Roman" w:hAnsiTheme="majorHAnsi" w:cs="Times New Roman"/>
                <w:sz w:val="22"/>
                <w:szCs w:val="22"/>
              </w:rPr>
            </w:pPr>
            <w:r w:rsidRPr="00604056">
              <w:rPr>
                <w:rFonts w:asciiTheme="majorHAnsi" w:eastAsia="Times New Roman" w:hAnsiTheme="majorHAnsi" w:cs="Times New Roman"/>
                <w:w w:val="90"/>
                <w:sz w:val="22"/>
                <w:szCs w:val="22"/>
              </w:rPr>
              <w:t xml:space="preserve">Prerequisite </w:t>
            </w:r>
            <w:r w:rsidR="00497B02">
              <w:rPr>
                <w:rFonts w:asciiTheme="majorHAnsi" w:eastAsia="Times New Roman" w:hAnsiTheme="majorHAnsi" w:cs="Times New Roman"/>
                <w:w w:val="90"/>
                <w:sz w:val="22"/>
                <w:szCs w:val="22"/>
              </w:rPr>
              <w:t xml:space="preserve">is </w:t>
            </w:r>
            <w:r w:rsidRPr="00604056">
              <w:rPr>
                <w:rFonts w:asciiTheme="majorHAnsi" w:eastAsia="Times New Roman" w:hAnsiTheme="majorHAnsi" w:cs="Times New Roman"/>
                <w:w w:val="90"/>
                <w:sz w:val="22"/>
                <w:szCs w:val="22"/>
              </w:rPr>
              <w:t>Math competency</w:t>
            </w:r>
            <w:r w:rsidR="00833C38">
              <w:rPr>
                <w:rFonts w:asciiTheme="majorHAnsi" w:eastAsia="Times New Roman" w:hAnsiTheme="majorHAnsi" w:cs="Times New Roman"/>
                <w:w w:val="90"/>
                <w:sz w:val="22"/>
                <w:szCs w:val="22"/>
              </w:rPr>
              <w:t>/placement</w:t>
            </w:r>
            <w:r>
              <w:rPr>
                <w:rFonts w:asciiTheme="majorHAnsi" w:eastAsia="Times New Roman" w:hAnsiTheme="majorHAnsi" w:cs="Times New Roman"/>
                <w:w w:val="90"/>
                <w:sz w:val="22"/>
                <w:szCs w:val="22"/>
              </w:rPr>
              <w:t>; Minimum grade of C-</w:t>
            </w:r>
          </w:p>
          <w:p w14:paraId="2A09B312" w14:textId="3C0CC7FB" w:rsidR="00833C38" w:rsidRDefault="00833C38" w:rsidP="00497B02">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Satisfies </w:t>
            </w:r>
            <w:r w:rsidRPr="00C908FC">
              <w:rPr>
                <w:rFonts w:asciiTheme="majorHAnsi" w:hAnsiTheme="majorHAnsi"/>
                <w:w w:val="85"/>
                <w:sz w:val="22"/>
                <w:szCs w:val="22"/>
              </w:rPr>
              <w:t>Gen Ed N</w:t>
            </w:r>
            <w:r>
              <w:rPr>
                <w:rFonts w:asciiTheme="majorHAnsi" w:hAnsiTheme="majorHAnsi"/>
                <w:w w:val="85"/>
                <w:sz w:val="22"/>
                <w:szCs w:val="22"/>
              </w:rPr>
              <w:t xml:space="preserve">atural </w:t>
            </w:r>
            <w:r w:rsidRPr="00C908FC">
              <w:rPr>
                <w:rFonts w:asciiTheme="majorHAnsi" w:hAnsiTheme="majorHAnsi"/>
                <w:w w:val="85"/>
                <w:sz w:val="22"/>
                <w:szCs w:val="22"/>
              </w:rPr>
              <w:t>S</w:t>
            </w:r>
            <w:r>
              <w:rPr>
                <w:rFonts w:asciiTheme="majorHAnsi" w:hAnsiTheme="majorHAnsi"/>
                <w:w w:val="85"/>
                <w:sz w:val="22"/>
                <w:szCs w:val="22"/>
              </w:rPr>
              <w:t>cience (NS)</w:t>
            </w:r>
          </w:p>
        </w:tc>
      </w:tr>
      <w:tr w:rsidR="00C170F9" w:rsidRPr="00A52EF9" w14:paraId="338977DE" w14:textId="77777777" w:rsidTr="00833C38">
        <w:trPr>
          <w:trHeight w:val="196"/>
        </w:trPr>
        <w:tc>
          <w:tcPr>
            <w:tcW w:w="4500" w:type="dxa"/>
          </w:tcPr>
          <w:p w14:paraId="32A30071" w14:textId="1AD9AFB4" w:rsidR="00C170F9" w:rsidRPr="00C908FC" w:rsidRDefault="00C908FC" w:rsidP="005203EA">
            <w:pPr>
              <w:rPr>
                <w:rFonts w:asciiTheme="majorHAnsi" w:eastAsia="Times New Roman" w:hAnsiTheme="majorHAnsi" w:cs="Times New Roman"/>
                <w:sz w:val="20"/>
                <w:szCs w:val="20"/>
              </w:rPr>
            </w:pPr>
            <w:r w:rsidRPr="00D96F5B">
              <w:rPr>
                <w:rFonts w:asciiTheme="majorHAnsi" w:eastAsia="MS Gothic" w:hAnsiTheme="majorHAnsi" w:cs="Minion Pro Bold Cond Ital"/>
                <w:color w:val="000000"/>
                <w:sz w:val="22"/>
                <w:szCs w:val="22"/>
              </w:rPr>
              <w:t>HPE 102 Personal Health</w:t>
            </w:r>
          </w:p>
        </w:tc>
        <w:tc>
          <w:tcPr>
            <w:tcW w:w="810" w:type="dxa"/>
          </w:tcPr>
          <w:p w14:paraId="3254B9D5" w14:textId="3C140D17" w:rsidR="00C170F9" w:rsidRPr="008C517B" w:rsidRDefault="00C908F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6F2A9BC6" w:rsidR="00C170F9" w:rsidRPr="00604056" w:rsidRDefault="00C170F9" w:rsidP="00C908FC">
            <w:pPr>
              <w:pStyle w:val="ListParagraph"/>
              <w:ind w:left="342"/>
              <w:rPr>
                <w:rFonts w:asciiTheme="majorHAnsi" w:eastAsia="Times New Roman" w:hAnsiTheme="majorHAnsi" w:cs="Times New Roman"/>
                <w:w w:val="90"/>
                <w:sz w:val="22"/>
                <w:szCs w:val="22"/>
              </w:rPr>
            </w:pPr>
          </w:p>
        </w:tc>
      </w:tr>
      <w:tr w:rsidR="00F40416" w:rsidRPr="00A52EF9" w14:paraId="40D4366E" w14:textId="77777777" w:rsidTr="00833C38">
        <w:trPr>
          <w:trHeight w:val="196"/>
        </w:trPr>
        <w:tc>
          <w:tcPr>
            <w:tcW w:w="4500" w:type="dxa"/>
          </w:tcPr>
          <w:p w14:paraId="3D5C96AB" w14:textId="2838E0EB" w:rsidR="00F40416" w:rsidRPr="00D96F5B" w:rsidRDefault="00F40416" w:rsidP="005203E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HSCI 105 Medical Terminology</w:t>
            </w:r>
          </w:p>
        </w:tc>
        <w:tc>
          <w:tcPr>
            <w:tcW w:w="810" w:type="dxa"/>
          </w:tcPr>
          <w:p w14:paraId="240CF32B" w14:textId="291971BD" w:rsidR="00F40416" w:rsidRDefault="00F4041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FD97251" w14:textId="77777777" w:rsidR="00F40416" w:rsidRPr="00A52EF9" w:rsidRDefault="00F40416" w:rsidP="00041C05">
            <w:pPr>
              <w:rPr>
                <w:rFonts w:asciiTheme="majorHAnsi" w:eastAsia="Times New Roman" w:hAnsiTheme="majorHAnsi" w:cs="Times New Roman"/>
                <w:sz w:val="22"/>
                <w:szCs w:val="22"/>
              </w:rPr>
            </w:pPr>
          </w:p>
        </w:tc>
        <w:tc>
          <w:tcPr>
            <w:tcW w:w="5580" w:type="dxa"/>
          </w:tcPr>
          <w:p w14:paraId="74036204" w14:textId="77777777" w:rsidR="00F40416" w:rsidRPr="00604056" w:rsidRDefault="00F40416" w:rsidP="00C908FC">
            <w:pPr>
              <w:pStyle w:val="ListParagraph"/>
              <w:ind w:left="342"/>
              <w:rPr>
                <w:rFonts w:asciiTheme="majorHAnsi" w:eastAsia="Times New Roman" w:hAnsiTheme="majorHAnsi" w:cs="Times New Roman"/>
                <w:w w:val="90"/>
                <w:sz w:val="22"/>
                <w:szCs w:val="22"/>
              </w:rPr>
            </w:pPr>
          </w:p>
        </w:tc>
      </w:tr>
      <w:tr w:rsidR="00C170F9" w:rsidRPr="00A52EF9" w14:paraId="2B943E91" w14:textId="77777777" w:rsidTr="00833C3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6B59E0E" w14:textId="77777777" w:rsidR="00214CE9" w:rsidRDefault="00214CE9"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833C3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5489127" w:rsidR="00C170F9" w:rsidRPr="008C517B" w:rsidRDefault="005203E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33C38">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77777777" w:rsidR="009F6689" w:rsidRDefault="009F6689"/>
    <w:p w14:paraId="0AF75044"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0783ED20" w:rsidR="00C170F9" w:rsidRPr="00431817" w:rsidRDefault="00281D2C" w:rsidP="00281D2C">
            <w:pPr>
              <w:rPr>
                <w:rFonts w:asciiTheme="majorHAnsi" w:eastAsia="Times New Roman" w:hAnsiTheme="majorHAnsi" w:cs="Times New Roman"/>
                <w:sz w:val="22"/>
                <w:szCs w:val="22"/>
              </w:rPr>
            </w:pPr>
            <w:r>
              <w:rPr>
                <w:rFonts w:asciiTheme="majorHAnsi" w:hAnsiTheme="majorHAnsi"/>
                <w:w w:val="85"/>
                <w:sz w:val="22"/>
                <w:szCs w:val="22"/>
              </w:rPr>
              <w:t>CHEM 106</w:t>
            </w:r>
            <w:r w:rsidRPr="00C908FC">
              <w:rPr>
                <w:rFonts w:asciiTheme="majorHAnsi" w:hAnsiTheme="majorHAnsi"/>
                <w:w w:val="85"/>
                <w:sz w:val="22"/>
                <w:szCs w:val="22"/>
              </w:rPr>
              <w:t xml:space="preserve"> </w:t>
            </w:r>
            <w:r>
              <w:rPr>
                <w:rFonts w:asciiTheme="majorHAnsi" w:hAnsiTheme="majorHAnsi"/>
                <w:w w:val="85"/>
                <w:sz w:val="22"/>
                <w:szCs w:val="22"/>
              </w:rPr>
              <w:t>General and Organic Chemistry I*</w:t>
            </w:r>
            <w:r w:rsidR="00497B02">
              <w:rPr>
                <w:rFonts w:asciiTheme="majorHAnsi" w:hAnsiTheme="majorHAnsi"/>
                <w:w w:val="85"/>
                <w:sz w:val="22"/>
                <w:szCs w:val="22"/>
              </w:rPr>
              <w:t xml:space="preserve"> </w:t>
            </w:r>
          </w:p>
        </w:tc>
        <w:tc>
          <w:tcPr>
            <w:tcW w:w="810" w:type="dxa"/>
          </w:tcPr>
          <w:p w14:paraId="44670512" w14:textId="0C3D895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1346A4CF" w14:textId="77777777" w:rsidR="00497B02" w:rsidRDefault="00281D2C" w:rsidP="00833C38">
            <w:pPr>
              <w:pStyle w:val="ListParagraph"/>
              <w:numPr>
                <w:ilvl w:val="0"/>
                <w:numId w:val="43"/>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 xml:space="preserve">Prereq. </w:t>
            </w:r>
            <w:r w:rsidR="00497B02">
              <w:rPr>
                <w:rFonts w:asciiTheme="majorHAnsi" w:eastAsia="MS Gothic" w:hAnsiTheme="majorHAnsi" w:cs="Minion Pro Bold Cond Ital"/>
                <w:color w:val="000000"/>
                <w:w w:val="90"/>
                <w:sz w:val="22"/>
                <w:szCs w:val="22"/>
              </w:rPr>
              <w:t xml:space="preserve">for CHEM 106 is </w:t>
            </w:r>
            <w:r>
              <w:rPr>
                <w:rFonts w:asciiTheme="majorHAnsi" w:eastAsia="MS Gothic" w:hAnsiTheme="majorHAnsi" w:cs="Minion Pro Bold Cond Ital"/>
                <w:color w:val="000000"/>
                <w:w w:val="90"/>
                <w:sz w:val="22"/>
                <w:szCs w:val="22"/>
              </w:rPr>
              <w:t>CHEM 105 with a minimum of C-</w:t>
            </w:r>
          </w:p>
          <w:p w14:paraId="3F3A5DC1" w14:textId="11B911EC" w:rsidR="00FF18A5" w:rsidRPr="00833C38" w:rsidRDefault="00FF18A5" w:rsidP="00833C38">
            <w:pPr>
              <w:pStyle w:val="ListParagraph"/>
              <w:numPr>
                <w:ilvl w:val="0"/>
                <w:numId w:val="43"/>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Satisfies Gen Ed Advanced Quantitative/ Scientific Reasoning  (AQSR)</w:t>
            </w:r>
          </w:p>
        </w:tc>
      </w:tr>
      <w:tr w:rsidR="00C170F9" w:rsidRPr="00A52EF9" w14:paraId="45E4F256" w14:textId="77777777" w:rsidTr="00131758">
        <w:trPr>
          <w:trHeight w:val="196"/>
        </w:trPr>
        <w:tc>
          <w:tcPr>
            <w:tcW w:w="4500" w:type="dxa"/>
          </w:tcPr>
          <w:p w14:paraId="49578C7D" w14:textId="773A02A2" w:rsidR="00C170F9" w:rsidRPr="00BC6B13" w:rsidRDefault="00833C38" w:rsidP="00BC6B13">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103 Introduction to Biological Anthropology (Sp)</w:t>
            </w:r>
          </w:p>
        </w:tc>
        <w:tc>
          <w:tcPr>
            <w:tcW w:w="810" w:type="dxa"/>
          </w:tcPr>
          <w:p w14:paraId="3EB56782" w14:textId="5B618F26" w:rsidR="00C170F9" w:rsidRPr="008C517B" w:rsidRDefault="001D05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2E7EE98F" w:rsidR="00BC6B13" w:rsidRPr="00BC6B13" w:rsidRDefault="00BC6B13" w:rsidP="00281D2C">
            <w:pPr>
              <w:pStyle w:val="ListParagraph"/>
              <w:ind w:left="360"/>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4FE56FF2"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304B8B">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233A52F" w:rsidR="00C170F9" w:rsidRPr="008C517B" w:rsidRDefault="001D05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81D2C">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6799FCD8" w14:textId="77777777" w:rsidR="009F6689" w:rsidRDefault="009F6689"/>
    <w:p w14:paraId="4CCEE8B7"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06045481" w:rsidR="00C170F9" w:rsidRPr="00604056" w:rsidRDefault="00C908FC" w:rsidP="00205725">
            <w:pPr>
              <w:pStyle w:val="TableParagraph"/>
              <w:tabs>
                <w:tab w:val="left" w:pos="5399"/>
              </w:tabs>
              <w:rPr>
                <w:rFonts w:ascii="Calibri" w:hAnsi="Calibri"/>
                <w:spacing w:val="2"/>
                <w:w w:val="90"/>
              </w:rPr>
            </w:pPr>
            <w:r w:rsidRPr="00C908FC">
              <w:rPr>
                <w:rFonts w:asciiTheme="majorHAnsi" w:eastAsia="Times New Roman" w:hAnsiTheme="majorHAnsi" w:cs="Times New Roman"/>
                <w:sz w:val="20"/>
                <w:szCs w:val="20"/>
              </w:rPr>
              <w:t>BIOL 108 Basic Principles of Biology (Gen Ed NS)*</w:t>
            </w:r>
          </w:p>
        </w:tc>
        <w:tc>
          <w:tcPr>
            <w:tcW w:w="810" w:type="dxa"/>
          </w:tcPr>
          <w:p w14:paraId="2F430AD7" w14:textId="555E362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612C677C" w:rsidR="00C170F9" w:rsidRPr="005733E8" w:rsidRDefault="001D05C2" w:rsidP="00281D2C">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w:t>
            </w:r>
            <w:r w:rsidR="00281D2C">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is </w:t>
            </w:r>
            <w:r w:rsidRPr="00D65C6A">
              <w:rPr>
                <w:rFonts w:asciiTheme="majorHAnsi" w:eastAsia="Times New Roman" w:hAnsiTheme="majorHAnsi" w:cs="Times New Roman"/>
                <w:sz w:val="22"/>
                <w:szCs w:val="22"/>
              </w:rPr>
              <w:t>Math competency</w:t>
            </w:r>
            <w:r w:rsidR="00281D2C">
              <w:rPr>
                <w:rFonts w:asciiTheme="majorHAnsi" w:eastAsia="Times New Roman" w:hAnsiTheme="majorHAnsi" w:cs="Times New Roman"/>
                <w:sz w:val="22"/>
                <w:szCs w:val="22"/>
              </w:rPr>
              <w:t>; Minimum grade of C</w:t>
            </w:r>
            <w:r w:rsidRPr="00D65C6A">
              <w:rPr>
                <w:rFonts w:asciiTheme="majorHAnsi" w:eastAsia="Times New Roman" w:hAnsiTheme="majorHAnsi" w:cs="Times New Roman"/>
                <w:sz w:val="22"/>
                <w:szCs w:val="22"/>
              </w:rPr>
              <w:t xml:space="preserve"> </w:t>
            </w:r>
          </w:p>
        </w:tc>
      </w:tr>
      <w:tr w:rsidR="00C170F9" w:rsidRPr="00A52EF9" w14:paraId="4D99B663" w14:textId="77777777" w:rsidTr="00131758">
        <w:trPr>
          <w:trHeight w:val="196"/>
        </w:trPr>
        <w:tc>
          <w:tcPr>
            <w:tcW w:w="4500" w:type="dxa"/>
          </w:tcPr>
          <w:p w14:paraId="4BFFEE82" w14:textId="3D22C051" w:rsidR="00C170F9" w:rsidRPr="00BC6B13" w:rsidRDefault="00BC6B13" w:rsidP="00326C77">
            <w:pPr>
              <w:pStyle w:val="TableParagraph"/>
              <w:tabs>
                <w:tab w:val="left" w:pos="5399"/>
              </w:tabs>
              <w:rPr>
                <w:rFonts w:ascii="Calibri" w:hAnsi="Calibri"/>
                <w:spacing w:val="2"/>
                <w:w w:val="90"/>
              </w:rPr>
            </w:pPr>
            <w:r w:rsidRPr="00BC6B13">
              <w:rPr>
                <w:rFonts w:ascii="Calibri" w:hAnsi="Calibri"/>
                <w:spacing w:val="2"/>
                <w:w w:val="90"/>
              </w:rPr>
              <w:t xml:space="preserve">MATH 240 </w:t>
            </w:r>
            <w:r w:rsidRPr="00BC6B13">
              <w:rPr>
                <w:rFonts w:asciiTheme="majorHAnsi" w:hAnsiTheme="majorHAnsi"/>
              </w:rPr>
              <w:t>Statistical Methods I*</w:t>
            </w:r>
            <w:r w:rsidR="00281D2C">
              <w:rPr>
                <w:rFonts w:asciiTheme="majorHAnsi" w:hAnsiTheme="majorHAnsi"/>
              </w:rPr>
              <w:t xml:space="preserve"> </w:t>
            </w:r>
          </w:p>
        </w:tc>
        <w:tc>
          <w:tcPr>
            <w:tcW w:w="810" w:type="dxa"/>
          </w:tcPr>
          <w:p w14:paraId="346DDB67" w14:textId="301B6E49" w:rsidR="00C170F9" w:rsidRPr="008C517B" w:rsidRDefault="001160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0573BE4" w14:textId="77777777" w:rsidR="00C170F9" w:rsidRPr="00FF18A5" w:rsidRDefault="00281D2C" w:rsidP="00281D2C">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w:t>
            </w:r>
            <w:r w:rsidR="00BC6B13">
              <w:rPr>
                <w:rFonts w:asciiTheme="majorHAnsi" w:eastAsia="Times New Roman" w:hAnsiTheme="majorHAnsi" w:cs="Times New Roman"/>
                <w:sz w:val="22"/>
                <w:szCs w:val="22"/>
              </w:rPr>
              <w:t xml:space="preserve"> </w:t>
            </w:r>
            <w:r w:rsidR="00FF18A5">
              <w:rPr>
                <w:rFonts w:asciiTheme="majorHAnsi" w:eastAsia="Times New Roman" w:hAnsiTheme="majorHAnsi" w:cs="Times New Roman"/>
                <w:sz w:val="22"/>
                <w:szCs w:val="22"/>
              </w:rPr>
              <w:t>math competency or</w:t>
            </w:r>
            <w:r w:rsidR="004F6F1A">
              <w:rPr>
                <w:rFonts w:asciiTheme="majorHAnsi" w:eastAsia="Times New Roman" w:hAnsiTheme="majorHAnsi" w:cs="Times New Roman"/>
                <w:sz w:val="22"/>
                <w:szCs w:val="22"/>
              </w:rPr>
              <w:t xml:space="preserve"> </w:t>
            </w:r>
            <w:r w:rsidR="00FF18A5">
              <w:rPr>
                <w:rFonts w:asciiTheme="majorHAnsi" w:eastAsia="Times New Roman" w:hAnsiTheme="majorHAnsi" w:cs="Times New Roman"/>
                <w:sz w:val="22"/>
                <w:szCs w:val="22"/>
              </w:rPr>
              <w:t>appropriate score on math placement test</w:t>
            </w:r>
          </w:p>
          <w:p w14:paraId="7586C0A7" w14:textId="60145D71" w:rsidR="00FF18A5" w:rsidRPr="005733E8" w:rsidRDefault="00FF18A5" w:rsidP="00281D2C">
            <w:pPr>
              <w:pStyle w:val="ListParagraph"/>
              <w:numPr>
                <w:ilvl w:val="0"/>
                <w:numId w:val="37"/>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Satisfies Gen Ed Mathematics (M)</w:t>
            </w:r>
          </w:p>
        </w:tc>
      </w:tr>
      <w:tr w:rsidR="00C170F9" w:rsidRPr="00A52EF9" w14:paraId="7B4E3011" w14:textId="77777777" w:rsidTr="00131758">
        <w:trPr>
          <w:trHeight w:val="196"/>
        </w:trPr>
        <w:tc>
          <w:tcPr>
            <w:tcW w:w="4500" w:type="dxa"/>
          </w:tcPr>
          <w:p w14:paraId="3C162D68" w14:textId="478E72C7" w:rsidR="00C170F9" w:rsidRPr="00566680" w:rsidRDefault="00A02FCE" w:rsidP="00281D2C">
            <w:pPr>
              <w:rPr>
                <w:rFonts w:asciiTheme="majorHAnsi" w:eastAsia="Times New Roman" w:hAnsiTheme="majorHAnsi" w:cs="Times New Roman"/>
                <w:w w:val="80"/>
                <w:sz w:val="22"/>
                <w:szCs w:val="22"/>
              </w:rPr>
            </w:pPr>
            <w:r>
              <w:rPr>
                <w:rFonts w:asciiTheme="majorHAnsi" w:hAnsiTheme="majorHAnsi"/>
                <w:w w:val="80"/>
                <w:sz w:val="22"/>
                <w:szCs w:val="22"/>
              </w:rPr>
              <w:t xml:space="preserve">Any </w:t>
            </w:r>
            <w:r w:rsidRPr="00566680">
              <w:rPr>
                <w:rFonts w:asciiTheme="majorHAnsi" w:hAnsiTheme="majorHAnsi"/>
                <w:w w:val="80"/>
                <w:sz w:val="22"/>
                <w:szCs w:val="22"/>
              </w:rPr>
              <w:t>Gen Ed Distribution course</w:t>
            </w:r>
            <w:r>
              <w:rPr>
                <w:rFonts w:asciiTheme="majorHAnsi" w:hAnsiTheme="majorHAnsi"/>
                <w:w w:val="80"/>
                <w:sz w:val="22"/>
                <w:szCs w:val="22"/>
              </w:rPr>
              <w:t xml:space="preserve"> </w:t>
            </w:r>
            <w:r w:rsidRPr="00566680">
              <w:rPr>
                <w:rFonts w:asciiTheme="majorHAnsi" w:hAnsiTheme="majorHAnsi"/>
                <w:w w:val="80"/>
                <w:sz w:val="22"/>
                <w:szCs w:val="22"/>
              </w:rPr>
              <w:t xml:space="preserve">from: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Pr>
                <w:rFonts w:asciiTheme="majorHAnsi" w:eastAsia="Calibri" w:hAnsiTheme="majorHAnsi" w:cs="Calibri"/>
                <w:bCs/>
                <w:spacing w:val="-8"/>
                <w:w w:val="80"/>
                <w:sz w:val="22"/>
                <w:szCs w:val="22"/>
              </w:rPr>
              <w:t xml:space="preserve"> Literature (L), or Social and Behavioral Science (SB), or elective</w:t>
            </w:r>
          </w:p>
        </w:tc>
        <w:tc>
          <w:tcPr>
            <w:tcW w:w="810" w:type="dxa"/>
          </w:tcPr>
          <w:p w14:paraId="39D8C4F3" w14:textId="28F1D0EC" w:rsidR="00C170F9" w:rsidRPr="008C517B" w:rsidRDefault="00A02FC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A515369" w:rsidR="00116035" w:rsidRPr="00281D2C" w:rsidRDefault="00116035" w:rsidP="00281D2C">
            <w:pPr>
              <w:rPr>
                <w:rFonts w:asciiTheme="majorHAnsi" w:eastAsia="MS Gothic" w:hAnsiTheme="majorHAnsi" w:cs="Minion Pro Bold Cond Ital"/>
                <w:color w:val="000000"/>
                <w:sz w:val="22"/>
                <w:szCs w:val="22"/>
              </w:rPr>
            </w:pPr>
          </w:p>
        </w:tc>
      </w:tr>
      <w:tr w:rsidR="00A02FCE" w:rsidRPr="00A52EF9" w14:paraId="4A60BB24" w14:textId="77777777" w:rsidTr="006D0727">
        <w:trPr>
          <w:trHeight w:val="196"/>
        </w:trPr>
        <w:tc>
          <w:tcPr>
            <w:tcW w:w="4500" w:type="dxa"/>
          </w:tcPr>
          <w:p w14:paraId="33D83B3B" w14:textId="77777777" w:rsidR="00A02FCE" w:rsidRPr="00566680" w:rsidRDefault="00A02FCE" w:rsidP="006D0727">
            <w:pPr>
              <w:pStyle w:val="TableParagraph"/>
              <w:tabs>
                <w:tab w:val="left" w:pos="5399"/>
              </w:tabs>
              <w:rPr>
                <w:rFonts w:ascii="Calibri" w:hAnsi="Calibri"/>
                <w:spacing w:val="2"/>
                <w:w w:val="85"/>
              </w:rPr>
            </w:pPr>
            <w:r>
              <w:rPr>
                <w:rFonts w:ascii="Calibri" w:hAnsi="Calibri"/>
                <w:spacing w:val="2"/>
                <w:w w:val="85"/>
              </w:rPr>
              <w:t>Elective, course toward second major/minor</w:t>
            </w:r>
          </w:p>
        </w:tc>
        <w:tc>
          <w:tcPr>
            <w:tcW w:w="810" w:type="dxa"/>
          </w:tcPr>
          <w:p w14:paraId="09651F9A" w14:textId="77777777" w:rsidR="00A02FCE" w:rsidRPr="008C517B" w:rsidRDefault="00A02FCE"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77A1045" w14:textId="77777777" w:rsidR="00A02FCE" w:rsidRPr="00326C77" w:rsidRDefault="00A02FCE" w:rsidP="006D0727">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0CED8D1" w14:textId="77777777" w:rsidR="00A02FCE" w:rsidRPr="00E95AD5" w:rsidRDefault="00A02FCE" w:rsidP="006D0727">
            <w:pPr>
              <w:pStyle w:val="ListParagraph"/>
              <w:ind w:left="342"/>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CF668DD" w:rsidR="00C170F9" w:rsidRPr="008C517B" w:rsidRDefault="00A02FC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5733E8">
              <w:rPr>
                <w:rFonts w:asciiTheme="majorHAnsi" w:eastAsia="Times New Roman" w:hAnsiTheme="majorHAnsi" w:cs="Times New Roman"/>
                <w:color w:val="800000"/>
                <w:sz w:val="22"/>
                <w:szCs w:val="22"/>
              </w:rPr>
              <w:t>1</w:t>
            </w:r>
            <w:r w:rsidR="00FF18A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793CC2D5" w14:textId="77777777" w:rsidR="00DA4376" w:rsidRDefault="00DA437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111A1AE5" w:rsidR="00C170F9" w:rsidRPr="001D05C2" w:rsidRDefault="00281D2C" w:rsidP="00A3011B">
            <w:pPr>
              <w:rPr>
                <w:rFonts w:asciiTheme="majorHAnsi" w:eastAsia="Times New Roman" w:hAnsiTheme="majorHAnsi" w:cs="Times New Roman"/>
                <w:w w:val="85"/>
                <w:sz w:val="22"/>
                <w:szCs w:val="22"/>
              </w:rPr>
            </w:pPr>
            <w:r w:rsidRPr="004A4914">
              <w:rPr>
                <w:rFonts w:asciiTheme="majorHAnsi" w:eastAsia="Times New Roman" w:hAnsiTheme="majorHAnsi" w:cs="Times New Roman"/>
                <w:sz w:val="22"/>
                <w:szCs w:val="22"/>
              </w:rPr>
              <w:t xml:space="preserve">BIOL 231 </w:t>
            </w:r>
            <w:r w:rsidRPr="004A4914">
              <w:rPr>
                <w:rFonts w:asciiTheme="majorHAnsi" w:eastAsia="MS Gothic" w:hAnsiTheme="majorHAnsi" w:cs="Minion Pro Bold Cond Ital"/>
                <w:color w:val="000000"/>
                <w:sz w:val="22"/>
                <w:szCs w:val="22"/>
              </w:rPr>
              <w:t>Human Anatomy*</w:t>
            </w:r>
          </w:p>
        </w:tc>
        <w:tc>
          <w:tcPr>
            <w:tcW w:w="810" w:type="dxa"/>
          </w:tcPr>
          <w:p w14:paraId="6DE2F8A4" w14:textId="5E882C88" w:rsidR="00C170F9" w:rsidRPr="008C517B" w:rsidRDefault="00E95AD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6DFEC084" w:rsidR="00A3011B" w:rsidRPr="00431817" w:rsidRDefault="00281D2C" w:rsidP="00D7242E">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Times New Roman" w:hAnsiTheme="majorHAnsi" w:cs="Times New Roman"/>
                <w:sz w:val="22"/>
                <w:szCs w:val="22"/>
              </w:rPr>
              <w:t>Prereq. minimum of C in BIOL 108</w:t>
            </w:r>
          </w:p>
        </w:tc>
      </w:tr>
      <w:tr w:rsidR="00E1719C" w:rsidRPr="00B75FA4" w14:paraId="1BD8D4A1" w14:textId="77777777" w:rsidTr="006D0727">
        <w:trPr>
          <w:trHeight w:val="196"/>
        </w:trPr>
        <w:tc>
          <w:tcPr>
            <w:tcW w:w="4500" w:type="dxa"/>
          </w:tcPr>
          <w:p w14:paraId="1B0464F2" w14:textId="72B67605" w:rsidR="00E1719C" w:rsidRDefault="00A02FCE" w:rsidP="006D0727">
            <w:pPr>
              <w:spacing w:line="280" w:lineRule="exact"/>
              <w:rPr>
                <w:rFonts w:asciiTheme="majorHAnsi" w:eastAsia="Times New Roman" w:hAnsiTheme="majorHAnsi" w:cs="Times New Roman"/>
                <w:sz w:val="22"/>
                <w:szCs w:val="22"/>
              </w:rPr>
            </w:pPr>
            <w:r>
              <w:rPr>
                <w:rFonts w:asciiTheme="majorHAnsi" w:hAnsiTheme="majorHAnsi"/>
                <w:w w:val="80"/>
                <w:sz w:val="22"/>
                <w:szCs w:val="22"/>
              </w:rPr>
              <w:t xml:space="preserve">Any </w:t>
            </w:r>
            <w:r w:rsidRPr="00566680">
              <w:rPr>
                <w:rFonts w:asciiTheme="majorHAnsi" w:hAnsiTheme="majorHAnsi"/>
                <w:w w:val="80"/>
                <w:sz w:val="22"/>
                <w:szCs w:val="22"/>
              </w:rPr>
              <w:t>Gen Ed Distribution course</w:t>
            </w:r>
            <w:r>
              <w:rPr>
                <w:rFonts w:asciiTheme="majorHAnsi" w:hAnsiTheme="majorHAnsi"/>
                <w:w w:val="80"/>
                <w:sz w:val="22"/>
                <w:szCs w:val="22"/>
              </w:rPr>
              <w:t xml:space="preserve"> </w:t>
            </w:r>
            <w:r w:rsidRPr="00566680">
              <w:rPr>
                <w:rFonts w:asciiTheme="majorHAnsi" w:hAnsiTheme="majorHAnsi"/>
                <w:w w:val="80"/>
                <w:sz w:val="22"/>
                <w:szCs w:val="22"/>
              </w:rPr>
              <w:t xml:space="preserve">from: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Pr>
                <w:rFonts w:asciiTheme="majorHAnsi" w:eastAsia="Calibri" w:hAnsiTheme="majorHAnsi" w:cs="Calibri"/>
                <w:bCs/>
                <w:spacing w:val="-8"/>
                <w:w w:val="80"/>
                <w:sz w:val="22"/>
                <w:szCs w:val="22"/>
              </w:rPr>
              <w:t xml:space="preserve"> Literature (L), or Social and Behavioral Science (SB).</w:t>
            </w:r>
          </w:p>
        </w:tc>
        <w:tc>
          <w:tcPr>
            <w:tcW w:w="810" w:type="dxa"/>
          </w:tcPr>
          <w:p w14:paraId="12A16312" w14:textId="77777777" w:rsidR="00E1719C" w:rsidRPr="008C517B"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4626422"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5DA847D6" w14:textId="77777777" w:rsidR="00E1719C" w:rsidRPr="00B75FA4" w:rsidRDefault="00E1719C" w:rsidP="006D0727">
            <w:pPr>
              <w:rPr>
                <w:rFonts w:asciiTheme="majorHAnsi" w:eastAsia="MS Gothic" w:hAnsiTheme="majorHAnsi" w:cs="Minion Pro Bold Cond Ital"/>
                <w:color w:val="000000"/>
                <w:sz w:val="22"/>
                <w:szCs w:val="22"/>
              </w:rPr>
            </w:pPr>
          </w:p>
        </w:tc>
      </w:tr>
      <w:tr w:rsidR="00C170F9" w:rsidRPr="00A52EF9" w14:paraId="36E2AE84" w14:textId="77777777" w:rsidTr="00131758">
        <w:trPr>
          <w:trHeight w:val="196"/>
        </w:trPr>
        <w:tc>
          <w:tcPr>
            <w:tcW w:w="4500" w:type="dxa"/>
          </w:tcPr>
          <w:p w14:paraId="594490D4" w14:textId="391D599A" w:rsidR="00C170F9" w:rsidRPr="00566680" w:rsidRDefault="00E1719C" w:rsidP="00281D2C">
            <w:pPr>
              <w:pStyle w:val="TableParagraph"/>
              <w:tabs>
                <w:tab w:val="left" w:pos="5399"/>
              </w:tabs>
              <w:rPr>
                <w:rFonts w:ascii="Calibri" w:hAnsi="Calibri"/>
                <w:spacing w:val="2"/>
                <w:w w:val="85"/>
              </w:rPr>
            </w:pPr>
            <w:r>
              <w:rPr>
                <w:rFonts w:ascii="Calibri" w:hAnsi="Calibri"/>
                <w:spacing w:val="2"/>
                <w:w w:val="85"/>
              </w:rPr>
              <w:t>Elective, course toward second major/minor</w:t>
            </w:r>
          </w:p>
        </w:tc>
        <w:tc>
          <w:tcPr>
            <w:tcW w:w="810" w:type="dxa"/>
          </w:tcPr>
          <w:p w14:paraId="3674F958" w14:textId="3706209B" w:rsidR="00C170F9" w:rsidRPr="008C517B" w:rsidRDefault="00E95AD5"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E1719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ABEFC88" w:rsidR="00116035" w:rsidRPr="00E95AD5" w:rsidRDefault="00116035" w:rsidP="00FF18A5">
            <w:pPr>
              <w:pStyle w:val="ListParagraph"/>
              <w:ind w:left="342"/>
              <w:rPr>
                <w:rFonts w:asciiTheme="majorHAnsi" w:eastAsia="MS Gothic" w:hAnsiTheme="majorHAnsi" w:cs="Minion Pro Bold Cond Ital"/>
                <w:color w:val="000000"/>
                <w:sz w:val="22"/>
                <w:szCs w:val="22"/>
              </w:rPr>
            </w:pPr>
          </w:p>
        </w:tc>
      </w:tr>
      <w:tr w:rsidR="00E92303" w:rsidRPr="00A52EF9" w14:paraId="5FBCED1A" w14:textId="77777777" w:rsidTr="00131758">
        <w:trPr>
          <w:trHeight w:val="196"/>
        </w:trPr>
        <w:tc>
          <w:tcPr>
            <w:tcW w:w="4500" w:type="dxa"/>
          </w:tcPr>
          <w:p w14:paraId="0ECF8D21" w14:textId="78DF3622" w:rsidR="00E92303" w:rsidRPr="00116035" w:rsidRDefault="00E1719C" w:rsidP="00116035">
            <w:pPr>
              <w:pStyle w:val="TableParagraph"/>
              <w:tabs>
                <w:tab w:val="left" w:pos="5399"/>
              </w:tabs>
              <w:rPr>
                <w:rFonts w:ascii="Calibri" w:hAnsi="Calibri"/>
                <w:w w:val="90"/>
              </w:rPr>
            </w:pPr>
            <w:r>
              <w:rPr>
                <w:rFonts w:ascii="Calibri" w:hAnsi="Calibri"/>
                <w:spacing w:val="2"/>
                <w:w w:val="85"/>
              </w:rPr>
              <w:t>Elective, course toward second major/minor</w:t>
            </w:r>
          </w:p>
        </w:tc>
        <w:tc>
          <w:tcPr>
            <w:tcW w:w="810" w:type="dxa"/>
          </w:tcPr>
          <w:p w14:paraId="4B65D313" w14:textId="69560157" w:rsidR="00E92303" w:rsidRDefault="00E1719C"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E95AD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5BEAB3EA" w:rsidR="00E92303" w:rsidRPr="00431817" w:rsidRDefault="00E92303" w:rsidP="00E1719C">
            <w:pPr>
              <w:pStyle w:val="ListParagraph"/>
              <w:ind w:left="360"/>
              <w:rPr>
                <w:rFonts w:asciiTheme="majorHAnsi" w:eastAsia="MS Gothic" w:hAnsiTheme="majorHAnsi"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7D4855BA"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95AD5">
              <w:rPr>
                <w:rFonts w:asciiTheme="majorHAnsi" w:eastAsia="Times New Roman" w:hAnsiTheme="majorHAnsi" w:cs="Times New Roman"/>
                <w:color w:val="800000"/>
                <w:sz w:val="22"/>
                <w:szCs w:val="22"/>
              </w:rPr>
              <w:t>7</w:t>
            </w:r>
            <w:r w:rsidR="00222133">
              <w:rPr>
                <w:rFonts w:asciiTheme="majorHAnsi" w:eastAsia="Times New Roman" w:hAnsiTheme="majorHAnsi" w:cs="Times New Roman"/>
                <w:color w:val="800000"/>
                <w:sz w:val="22"/>
                <w:szCs w:val="22"/>
              </w:rPr>
              <w:t>-1</w:t>
            </w:r>
            <w:r w:rsidR="00E95AD5">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C6B13" w:rsidRPr="00B75FA4" w14:paraId="2E906EE2" w14:textId="77777777" w:rsidTr="00131758">
        <w:trPr>
          <w:trHeight w:val="196"/>
        </w:trPr>
        <w:tc>
          <w:tcPr>
            <w:tcW w:w="4500" w:type="dxa"/>
          </w:tcPr>
          <w:p w14:paraId="2B50A7BE" w14:textId="1C054B67" w:rsidR="00BC6B13" w:rsidRPr="00222133" w:rsidRDefault="00FF18A5"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BIOL 335 Human Physiology*</w:t>
            </w:r>
          </w:p>
        </w:tc>
        <w:tc>
          <w:tcPr>
            <w:tcW w:w="810" w:type="dxa"/>
          </w:tcPr>
          <w:p w14:paraId="503FE37D" w14:textId="637F1453" w:rsidR="00BC6B13" w:rsidRPr="008C517B" w:rsidRDefault="00BC6B1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BC6B13" w:rsidRPr="00860E81" w:rsidRDefault="00BC6B13" w:rsidP="00041C05">
            <w:pPr>
              <w:rPr>
                <w:rFonts w:asciiTheme="majorHAnsi" w:hAnsiTheme="majorHAnsi"/>
                <w:color w:val="000000"/>
                <w:sz w:val="22"/>
                <w:szCs w:val="22"/>
              </w:rPr>
            </w:pPr>
          </w:p>
        </w:tc>
        <w:tc>
          <w:tcPr>
            <w:tcW w:w="5580" w:type="dxa"/>
          </w:tcPr>
          <w:p w14:paraId="3E07067B" w14:textId="58C980A1" w:rsidR="00BC6B13" w:rsidRPr="00FF18A5" w:rsidRDefault="00FF18A5" w:rsidP="00FF18A5">
            <w:pPr>
              <w:pStyle w:val="ListParagraph"/>
              <w:numPr>
                <w:ilvl w:val="0"/>
                <w:numId w:val="37"/>
              </w:numPr>
              <w:rPr>
                <w:rFonts w:asciiTheme="majorHAnsi" w:eastAsia="MS Gothic" w:hAnsiTheme="majorHAnsi" w:cs="Minion Pro Bold Cond Ital"/>
                <w:color w:val="000000"/>
                <w:w w:val="85"/>
                <w:sz w:val="22"/>
                <w:szCs w:val="22"/>
              </w:rPr>
            </w:pPr>
            <w:r>
              <w:rPr>
                <w:rFonts w:asciiTheme="majorHAnsi" w:eastAsia="Times New Roman" w:hAnsiTheme="majorHAnsi" w:cs="Times New Roman"/>
                <w:sz w:val="22"/>
                <w:szCs w:val="22"/>
              </w:rPr>
              <w:t>Prereqs. BIOL 108 and 231</w:t>
            </w:r>
          </w:p>
        </w:tc>
      </w:tr>
      <w:tr w:rsidR="00BC6B13" w:rsidRPr="00B75FA4" w14:paraId="43A20C54" w14:textId="77777777" w:rsidTr="00131758">
        <w:trPr>
          <w:trHeight w:val="196"/>
        </w:trPr>
        <w:tc>
          <w:tcPr>
            <w:tcW w:w="4500" w:type="dxa"/>
          </w:tcPr>
          <w:p w14:paraId="75FA918A" w14:textId="42D7A6A9" w:rsidR="00BC6B13" w:rsidRPr="00BC6B13" w:rsidRDefault="00E1719C" w:rsidP="00041C05">
            <w:pPr>
              <w:rPr>
                <w:rFonts w:asciiTheme="majorHAnsi" w:eastAsia="Times New Roman" w:hAnsiTheme="majorHAnsi" w:cs="Times New Roman"/>
                <w:bCs/>
                <w:color w:val="000000"/>
                <w:sz w:val="22"/>
                <w:szCs w:val="22"/>
              </w:rPr>
            </w:pPr>
            <w:r>
              <w:rPr>
                <w:rFonts w:asciiTheme="majorHAnsi" w:hAnsiTheme="majorHAnsi"/>
                <w:w w:val="80"/>
                <w:sz w:val="22"/>
                <w:szCs w:val="22"/>
              </w:rPr>
              <w:t xml:space="preserve">Any </w:t>
            </w:r>
            <w:r w:rsidRPr="00566680">
              <w:rPr>
                <w:rFonts w:asciiTheme="majorHAnsi" w:hAnsiTheme="majorHAnsi"/>
                <w:w w:val="80"/>
                <w:sz w:val="22"/>
                <w:szCs w:val="22"/>
              </w:rPr>
              <w:t>Gen Ed Distribution course</w:t>
            </w:r>
            <w:r>
              <w:rPr>
                <w:rFonts w:asciiTheme="majorHAnsi" w:hAnsiTheme="majorHAnsi"/>
                <w:w w:val="80"/>
                <w:sz w:val="22"/>
                <w:szCs w:val="22"/>
              </w:rPr>
              <w:t xml:space="preserve"> </w:t>
            </w:r>
            <w:r w:rsidRPr="00566680">
              <w:rPr>
                <w:rFonts w:asciiTheme="majorHAnsi" w:hAnsiTheme="majorHAnsi"/>
                <w:w w:val="80"/>
                <w:sz w:val="22"/>
                <w:szCs w:val="22"/>
              </w:rPr>
              <w:t xml:space="preserve">from: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Pr>
                <w:rFonts w:asciiTheme="majorHAnsi" w:eastAsia="Calibri" w:hAnsiTheme="majorHAnsi" w:cs="Calibri"/>
                <w:bCs/>
                <w:spacing w:val="-8"/>
                <w:w w:val="80"/>
                <w:sz w:val="22"/>
                <w:szCs w:val="22"/>
              </w:rPr>
              <w:t xml:space="preserve"> Literature (L), or Social and Behavioral Science (SB), or elective</w:t>
            </w:r>
          </w:p>
        </w:tc>
        <w:tc>
          <w:tcPr>
            <w:tcW w:w="810" w:type="dxa"/>
          </w:tcPr>
          <w:p w14:paraId="28AE593D" w14:textId="7D3AB907" w:rsidR="00BC6B13" w:rsidRPr="008C517B" w:rsidRDefault="00E171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866BCC3" w14:textId="77777777" w:rsidR="00BC6B13" w:rsidRPr="00B75FA4" w:rsidRDefault="00BC6B13" w:rsidP="002F5140">
            <w:pPr>
              <w:rPr>
                <w:rFonts w:asciiTheme="majorHAnsi" w:eastAsia="MS Gothic" w:hAnsiTheme="majorHAnsi" w:cs="Minion Pro Bold Cond Ital"/>
                <w:color w:val="000000"/>
                <w:sz w:val="22"/>
                <w:szCs w:val="22"/>
              </w:rPr>
            </w:pPr>
          </w:p>
        </w:tc>
        <w:tc>
          <w:tcPr>
            <w:tcW w:w="5580" w:type="dxa"/>
          </w:tcPr>
          <w:p w14:paraId="43A2479C" w14:textId="5A0FAB06" w:rsidR="00BC6B13" w:rsidRPr="001F7A32" w:rsidRDefault="00BC6B13" w:rsidP="00E1719C">
            <w:pPr>
              <w:pStyle w:val="ListParagraph"/>
              <w:spacing w:line="280" w:lineRule="exact"/>
              <w:ind w:left="360"/>
              <w:rPr>
                <w:rFonts w:asciiTheme="majorHAnsi" w:hAnsiTheme="majorHAnsi"/>
                <w:color w:val="000000"/>
                <w:sz w:val="22"/>
                <w:szCs w:val="22"/>
              </w:rPr>
            </w:pPr>
          </w:p>
        </w:tc>
      </w:tr>
      <w:tr w:rsidR="00BC6B13" w:rsidRPr="00B75FA4" w14:paraId="1524A559" w14:textId="77777777" w:rsidTr="00131758">
        <w:trPr>
          <w:trHeight w:val="196"/>
        </w:trPr>
        <w:tc>
          <w:tcPr>
            <w:tcW w:w="4500" w:type="dxa"/>
          </w:tcPr>
          <w:p w14:paraId="36C71CC6" w14:textId="7990D55F" w:rsidR="00BC6B13" w:rsidRPr="00116035" w:rsidRDefault="00E1719C" w:rsidP="00B665EB">
            <w:pPr>
              <w:spacing w:line="280" w:lineRule="exact"/>
              <w:rPr>
                <w:rFonts w:asciiTheme="majorHAnsi" w:hAnsiTheme="majorHAnsi"/>
                <w:w w:val="80"/>
                <w:sz w:val="22"/>
                <w:szCs w:val="22"/>
              </w:rPr>
            </w:pPr>
            <w:r>
              <w:rPr>
                <w:rFonts w:asciiTheme="majorHAnsi" w:hAnsiTheme="majorHAnsi"/>
                <w:w w:val="80"/>
                <w:sz w:val="22"/>
                <w:szCs w:val="22"/>
              </w:rPr>
              <w:t xml:space="preserve">Choose ONE from: </w:t>
            </w:r>
            <w:r w:rsidR="00FF18A5">
              <w:rPr>
                <w:rFonts w:asciiTheme="majorHAnsi" w:hAnsiTheme="majorHAnsi"/>
                <w:w w:val="80"/>
                <w:sz w:val="22"/>
                <w:szCs w:val="22"/>
              </w:rPr>
              <w:t xml:space="preserve">ANTH 309 Medical Anthropology*; COMM 338 Communication for the Health Care Professional (Sp); GRTL Health and Aging; HPE 303 Community Health; </w:t>
            </w:r>
            <w:r w:rsidR="00FF18A5">
              <w:rPr>
                <w:rFonts w:asciiTheme="majorHAnsi" w:eastAsia="MS Gothic" w:hAnsiTheme="majorHAnsi" w:cs="Minion Pro Bold Cond Ital"/>
                <w:color w:val="000000"/>
                <w:w w:val="90"/>
                <w:sz w:val="22"/>
                <w:szCs w:val="22"/>
              </w:rPr>
              <w:t>HPE 307 Introduction to Epidemiology</w:t>
            </w:r>
            <w:r w:rsidR="00FF18A5" w:rsidRPr="00C908FC">
              <w:rPr>
                <w:rFonts w:asciiTheme="majorHAnsi" w:eastAsia="MS Gothic" w:hAnsiTheme="majorHAnsi" w:cs="Minion Pro Bold Cond Ital"/>
                <w:color w:val="000000"/>
                <w:w w:val="90"/>
                <w:sz w:val="22"/>
                <w:szCs w:val="22"/>
              </w:rPr>
              <w:t>*</w:t>
            </w:r>
            <w:r w:rsidR="00FF18A5">
              <w:rPr>
                <w:rFonts w:asciiTheme="majorHAnsi" w:eastAsia="MS Gothic" w:hAnsiTheme="majorHAnsi" w:cs="Minion Pro Bold Cond Ital"/>
                <w:color w:val="000000"/>
                <w:w w:val="90"/>
                <w:sz w:val="22"/>
                <w:szCs w:val="22"/>
              </w:rPr>
              <w:t>; or SOC 314 The Sociology of Health and Illness*</w:t>
            </w:r>
            <w:r>
              <w:rPr>
                <w:rFonts w:asciiTheme="majorHAnsi" w:eastAsia="MS Gothic" w:hAnsiTheme="majorHAnsi" w:cs="Minion Pro Bold Cond Ital"/>
                <w:color w:val="000000"/>
                <w:w w:val="90"/>
                <w:sz w:val="22"/>
                <w:szCs w:val="22"/>
              </w:rPr>
              <w:t>, or elective</w:t>
            </w:r>
          </w:p>
        </w:tc>
        <w:tc>
          <w:tcPr>
            <w:tcW w:w="810" w:type="dxa"/>
          </w:tcPr>
          <w:p w14:paraId="0FA7ADCD" w14:textId="47C28043" w:rsidR="00BC6B13" w:rsidRPr="008C517B" w:rsidRDefault="00E171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665E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42D5EC" w14:textId="77777777" w:rsidR="00BC6B13" w:rsidRDefault="00BC6B13" w:rsidP="00041C05">
            <w:pPr>
              <w:rPr>
                <w:rFonts w:asciiTheme="majorHAnsi" w:eastAsia="MS Gothic" w:hAnsiTheme="majorHAnsi" w:cs="Minion Pro Bold Cond Ital"/>
                <w:color w:val="000000"/>
                <w:sz w:val="22"/>
                <w:szCs w:val="22"/>
              </w:rPr>
            </w:pPr>
          </w:p>
        </w:tc>
        <w:tc>
          <w:tcPr>
            <w:tcW w:w="5580" w:type="dxa"/>
          </w:tcPr>
          <w:p w14:paraId="2EC34B18" w14:textId="1B698065" w:rsidR="00BC6B13" w:rsidRPr="00B30E97" w:rsidRDefault="001F7A32" w:rsidP="0011603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FF18A5">
              <w:rPr>
                <w:rFonts w:asciiTheme="majorHAnsi" w:eastAsia="MS Gothic" w:hAnsiTheme="majorHAnsi" w:cs="Minion Pro Bold Cond Ital"/>
                <w:color w:val="000000"/>
                <w:sz w:val="22"/>
                <w:szCs w:val="22"/>
              </w:rPr>
              <w:t>vary—see catalog. You will likely have the prerequisites for any except SOC 314 which needs completion of any 200-level Gen Ed SB.</w:t>
            </w:r>
          </w:p>
        </w:tc>
      </w:tr>
      <w:tr w:rsidR="00E1719C" w:rsidRPr="00B75FA4" w14:paraId="4742E18D" w14:textId="77777777" w:rsidTr="006D0727">
        <w:trPr>
          <w:trHeight w:val="196"/>
        </w:trPr>
        <w:tc>
          <w:tcPr>
            <w:tcW w:w="4500" w:type="dxa"/>
          </w:tcPr>
          <w:p w14:paraId="19EC0061"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0DD73C1E"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52A0B31"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08FC0470"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BC6B13" w:rsidRPr="00B75FA4" w14:paraId="3A704A48" w14:textId="77777777" w:rsidTr="00131758">
        <w:trPr>
          <w:trHeight w:val="196"/>
        </w:trPr>
        <w:tc>
          <w:tcPr>
            <w:tcW w:w="4500" w:type="dxa"/>
          </w:tcPr>
          <w:p w14:paraId="4AA609B3" w14:textId="77777777" w:rsidR="00BC6B13" w:rsidRDefault="00BC6B13" w:rsidP="00041C05">
            <w:pPr>
              <w:spacing w:line="280" w:lineRule="exact"/>
              <w:jc w:val="right"/>
              <w:rPr>
                <w:rFonts w:asciiTheme="majorHAnsi" w:eastAsia="Times New Roman" w:hAnsiTheme="majorHAnsi" w:cs="Times New Roman"/>
                <w:sz w:val="22"/>
                <w:szCs w:val="22"/>
              </w:rPr>
            </w:pPr>
          </w:p>
          <w:p w14:paraId="5ECEE25B" w14:textId="77777777" w:rsidR="00BC6B13" w:rsidRDefault="00BC6B13" w:rsidP="00041C05">
            <w:pPr>
              <w:spacing w:line="280" w:lineRule="exact"/>
              <w:jc w:val="right"/>
              <w:rPr>
                <w:rFonts w:asciiTheme="majorHAnsi" w:eastAsia="Times New Roman" w:hAnsiTheme="majorHAnsi" w:cs="Times New Roman"/>
                <w:sz w:val="22"/>
                <w:szCs w:val="22"/>
              </w:rPr>
            </w:pPr>
          </w:p>
          <w:p w14:paraId="34CDEBA4" w14:textId="41CE9E17" w:rsidR="00BC6B13" w:rsidRPr="00B75FA4" w:rsidRDefault="00BC6B13"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BC6B13" w:rsidRPr="008C517B" w:rsidRDefault="00BC6B13"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BC6B13" w:rsidRDefault="00BC6B13" w:rsidP="00C170F9">
            <w:pPr>
              <w:pStyle w:val="ListParagraph"/>
              <w:ind w:left="360"/>
              <w:rPr>
                <w:rFonts w:asciiTheme="majorHAnsi" w:eastAsia="Times New Roman" w:hAnsiTheme="majorHAnsi" w:cs="Times New Roman"/>
                <w:sz w:val="22"/>
                <w:szCs w:val="22"/>
              </w:rPr>
            </w:pPr>
          </w:p>
        </w:tc>
        <w:tc>
          <w:tcPr>
            <w:tcW w:w="5580" w:type="dxa"/>
          </w:tcPr>
          <w:p w14:paraId="5B646BFA" w14:textId="0271EEBA" w:rsidR="00BC6B13" w:rsidRPr="00B30E97" w:rsidRDefault="00BC6B13" w:rsidP="00B30E9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14:paraId="22C84AC9" w14:textId="2A9290EA" w:rsidR="00BC6B13" w:rsidRPr="00326C77" w:rsidRDefault="00BC6B13"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BC6B13" w:rsidRPr="00326C77" w:rsidRDefault="00BC6B13"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BC6B13" w:rsidRPr="00B75FA4" w14:paraId="13352545" w14:textId="77777777" w:rsidTr="00131758">
        <w:trPr>
          <w:trHeight w:val="196"/>
        </w:trPr>
        <w:tc>
          <w:tcPr>
            <w:tcW w:w="4500" w:type="dxa"/>
          </w:tcPr>
          <w:p w14:paraId="00DE7D28" w14:textId="77777777" w:rsidR="00BC6B13" w:rsidRPr="00B75FA4" w:rsidRDefault="00BC6B13"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E48A253" w:rsidR="00BC6B13" w:rsidRPr="008C517B" w:rsidRDefault="00E171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E95AD5">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5E8233AB" w14:textId="77777777" w:rsidR="00BC6B13" w:rsidRDefault="00BC6B1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BC6B13" w:rsidRPr="00D7242E" w:rsidRDefault="00BC6B13"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214CE9">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214CE9">
        <w:trPr>
          <w:trHeight w:val="196"/>
        </w:trPr>
        <w:tc>
          <w:tcPr>
            <w:tcW w:w="4500" w:type="dxa"/>
          </w:tcPr>
          <w:p w14:paraId="536C9F85" w14:textId="4F72EB31"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214CE9">
              <w:rPr>
                <w:rFonts w:ascii="Calibri"/>
              </w:rPr>
              <w:t xml:space="preserve">en </w:t>
            </w:r>
            <w:r w:rsidRPr="00A52EF9">
              <w:rPr>
                <w:rFonts w:ascii="Calibri"/>
              </w:rPr>
              <w:t>E</w:t>
            </w:r>
            <w:r w:rsidR="00214CE9">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C170F9" w:rsidRPr="00B75FA4" w14:paraId="46AED255" w14:textId="77777777" w:rsidTr="00214CE9">
        <w:trPr>
          <w:trHeight w:val="196"/>
        </w:trPr>
        <w:tc>
          <w:tcPr>
            <w:tcW w:w="4500" w:type="dxa"/>
          </w:tcPr>
          <w:p w14:paraId="7111328D" w14:textId="0233445A" w:rsidR="00C170F9" w:rsidRPr="00222133" w:rsidRDefault="003E7EDF"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HSCI 232</w:t>
            </w:r>
            <w:r w:rsidR="001F7A32">
              <w:rPr>
                <w:rFonts w:asciiTheme="majorHAnsi" w:eastAsia="MS Gothic" w:hAnsiTheme="majorHAnsi" w:cs="Minion Pro Bold Cond Ital"/>
                <w:color w:val="000000"/>
                <w:sz w:val="22"/>
                <w:szCs w:val="22"/>
              </w:rPr>
              <w:t xml:space="preserve"> Human Genetics*</w:t>
            </w:r>
          </w:p>
        </w:tc>
        <w:tc>
          <w:tcPr>
            <w:tcW w:w="810" w:type="dxa"/>
          </w:tcPr>
          <w:p w14:paraId="3BCD2EBA" w14:textId="27A6AC97" w:rsidR="00C170F9"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2979188B" w:rsidR="00C170F9" w:rsidRPr="0014479C" w:rsidRDefault="00222133" w:rsidP="001F7A32">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1F7A32">
              <w:rPr>
                <w:rFonts w:asciiTheme="majorHAnsi" w:eastAsia="MS Gothic" w:hAnsiTheme="majorHAnsi" w:cs="Minion Pro Bold Cond Ital"/>
                <w:color w:val="000000"/>
                <w:sz w:val="22"/>
                <w:szCs w:val="22"/>
              </w:rPr>
              <w:t>BIOL 108</w:t>
            </w:r>
          </w:p>
        </w:tc>
      </w:tr>
      <w:tr w:rsidR="0014479C" w:rsidRPr="00B75FA4" w14:paraId="37BD7ACF" w14:textId="77777777" w:rsidTr="00214CE9">
        <w:trPr>
          <w:trHeight w:val="196"/>
        </w:trPr>
        <w:tc>
          <w:tcPr>
            <w:tcW w:w="4500" w:type="dxa"/>
          </w:tcPr>
          <w:p w14:paraId="3BC7DF12" w14:textId="0457EAD3" w:rsidR="0014479C" w:rsidRPr="00BC6B13" w:rsidRDefault="00E1719C" w:rsidP="003E7EDF">
            <w:pPr>
              <w:spacing w:line="280" w:lineRule="exact"/>
              <w:rPr>
                <w:rFonts w:asciiTheme="majorHAnsi" w:eastAsia="Times New Roman" w:hAnsiTheme="majorHAnsi" w:cs="Times New Roman"/>
                <w:sz w:val="22"/>
                <w:szCs w:val="22"/>
              </w:rPr>
            </w:pPr>
            <w:r>
              <w:rPr>
                <w:rFonts w:asciiTheme="majorHAnsi" w:hAnsiTheme="majorHAnsi"/>
                <w:w w:val="80"/>
                <w:sz w:val="22"/>
                <w:szCs w:val="22"/>
              </w:rPr>
              <w:t xml:space="preserve">Any </w:t>
            </w:r>
            <w:r w:rsidRPr="00566680">
              <w:rPr>
                <w:rFonts w:asciiTheme="majorHAnsi" w:hAnsiTheme="majorHAnsi"/>
                <w:w w:val="80"/>
                <w:sz w:val="22"/>
                <w:szCs w:val="22"/>
              </w:rPr>
              <w:t>Gen Ed Distribution course</w:t>
            </w:r>
            <w:r>
              <w:rPr>
                <w:rFonts w:asciiTheme="majorHAnsi" w:hAnsiTheme="majorHAnsi"/>
                <w:w w:val="80"/>
                <w:sz w:val="22"/>
                <w:szCs w:val="22"/>
              </w:rPr>
              <w:t xml:space="preserve"> </w:t>
            </w:r>
            <w:r w:rsidRPr="00566680">
              <w:rPr>
                <w:rFonts w:asciiTheme="majorHAnsi" w:hAnsiTheme="majorHAnsi"/>
                <w:w w:val="80"/>
                <w:sz w:val="22"/>
                <w:szCs w:val="22"/>
              </w:rPr>
              <w:t xml:space="preserve">from: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Pr>
                <w:rFonts w:asciiTheme="majorHAnsi" w:eastAsia="Calibri" w:hAnsiTheme="majorHAnsi" w:cs="Calibri"/>
                <w:bCs/>
                <w:spacing w:val="-8"/>
                <w:w w:val="80"/>
                <w:sz w:val="22"/>
                <w:szCs w:val="22"/>
              </w:rPr>
              <w:t xml:space="preserve"> Literature (L), or Social and Behavioral Science (SB), or elective</w:t>
            </w:r>
          </w:p>
        </w:tc>
        <w:tc>
          <w:tcPr>
            <w:tcW w:w="810" w:type="dxa"/>
          </w:tcPr>
          <w:p w14:paraId="7DC5875B" w14:textId="6539F9CC"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E1719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11FDF92C" w:rsidR="0014479C" w:rsidRPr="00222133" w:rsidRDefault="0014479C" w:rsidP="00E1719C">
            <w:pPr>
              <w:pStyle w:val="ListParagraph"/>
              <w:spacing w:line="280" w:lineRule="exact"/>
              <w:ind w:left="360"/>
              <w:rPr>
                <w:rFonts w:asciiTheme="majorHAnsi" w:eastAsia="MS Gothic" w:hAnsiTheme="majorHAnsi" w:cs="Minion Pro Bold Cond Ital"/>
                <w:color w:val="000000"/>
                <w:sz w:val="22"/>
                <w:szCs w:val="22"/>
              </w:rPr>
            </w:pPr>
          </w:p>
        </w:tc>
      </w:tr>
      <w:tr w:rsidR="00E1719C" w:rsidRPr="00B75FA4" w14:paraId="48A4DC5E" w14:textId="77777777" w:rsidTr="006D0727">
        <w:trPr>
          <w:trHeight w:val="196"/>
        </w:trPr>
        <w:tc>
          <w:tcPr>
            <w:tcW w:w="4500" w:type="dxa"/>
          </w:tcPr>
          <w:p w14:paraId="5B988042" w14:textId="42BC1DC0" w:rsidR="00E1719C" w:rsidRPr="00116035" w:rsidRDefault="00E1719C" w:rsidP="006D0727">
            <w:pPr>
              <w:spacing w:line="280" w:lineRule="exact"/>
              <w:rPr>
                <w:rFonts w:asciiTheme="majorHAnsi" w:hAnsiTheme="majorHAnsi"/>
                <w:w w:val="80"/>
                <w:sz w:val="22"/>
                <w:szCs w:val="22"/>
              </w:rPr>
            </w:pPr>
            <w:r>
              <w:rPr>
                <w:rFonts w:asciiTheme="majorHAnsi" w:hAnsiTheme="majorHAnsi"/>
                <w:w w:val="80"/>
                <w:sz w:val="22"/>
                <w:szCs w:val="22"/>
              </w:rPr>
              <w:t xml:space="preserve">Choose ONE from: ANTH 309 Medical Anthropology*; COMM 338 Communication for the Health Care Professional (Sp); GRTL Health and Aging; HPE 303 Community Health; </w:t>
            </w:r>
            <w:r>
              <w:rPr>
                <w:rFonts w:asciiTheme="majorHAnsi" w:eastAsia="MS Gothic" w:hAnsiTheme="majorHAnsi" w:cs="Minion Pro Bold Cond Ital"/>
                <w:color w:val="000000"/>
                <w:w w:val="90"/>
                <w:sz w:val="22"/>
                <w:szCs w:val="22"/>
              </w:rPr>
              <w:t>HPE 307 Introduction to Epidemiology</w:t>
            </w:r>
            <w:r w:rsidRPr="00C908FC">
              <w:rPr>
                <w:rFonts w:asciiTheme="majorHAnsi" w:eastAsia="MS Gothic" w:hAnsiTheme="majorHAnsi" w:cs="Minion Pro Bold Cond Ital"/>
                <w:color w:val="000000"/>
                <w:w w:val="90"/>
                <w:sz w:val="22"/>
                <w:szCs w:val="22"/>
              </w:rPr>
              <w:t>*</w:t>
            </w:r>
            <w:r>
              <w:rPr>
                <w:rFonts w:asciiTheme="majorHAnsi" w:eastAsia="MS Gothic" w:hAnsiTheme="majorHAnsi" w:cs="Minion Pro Bold Cond Ital"/>
                <w:color w:val="000000"/>
                <w:w w:val="90"/>
                <w:sz w:val="22"/>
                <w:szCs w:val="22"/>
              </w:rPr>
              <w:t>; or SOC 314 The Sociology of Health and Illness*, or elective</w:t>
            </w:r>
          </w:p>
        </w:tc>
        <w:tc>
          <w:tcPr>
            <w:tcW w:w="810" w:type="dxa"/>
          </w:tcPr>
          <w:p w14:paraId="047D4B02" w14:textId="2F1BD534" w:rsidR="00E1719C" w:rsidRPr="008C517B"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5B335D6"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57252FBA" w14:textId="77777777" w:rsidR="00E1719C" w:rsidRPr="00B30E97" w:rsidRDefault="00E1719C" w:rsidP="006D0727">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vary—see catalog. You will likely have the prerequisites for any except SOC 314 which needs completion of any 200-level Gen Ed SB.</w:t>
            </w:r>
          </w:p>
        </w:tc>
      </w:tr>
      <w:tr w:rsidR="0014479C" w:rsidRPr="00B75FA4" w14:paraId="4D869396" w14:textId="77777777" w:rsidTr="00214CE9">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214CE9">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3BDD17C" w:rsidR="0014479C"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441A41F6" w14:textId="77777777" w:rsidR="001F7A32" w:rsidRDefault="001F7A3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B3E28" w:rsidRPr="00B75FA4" w14:paraId="6E7530E8" w14:textId="77777777" w:rsidTr="00131758">
        <w:trPr>
          <w:trHeight w:val="196"/>
        </w:trPr>
        <w:tc>
          <w:tcPr>
            <w:tcW w:w="4500" w:type="dxa"/>
          </w:tcPr>
          <w:p w14:paraId="7AB8FC1A" w14:textId="4B912D86" w:rsidR="00CB3E28" w:rsidRPr="00695301" w:rsidRDefault="00E1719C" w:rsidP="006501C9">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348 Microbiology</w:t>
            </w:r>
          </w:p>
        </w:tc>
        <w:tc>
          <w:tcPr>
            <w:tcW w:w="810" w:type="dxa"/>
          </w:tcPr>
          <w:p w14:paraId="25AC6FDA" w14:textId="1D4950C3" w:rsidR="00CB3E28" w:rsidRPr="008C517B" w:rsidRDefault="006501C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782E42B7" w:rsidR="00CB3E28" w:rsidRPr="003B154A" w:rsidRDefault="00E1719C" w:rsidP="00B665EB">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BIOL 108 with a minimum grade of C</w:t>
            </w:r>
          </w:p>
        </w:tc>
      </w:tr>
      <w:tr w:rsidR="00E1719C" w:rsidRPr="00B75FA4" w14:paraId="675811F0" w14:textId="77777777" w:rsidTr="006D0727">
        <w:trPr>
          <w:trHeight w:val="196"/>
        </w:trPr>
        <w:tc>
          <w:tcPr>
            <w:tcW w:w="4500" w:type="dxa"/>
          </w:tcPr>
          <w:p w14:paraId="4D30BEB5" w14:textId="77777777" w:rsidR="00E1719C" w:rsidRPr="00116035" w:rsidRDefault="00E1719C" w:rsidP="006D0727">
            <w:pPr>
              <w:spacing w:line="280" w:lineRule="exact"/>
              <w:rPr>
                <w:rFonts w:asciiTheme="majorHAnsi" w:hAnsiTheme="majorHAnsi"/>
                <w:w w:val="80"/>
                <w:sz w:val="22"/>
                <w:szCs w:val="22"/>
              </w:rPr>
            </w:pPr>
            <w:r>
              <w:rPr>
                <w:rFonts w:asciiTheme="majorHAnsi" w:hAnsiTheme="majorHAnsi"/>
                <w:w w:val="80"/>
                <w:sz w:val="22"/>
                <w:szCs w:val="22"/>
              </w:rPr>
              <w:t xml:space="preserve">Choose ONE from: ANTH 309 Medical Anthropology*; COMM 338 Communication for the Health Care Professional (Sp); GRTL Health and Aging; HPE 303 Community Health; </w:t>
            </w:r>
            <w:r>
              <w:rPr>
                <w:rFonts w:asciiTheme="majorHAnsi" w:eastAsia="MS Gothic" w:hAnsiTheme="majorHAnsi" w:cs="Minion Pro Bold Cond Ital"/>
                <w:color w:val="000000"/>
                <w:w w:val="90"/>
                <w:sz w:val="22"/>
                <w:szCs w:val="22"/>
              </w:rPr>
              <w:t>HPE 307 Introduction to Epidemiology</w:t>
            </w:r>
            <w:r w:rsidRPr="00C908FC">
              <w:rPr>
                <w:rFonts w:asciiTheme="majorHAnsi" w:eastAsia="MS Gothic" w:hAnsiTheme="majorHAnsi" w:cs="Minion Pro Bold Cond Ital"/>
                <w:color w:val="000000"/>
                <w:w w:val="90"/>
                <w:sz w:val="22"/>
                <w:szCs w:val="22"/>
              </w:rPr>
              <w:t>*</w:t>
            </w:r>
            <w:r>
              <w:rPr>
                <w:rFonts w:asciiTheme="majorHAnsi" w:eastAsia="MS Gothic" w:hAnsiTheme="majorHAnsi" w:cs="Minion Pro Bold Cond Ital"/>
                <w:color w:val="000000"/>
                <w:w w:val="90"/>
                <w:sz w:val="22"/>
                <w:szCs w:val="22"/>
              </w:rPr>
              <w:t>; or SOC 314 The Sociology of Health and Illness*, or elective</w:t>
            </w:r>
          </w:p>
        </w:tc>
        <w:tc>
          <w:tcPr>
            <w:tcW w:w="810" w:type="dxa"/>
          </w:tcPr>
          <w:p w14:paraId="6211146C" w14:textId="77777777" w:rsidR="00E1719C" w:rsidRPr="008C517B"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44957F0"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4CBF70D2" w14:textId="77777777" w:rsidR="00E1719C" w:rsidRPr="00B30E97" w:rsidRDefault="00E1719C" w:rsidP="006D0727">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vary—see catalog. You will likely have the prerequisites for any except SOC 314 which needs completion of any 200-level Gen Ed SB.</w:t>
            </w:r>
          </w:p>
        </w:tc>
      </w:tr>
      <w:tr w:rsidR="00E1719C" w:rsidRPr="00B75FA4" w14:paraId="08209E61" w14:textId="77777777" w:rsidTr="006D0727">
        <w:trPr>
          <w:trHeight w:val="196"/>
        </w:trPr>
        <w:tc>
          <w:tcPr>
            <w:tcW w:w="4500" w:type="dxa"/>
          </w:tcPr>
          <w:p w14:paraId="3665772C"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6D99A507"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A5CF9C6"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1BE70111"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E1719C" w:rsidRPr="00B75FA4" w14:paraId="7BEA481A" w14:textId="77777777" w:rsidTr="006D0727">
        <w:trPr>
          <w:trHeight w:val="196"/>
        </w:trPr>
        <w:tc>
          <w:tcPr>
            <w:tcW w:w="4500" w:type="dxa"/>
          </w:tcPr>
          <w:p w14:paraId="57035A7B"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36B2F787"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ACEBD87"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3849A276"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CB3E28" w:rsidRPr="00B75FA4" w14:paraId="47C0CE4A" w14:textId="77777777" w:rsidTr="00131758">
        <w:trPr>
          <w:trHeight w:val="196"/>
        </w:trPr>
        <w:tc>
          <w:tcPr>
            <w:tcW w:w="4500" w:type="dxa"/>
          </w:tcPr>
          <w:p w14:paraId="1D1BA6F5" w14:textId="77777777" w:rsidR="00CB3E28" w:rsidRDefault="00CB3E28" w:rsidP="00041C05">
            <w:pPr>
              <w:spacing w:line="280" w:lineRule="exact"/>
              <w:rPr>
                <w:rFonts w:asciiTheme="majorHAnsi" w:eastAsia="Times New Roman" w:hAnsiTheme="majorHAnsi" w:cs="Times New Roman"/>
                <w:sz w:val="22"/>
                <w:szCs w:val="22"/>
              </w:rPr>
            </w:pPr>
          </w:p>
          <w:p w14:paraId="48E0B389" w14:textId="77777777" w:rsidR="00CB3E28" w:rsidRDefault="00CB3E28" w:rsidP="00041C05">
            <w:pPr>
              <w:spacing w:line="280" w:lineRule="exact"/>
              <w:rPr>
                <w:rFonts w:asciiTheme="majorHAnsi" w:eastAsia="Times New Roman" w:hAnsiTheme="majorHAnsi" w:cs="Times New Roman"/>
                <w:sz w:val="22"/>
                <w:szCs w:val="22"/>
              </w:rPr>
            </w:pPr>
          </w:p>
          <w:p w14:paraId="6F5460E3" w14:textId="77777777" w:rsidR="00CB3E28" w:rsidRDefault="00CB3E28" w:rsidP="00041C05">
            <w:pPr>
              <w:spacing w:line="280" w:lineRule="exact"/>
              <w:rPr>
                <w:rFonts w:asciiTheme="majorHAnsi" w:eastAsia="Times New Roman" w:hAnsiTheme="majorHAnsi" w:cs="Times New Roman"/>
                <w:sz w:val="22"/>
                <w:szCs w:val="22"/>
              </w:rPr>
            </w:pPr>
          </w:p>
          <w:p w14:paraId="7F6C9C15" w14:textId="1315E7AB"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14:paraId="7DC884C4" w14:textId="77777777" w:rsidTr="00131758">
        <w:trPr>
          <w:trHeight w:val="196"/>
        </w:trPr>
        <w:tc>
          <w:tcPr>
            <w:tcW w:w="4500" w:type="dxa"/>
          </w:tcPr>
          <w:p w14:paraId="4AB6BABC"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9BA02CE" w:rsidR="00CB3E28"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B3E2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E1719C" w:rsidRPr="00B75FA4" w14:paraId="6F59F063" w14:textId="77777777" w:rsidTr="006D0727">
        <w:trPr>
          <w:trHeight w:val="196"/>
        </w:trPr>
        <w:tc>
          <w:tcPr>
            <w:tcW w:w="4500" w:type="dxa"/>
          </w:tcPr>
          <w:p w14:paraId="6E21D6E0"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233D3907"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EC17983"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5F5F8ABA"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E1719C" w:rsidRPr="00B75FA4" w14:paraId="3FEC7344" w14:textId="77777777" w:rsidTr="006D0727">
        <w:trPr>
          <w:trHeight w:val="196"/>
        </w:trPr>
        <w:tc>
          <w:tcPr>
            <w:tcW w:w="4500" w:type="dxa"/>
          </w:tcPr>
          <w:p w14:paraId="77B928D9"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1561052B"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61011AC"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7182BF29"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E1719C" w:rsidRPr="00B75FA4" w14:paraId="47A1A48B" w14:textId="77777777" w:rsidTr="006D0727">
        <w:trPr>
          <w:trHeight w:val="196"/>
        </w:trPr>
        <w:tc>
          <w:tcPr>
            <w:tcW w:w="4500" w:type="dxa"/>
          </w:tcPr>
          <w:p w14:paraId="6E38BFC4"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1221BD9D"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373E9CE"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00DD5F67" w14:textId="77777777"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p>
        </w:tc>
      </w:tr>
      <w:tr w:rsidR="00E1719C" w:rsidRPr="00B75FA4" w14:paraId="7C0A8048" w14:textId="77777777" w:rsidTr="006D0727">
        <w:trPr>
          <w:trHeight w:val="196"/>
        </w:trPr>
        <w:tc>
          <w:tcPr>
            <w:tcW w:w="4500" w:type="dxa"/>
          </w:tcPr>
          <w:p w14:paraId="6921781B" w14:textId="77777777" w:rsidR="00E1719C" w:rsidRPr="00222133" w:rsidRDefault="00E1719C" w:rsidP="006D0727">
            <w:pPr>
              <w:spacing w:line="280" w:lineRule="exact"/>
              <w:rPr>
                <w:rFonts w:asciiTheme="majorHAnsi" w:hAnsiTheme="majorHAnsi"/>
                <w:w w:val="80"/>
                <w:sz w:val="22"/>
                <w:szCs w:val="22"/>
              </w:rPr>
            </w:pPr>
            <w:r>
              <w:rPr>
                <w:rFonts w:ascii="Calibri" w:hAnsi="Calibri"/>
                <w:spacing w:val="2"/>
                <w:w w:val="85"/>
              </w:rPr>
              <w:t>Elective, course toward second major/minor</w:t>
            </w:r>
          </w:p>
        </w:tc>
        <w:tc>
          <w:tcPr>
            <w:tcW w:w="810" w:type="dxa"/>
          </w:tcPr>
          <w:p w14:paraId="440989A3" w14:textId="77777777" w:rsidR="00E1719C" w:rsidRDefault="00E1719C"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CF20649" w14:textId="77777777" w:rsidR="00E1719C" w:rsidRDefault="00E1719C" w:rsidP="006D0727">
            <w:pPr>
              <w:rPr>
                <w:rFonts w:asciiTheme="majorHAnsi" w:eastAsia="MS Gothic" w:hAnsiTheme="majorHAnsi" w:cs="Minion Pro Bold Cond Ital"/>
                <w:color w:val="000000"/>
                <w:sz w:val="22"/>
                <w:szCs w:val="22"/>
              </w:rPr>
            </w:pPr>
          </w:p>
        </w:tc>
        <w:tc>
          <w:tcPr>
            <w:tcW w:w="5580" w:type="dxa"/>
          </w:tcPr>
          <w:p w14:paraId="2BE7F0B8" w14:textId="1D90339D" w:rsidR="00E1719C" w:rsidRPr="003E7EDF" w:rsidRDefault="00E1719C" w:rsidP="006D0727">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 time</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A3B4859"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ED45DD">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DB0025F" w14:textId="2BD2F4C3" w:rsidR="006501C9" w:rsidRDefault="00DD3C57" w:rsidP="00017AD6">
      <w:pPr>
        <w:ind w:left="630"/>
        <w:jc w:val="center"/>
        <w:rPr>
          <w:rFonts w:asciiTheme="majorHAnsi" w:hAnsiTheme="majorHAnsi"/>
          <w:sz w:val="22"/>
          <w:szCs w:val="22"/>
        </w:rPr>
      </w:pPr>
      <w:r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 xml:space="preserve">Health </w:t>
      </w:r>
      <w:r w:rsidR="006501C9">
        <w:rPr>
          <w:rFonts w:asciiTheme="majorHAnsi" w:hAnsiTheme="majorHAnsi"/>
          <w:b/>
          <w:sz w:val="22"/>
          <w:szCs w:val="22"/>
        </w:rPr>
        <w:t>Science Department</w:t>
      </w:r>
      <w:r w:rsidRPr="00536665">
        <w:rPr>
          <w:rFonts w:asciiTheme="majorHAnsi" w:hAnsiTheme="majorHAnsi"/>
          <w:b/>
          <w:sz w:val="22"/>
          <w:szCs w:val="22"/>
        </w:rPr>
        <w:t xml:space="preserve"> website</w:t>
      </w:r>
      <w:r w:rsidRPr="00536665">
        <w:rPr>
          <w:rFonts w:asciiTheme="majorHAnsi" w:hAnsiTheme="majorHAnsi"/>
          <w:sz w:val="22"/>
          <w:szCs w:val="22"/>
        </w:rPr>
        <w:t>:</w:t>
      </w:r>
    </w:p>
    <w:p w14:paraId="473309A5" w14:textId="5704B5DB" w:rsidR="00B17927" w:rsidRDefault="00582130" w:rsidP="00017AD6">
      <w:pPr>
        <w:jc w:val="center"/>
        <w:rPr>
          <w:rFonts w:asciiTheme="majorHAnsi" w:eastAsia="Times New Roman" w:hAnsiTheme="majorHAnsi" w:cs="Times New Roman"/>
          <w:sz w:val="22"/>
          <w:szCs w:val="22"/>
        </w:rPr>
      </w:pPr>
      <w:hyperlink r:id="rId11" w:history="1">
        <w:r w:rsidR="00017AD6" w:rsidRPr="00017AD6">
          <w:rPr>
            <w:rStyle w:val="Hyperlink"/>
            <w:rFonts w:asciiTheme="majorHAnsi" w:eastAsia="Times New Roman" w:hAnsiTheme="majorHAnsi" w:cs="Times New Roman"/>
            <w:sz w:val="22"/>
            <w:szCs w:val="22"/>
          </w:rPr>
          <w:t>http://www.ric.edu/biology/Pages/Health-Sciences.aspx</w:t>
        </w:r>
      </w:hyperlink>
    </w:p>
    <w:p w14:paraId="52469FFA" w14:textId="350292B6" w:rsidR="00FF2707" w:rsidRPr="00B75FA4" w:rsidRDefault="00FF2707" w:rsidP="00FF2707">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Health Science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 xml:space="preserve">is </w:t>
      </w:r>
      <w:r w:rsidR="00833C38">
        <w:rPr>
          <w:rFonts w:asciiTheme="majorHAnsi" w:eastAsia="Arial Unicode MS" w:hAnsiTheme="majorHAnsi" w:cs="Lucida Grande"/>
          <w:b/>
          <w:sz w:val="22"/>
          <w:szCs w:val="22"/>
        </w:rPr>
        <w:t>49</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1</w:t>
      </w:r>
      <w:r w:rsidR="00833C38">
        <w:rPr>
          <w:rFonts w:asciiTheme="majorHAnsi" w:eastAsia="Arial Unicode MS" w:hAnsiTheme="majorHAnsi" w:cs="Lucida Grande"/>
          <w:b/>
          <w:sz w:val="22"/>
          <w:szCs w:val="22"/>
        </w:rPr>
        <w:t>2</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NS, M), which leaves </w:t>
      </w:r>
      <w:r w:rsidR="00833C38">
        <w:rPr>
          <w:rFonts w:asciiTheme="majorHAnsi" w:eastAsia="Arial Unicode MS" w:hAnsiTheme="majorHAnsi" w:cs="Lucida Grande"/>
          <w:b/>
          <w:sz w:val="22"/>
          <w:szCs w:val="22"/>
        </w:rPr>
        <w:t>28</w:t>
      </w:r>
      <w:r>
        <w:rPr>
          <w:rFonts w:asciiTheme="majorHAnsi" w:eastAsia="Arial Unicode MS" w:hAnsiTheme="majorHAnsi" w:cs="Lucida Grande"/>
          <w:b/>
          <w:sz w:val="22"/>
          <w:szCs w:val="22"/>
        </w:rPr>
        <w:t xml:space="preserve"> more credits of Gen Ed. and possibly </w:t>
      </w:r>
      <w:r w:rsidR="00833C3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833C3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833C38">
        <w:rPr>
          <w:rFonts w:asciiTheme="majorHAnsi" w:eastAsia="Arial Unicode MS" w:hAnsiTheme="majorHAnsi" w:cs="Lucida Grande"/>
          <w:b/>
          <w:sz w:val="22"/>
          <w:szCs w:val="22"/>
        </w:rPr>
        <w:t>77</w:t>
      </w:r>
      <w:r>
        <w:rPr>
          <w:rFonts w:asciiTheme="majorHAnsi" w:eastAsia="Arial Unicode MS" w:hAnsiTheme="majorHAnsi" w:cs="Lucida Grande"/>
          <w:b/>
          <w:sz w:val="22"/>
          <w:szCs w:val="22"/>
        </w:rPr>
        <w:t xml:space="preserve"> credits (without secondary language</w:t>
      </w:r>
      <w:r w:rsidR="00833C38">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would leave </w:t>
      </w:r>
      <w:r w:rsidR="00833C38">
        <w:rPr>
          <w:rFonts w:asciiTheme="majorHAnsi" w:eastAsia="Arial Unicode MS" w:hAnsiTheme="majorHAnsi" w:cs="Lucida Grande"/>
          <w:b/>
          <w:sz w:val="22"/>
          <w:szCs w:val="22"/>
        </w:rPr>
        <w:t>43</w:t>
      </w:r>
      <w:r>
        <w:rPr>
          <w:rFonts w:asciiTheme="majorHAnsi" w:eastAsia="Arial Unicode MS" w:hAnsiTheme="majorHAnsi" w:cs="Lucida Grande"/>
          <w:b/>
          <w:sz w:val="22"/>
          <w:szCs w:val="22"/>
        </w:rPr>
        <w:t xml:space="preserve"> elective credits</w:t>
      </w:r>
      <w:r w:rsidR="00833C38">
        <w:rPr>
          <w:rFonts w:asciiTheme="majorHAnsi" w:eastAsia="Arial Unicode MS" w:hAnsiTheme="majorHAnsi" w:cs="Lucida Grande"/>
          <w:b/>
          <w:sz w:val="22"/>
          <w:szCs w:val="22"/>
        </w:rPr>
        <w:t xml:space="preserve"> that could go toward another major or minor</w:t>
      </w:r>
      <w:r>
        <w:rPr>
          <w:rFonts w:asciiTheme="majorHAnsi" w:eastAsia="Arial Unicode MS" w:hAnsiTheme="majorHAnsi" w:cs="Lucida Grande"/>
          <w:b/>
          <w:sz w:val="22"/>
          <w:szCs w:val="22"/>
        </w:rPr>
        <w:t>.</w:t>
      </w:r>
    </w:p>
    <w:p w14:paraId="25D75E3A" w14:textId="77777777" w:rsidR="00FF2707" w:rsidRPr="00B75FA4" w:rsidRDefault="00FF2707" w:rsidP="00041C05">
      <w:pPr>
        <w:rPr>
          <w:rFonts w:asciiTheme="majorHAnsi" w:eastAsia="Times New Roman" w:hAnsiTheme="majorHAnsi" w:cs="Times New Roman"/>
          <w:sz w:val="22"/>
          <w:szCs w:val="22"/>
        </w:rPr>
      </w:pPr>
    </w:p>
    <w:sectPr w:rsidR="00FF270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DAE7" w14:textId="77777777" w:rsidR="00582130" w:rsidRDefault="00582130" w:rsidP="00041C05">
      <w:r>
        <w:separator/>
      </w:r>
    </w:p>
  </w:endnote>
  <w:endnote w:type="continuationSeparator" w:id="0">
    <w:p w14:paraId="62B33263" w14:textId="77777777" w:rsidR="00582130" w:rsidRDefault="0058213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7B67" w14:textId="77777777" w:rsidR="00582130" w:rsidRDefault="00582130" w:rsidP="00041C05">
      <w:r>
        <w:separator/>
      </w:r>
    </w:p>
  </w:footnote>
  <w:footnote w:type="continuationSeparator" w:id="0">
    <w:p w14:paraId="6C7FCDDA" w14:textId="77777777" w:rsidR="00582130" w:rsidRDefault="0058213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E95AD5" w:rsidRPr="007D11BB" w:rsidRDefault="00E95AD5"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BB30394">
              <wp:extent cx="3426873" cy="480647"/>
              <wp:effectExtent l="0" t="0" r="254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873" cy="480647"/>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D5029AD" w:rsidR="00E95AD5" w:rsidRPr="003F5672"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373E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E95AD5" w:rsidRDefault="00E95AD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3D5F555A" w14:textId="64C5187D" w:rsidR="00E95AD5" w:rsidRPr="00431817" w:rsidRDefault="00E95AD5"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E95AD5" w:rsidRDefault="00E95AD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9.8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tKZMQIAACsEAAAOAAAAZHJzL2Uyb0RvYy54bWysU9uO0zAQfUfiHyy/t0nb0G2ipqttqyKk&#13;&#10;5SLt8gGu4zQWicfYbpOC+HfGTlIWeEO8WOPxzJmZc8br+66pyUUYK0HldDaNKRGKQyHVKaefnw+T&#13;&#10;FSXWMVWwGpTI6VVYer95/Wrd6kzMoYK6EIYgiLJZq3NaOaezKLK8Eg2zU9BC4WMJpmEOr+YUFYa1&#13;&#10;iN7U0TyOl1ELptAGuLAWvfv+kW4CflkK7j6WpRWO1DnF3lw4TTiP/ow2a5adDNOV5EMb7B+6aJhU&#13;&#10;WPQGtWeOkbORf0E1khuwULophyaCspRchBlwmln8xzRPFdMizILkWH2jyf4/WP7h8skQWaB2c0oU&#13;&#10;a1CjZ9E5soWOoAv5abXNMOxJY6Dr0I+xYVarH4F/sUTBrmLqJB6MgbYSrMD+Zj4zepHa41gPcmzf&#13;&#10;Q4F12NlBAOpK03jykA6C6KjT9aaN74Wjc5HMl6u7BSUc35JVvEzuQgmWjdnaWPdWQEO8kVOD2gd0&#13;&#10;dnm0znfDsjHEF7NQy+Ig6zpczOm4qw25MNyTdLlYLpIB/bewWvlgBT6tR+w92CTW8G++3aD793Q2&#13;&#10;T+LtPJ0csO9JUiZvJuldvJrEs3SbLuMkTfaHH0ORMT8Q5jnq2XLdsRsEOEJxReoM9BuMPw6NCsw3&#13;&#10;Slrc3pzar2dmBCX1O4X0+1UfDTMax9FgimNqTh0lvblz/Zc4ayNPFSL3Ait4QIlKGdjzWvZdDMLi&#13;&#10;RgZSh9/jV/7lPUT9+uObnwAAAP//AwBQSwMEFAAGAAgAAAAhAPe4AD/eAAAACQEAAA8AAABkcnMv&#13;&#10;ZG93bnJldi54bWxMj81OwzAQhO9IvIO1SNyoQ1FJSeNU/BSpPVKQ4OjEix0Rr0PsNuHtWbjAZaTV&#13;&#10;aGbnK9eT78QRh9gGUnA5y0AgNcG0ZBW8PD9eLEHEpMnoLhAq+MII6+r0pNSFCSM94XGfrOASioVW&#13;&#10;4FLqCylj49DrOAs9EnvvYfA68TlYaQY9crnv5DzLrqXXLfEHp3u8d9h87A9ewef2rTab5fS6kXbq&#13;&#10;d3fSbt18VOr8bHpYsdyuQCSc0l8Cfhh4P1Q8rA4HMlF0Cpgm/Sp7i6ubHEStIF/kIKtS/ieovgEA&#13;&#10;AP//AwBQSwECLQAUAAYACAAAACEAtoM4kv4AAADhAQAAEwAAAAAAAAAAAAAAAAAAAAAAW0NvbnRl&#13;&#10;bnRfVHlwZXNdLnhtbFBLAQItABQABgAIAAAAIQA4/SH/1gAAAJQBAAALAAAAAAAAAAAAAAAAAC8B&#13;&#10;AABfcmVscy8ucmVsc1BLAQItABQABgAIAAAAIQA8JtKZMQIAACsEAAAOAAAAAAAAAAAAAAAAAC4C&#13;&#10;AABkcnMvZTJvRG9jLnhtbFBLAQItABQABgAIAAAAIQD3uAA/3gAAAAkBAAAPAAAAAAAAAAAAAAAA&#13;&#10;AIsEAABkcnMvZG93bnJldi54bWxQSwUGAAAAAAQABADzAAAAlgUAAAAA&#13;&#10;" fillcolor="#963634" stroked="f">
              <v:textbox inset="0,0,0,0">
                <w:txbxContent>
                  <w:p w14:paraId="012D2E8C" w14:textId="4D5029AD" w:rsidR="00E95AD5" w:rsidRPr="003F5672"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373E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E95AD5" w:rsidRDefault="00E95AD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3D5F555A" w14:textId="64C5187D" w:rsidR="00E95AD5" w:rsidRPr="00431817" w:rsidRDefault="00E95AD5"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E95AD5" w:rsidRDefault="00E95AD5"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B1E8AF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151C249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5857"/>
    <w:multiLevelType w:val="hybridMultilevel"/>
    <w:tmpl w:val="A0127960"/>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2"/>
  </w:num>
  <w:num w:numId="4">
    <w:abstractNumId w:val="9"/>
  </w:num>
  <w:num w:numId="5">
    <w:abstractNumId w:val="4"/>
  </w:num>
  <w:num w:numId="6">
    <w:abstractNumId w:val="19"/>
  </w:num>
  <w:num w:numId="7">
    <w:abstractNumId w:val="3"/>
  </w:num>
  <w:num w:numId="8">
    <w:abstractNumId w:val="15"/>
  </w:num>
  <w:num w:numId="9">
    <w:abstractNumId w:val="24"/>
  </w:num>
  <w:num w:numId="10">
    <w:abstractNumId w:val="1"/>
  </w:num>
  <w:num w:numId="11">
    <w:abstractNumId w:val="30"/>
  </w:num>
  <w:num w:numId="12">
    <w:abstractNumId w:val="31"/>
  </w:num>
  <w:num w:numId="13">
    <w:abstractNumId w:val="38"/>
  </w:num>
  <w:num w:numId="14">
    <w:abstractNumId w:val="35"/>
  </w:num>
  <w:num w:numId="15">
    <w:abstractNumId w:val="22"/>
  </w:num>
  <w:num w:numId="16">
    <w:abstractNumId w:val="10"/>
  </w:num>
  <w:num w:numId="17">
    <w:abstractNumId w:val="18"/>
  </w:num>
  <w:num w:numId="18">
    <w:abstractNumId w:val="14"/>
  </w:num>
  <w:num w:numId="19">
    <w:abstractNumId w:val="17"/>
  </w:num>
  <w:num w:numId="20">
    <w:abstractNumId w:val="16"/>
  </w:num>
  <w:num w:numId="21">
    <w:abstractNumId w:val="39"/>
  </w:num>
  <w:num w:numId="22">
    <w:abstractNumId w:val="32"/>
  </w:num>
  <w:num w:numId="23">
    <w:abstractNumId w:val="41"/>
  </w:num>
  <w:num w:numId="24">
    <w:abstractNumId w:val="6"/>
  </w:num>
  <w:num w:numId="25">
    <w:abstractNumId w:val="11"/>
  </w:num>
  <w:num w:numId="26">
    <w:abstractNumId w:val="7"/>
  </w:num>
  <w:num w:numId="27">
    <w:abstractNumId w:val="0"/>
  </w:num>
  <w:num w:numId="28">
    <w:abstractNumId w:val="29"/>
  </w:num>
  <w:num w:numId="29">
    <w:abstractNumId w:val="28"/>
  </w:num>
  <w:num w:numId="30">
    <w:abstractNumId w:val="36"/>
  </w:num>
  <w:num w:numId="31">
    <w:abstractNumId w:val="2"/>
  </w:num>
  <w:num w:numId="32">
    <w:abstractNumId w:val="25"/>
  </w:num>
  <w:num w:numId="33">
    <w:abstractNumId w:val="5"/>
  </w:num>
  <w:num w:numId="34">
    <w:abstractNumId w:val="23"/>
  </w:num>
  <w:num w:numId="35">
    <w:abstractNumId w:val="21"/>
  </w:num>
  <w:num w:numId="36">
    <w:abstractNumId w:val="40"/>
  </w:num>
  <w:num w:numId="37">
    <w:abstractNumId w:val="27"/>
  </w:num>
  <w:num w:numId="38">
    <w:abstractNumId w:val="33"/>
  </w:num>
  <w:num w:numId="39">
    <w:abstractNumId w:val="13"/>
  </w:num>
  <w:num w:numId="40">
    <w:abstractNumId w:val="34"/>
  </w:num>
  <w:num w:numId="41">
    <w:abstractNumId w:val="2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7AD6"/>
    <w:rsid w:val="00041C05"/>
    <w:rsid w:val="00042ED2"/>
    <w:rsid w:val="00062880"/>
    <w:rsid w:val="00073A6C"/>
    <w:rsid w:val="000822C5"/>
    <w:rsid w:val="000838D9"/>
    <w:rsid w:val="000A1313"/>
    <w:rsid w:val="000C3667"/>
    <w:rsid w:val="000E5946"/>
    <w:rsid w:val="001135C8"/>
    <w:rsid w:val="00116035"/>
    <w:rsid w:val="00116C00"/>
    <w:rsid w:val="00131758"/>
    <w:rsid w:val="00136C4B"/>
    <w:rsid w:val="0014479C"/>
    <w:rsid w:val="00163555"/>
    <w:rsid w:val="001779D9"/>
    <w:rsid w:val="00184E6B"/>
    <w:rsid w:val="001A2212"/>
    <w:rsid w:val="001B20B9"/>
    <w:rsid w:val="001D05C2"/>
    <w:rsid w:val="001D1CFE"/>
    <w:rsid w:val="001E2739"/>
    <w:rsid w:val="001F36D0"/>
    <w:rsid w:val="001F7A32"/>
    <w:rsid w:val="00205725"/>
    <w:rsid w:val="00214CE9"/>
    <w:rsid w:val="00220DE5"/>
    <w:rsid w:val="00222133"/>
    <w:rsid w:val="00253461"/>
    <w:rsid w:val="00281D2C"/>
    <w:rsid w:val="002D233D"/>
    <w:rsid w:val="002F1A3C"/>
    <w:rsid w:val="002F5140"/>
    <w:rsid w:val="00302D50"/>
    <w:rsid w:val="003047B9"/>
    <w:rsid w:val="00304B8B"/>
    <w:rsid w:val="0032014F"/>
    <w:rsid w:val="00326C77"/>
    <w:rsid w:val="00334B3D"/>
    <w:rsid w:val="0034052D"/>
    <w:rsid w:val="003B154A"/>
    <w:rsid w:val="003D086B"/>
    <w:rsid w:val="003D0947"/>
    <w:rsid w:val="003E7EDF"/>
    <w:rsid w:val="003F6E2D"/>
    <w:rsid w:val="004301DA"/>
    <w:rsid w:val="00430213"/>
    <w:rsid w:val="00431817"/>
    <w:rsid w:val="00443148"/>
    <w:rsid w:val="0044531D"/>
    <w:rsid w:val="004565E7"/>
    <w:rsid w:val="00460802"/>
    <w:rsid w:val="00484235"/>
    <w:rsid w:val="00497B02"/>
    <w:rsid w:val="004A03C8"/>
    <w:rsid w:val="004A413F"/>
    <w:rsid w:val="004C05BA"/>
    <w:rsid w:val="004F6F1A"/>
    <w:rsid w:val="005203EA"/>
    <w:rsid w:val="00531CCE"/>
    <w:rsid w:val="00536665"/>
    <w:rsid w:val="00546434"/>
    <w:rsid w:val="00551EA0"/>
    <w:rsid w:val="00566680"/>
    <w:rsid w:val="00566B20"/>
    <w:rsid w:val="005733E8"/>
    <w:rsid w:val="005807B1"/>
    <w:rsid w:val="00582130"/>
    <w:rsid w:val="005A08B6"/>
    <w:rsid w:val="005A25DE"/>
    <w:rsid w:val="005B0491"/>
    <w:rsid w:val="005F41D8"/>
    <w:rsid w:val="005F6CEA"/>
    <w:rsid w:val="00604056"/>
    <w:rsid w:val="00632A7B"/>
    <w:rsid w:val="006501C9"/>
    <w:rsid w:val="00695301"/>
    <w:rsid w:val="006D4A88"/>
    <w:rsid w:val="006E597E"/>
    <w:rsid w:val="006E76E3"/>
    <w:rsid w:val="007373E3"/>
    <w:rsid w:val="00737B32"/>
    <w:rsid w:val="00747D59"/>
    <w:rsid w:val="007B13C9"/>
    <w:rsid w:val="007B3DAE"/>
    <w:rsid w:val="007D11BB"/>
    <w:rsid w:val="007E59C7"/>
    <w:rsid w:val="00833C38"/>
    <w:rsid w:val="00853128"/>
    <w:rsid w:val="0087741F"/>
    <w:rsid w:val="00894F28"/>
    <w:rsid w:val="008A56F8"/>
    <w:rsid w:val="008B4D39"/>
    <w:rsid w:val="008C517B"/>
    <w:rsid w:val="008D0378"/>
    <w:rsid w:val="0090268B"/>
    <w:rsid w:val="00906440"/>
    <w:rsid w:val="00964BDD"/>
    <w:rsid w:val="009659FF"/>
    <w:rsid w:val="00984BC4"/>
    <w:rsid w:val="009A4BD9"/>
    <w:rsid w:val="009B54C4"/>
    <w:rsid w:val="009D75F5"/>
    <w:rsid w:val="009E6CC8"/>
    <w:rsid w:val="009F6689"/>
    <w:rsid w:val="00A02FCE"/>
    <w:rsid w:val="00A3011B"/>
    <w:rsid w:val="00AD6406"/>
    <w:rsid w:val="00B16079"/>
    <w:rsid w:val="00B17927"/>
    <w:rsid w:val="00B1792F"/>
    <w:rsid w:val="00B30E97"/>
    <w:rsid w:val="00B473B2"/>
    <w:rsid w:val="00B478E0"/>
    <w:rsid w:val="00B576EF"/>
    <w:rsid w:val="00B665EB"/>
    <w:rsid w:val="00B776C3"/>
    <w:rsid w:val="00B83842"/>
    <w:rsid w:val="00BA3D65"/>
    <w:rsid w:val="00BC6B13"/>
    <w:rsid w:val="00C14BC7"/>
    <w:rsid w:val="00C170F9"/>
    <w:rsid w:val="00C36DBD"/>
    <w:rsid w:val="00C67CD1"/>
    <w:rsid w:val="00C87874"/>
    <w:rsid w:val="00C908FC"/>
    <w:rsid w:val="00C949C6"/>
    <w:rsid w:val="00C958E2"/>
    <w:rsid w:val="00CB06D9"/>
    <w:rsid w:val="00CB3E28"/>
    <w:rsid w:val="00CC1795"/>
    <w:rsid w:val="00CD738A"/>
    <w:rsid w:val="00D25CA7"/>
    <w:rsid w:val="00D2618B"/>
    <w:rsid w:val="00D460F1"/>
    <w:rsid w:val="00D573C5"/>
    <w:rsid w:val="00D60206"/>
    <w:rsid w:val="00D65C6A"/>
    <w:rsid w:val="00D67633"/>
    <w:rsid w:val="00D7242E"/>
    <w:rsid w:val="00DA2698"/>
    <w:rsid w:val="00DA3733"/>
    <w:rsid w:val="00DA4376"/>
    <w:rsid w:val="00DA5457"/>
    <w:rsid w:val="00DA74F8"/>
    <w:rsid w:val="00DB27A4"/>
    <w:rsid w:val="00DD3C57"/>
    <w:rsid w:val="00DD4E31"/>
    <w:rsid w:val="00DD5B1D"/>
    <w:rsid w:val="00E1719C"/>
    <w:rsid w:val="00E2212D"/>
    <w:rsid w:val="00E26CC7"/>
    <w:rsid w:val="00E64484"/>
    <w:rsid w:val="00E81E3A"/>
    <w:rsid w:val="00E82CE9"/>
    <w:rsid w:val="00E86194"/>
    <w:rsid w:val="00E92303"/>
    <w:rsid w:val="00E94EBC"/>
    <w:rsid w:val="00E95AD5"/>
    <w:rsid w:val="00EB390A"/>
    <w:rsid w:val="00ED33CD"/>
    <w:rsid w:val="00ED45DD"/>
    <w:rsid w:val="00F12BA8"/>
    <w:rsid w:val="00F12F0E"/>
    <w:rsid w:val="00F369A0"/>
    <w:rsid w:val="00F40416"/>
    <w:rsid w:val="00F56767"/>
    <w:rsid w:val="00F71CF2"/>
    <w:rsid w:val="00F90789"/>
    <w:rsid w:val="00FD0576"/>
    <w:rsid w:val="00FD0BB6"/>
    <w:rsid w:val="00FF18A5"/>
    <w:rsid w:val="00FF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737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Health-Science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9A8F-73C9-674E-888C-B309319E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2016-03-29T21:53:00Z</cp:lastPrinted>
  <dcterms:created xsi:type="dcterms:W3CDTF">2019-06-03T23:44:00Z</dcterms:created>
  <dcterms:modified xsi:type="dcterms:W3CDTF">2020-06-22T18:28:00Z</dcterms:modified>
</cp:coreProperties>
</file>