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532B" w14:textId="77777777" w:rsidR="0011148A" w:rsidRDefault="0011148A" w:rsidP="00F41560">
      <w:pPr>
        <w:rPr>
          <w:rFonts w:asciiTheme="majorHAnsi" w:hAnsiTheme="majorHAnsi"/>
          <w:b/>
          <w:bCs/>
          <w:w w:val="95"/>
          <w:sz w:val="20"/>
          <w:szCs w:val="20"/>
        </w:rPr>
      </w:pPr>
    </w:p>
    <w:p w14:paraId="16D05719" w14:textId="743B03F7" w:rsidR="00F943EC" w:rsidRPr="004D54CB" w:rsidRDefault="00544D7A" w:rsidP="00544D7A">
      <w:pPr>
        <w:rPr>
          <w:rFonts w:asciiTheme="majorHAnsi" w:hAnsiTheme="majorHAnsi"/>
          <w:w w:val="90"/>
          <w:sz w:val="18"/>
          <w:szCs w:val="18"/>
        </w:rPr>
      </w:pPr>
      <w:r w:rsidRPr="004D54CB">
        <w:rPr>
          <w:rFonts w:asciiTheme="majorHAnsi" w:eastAsia="Times New Roman" w:hAnsiTheme="majorHAnsi" w:cs="Times New Roman"/>
          <w:color w:val="000000"/>
          <w:w w:val="90"/>
          <w:sz w:val="18"/>
          <w:szCs w:val="18"/>
        </w:rPr>
        <w:t xml:space="preserve">GENERAL EDUCATION:  A complete listing of General Education courses can be found at the Office of Academic Support (OASIS) </w:t>
      </w:r>
      <w:r w:rsidRPr="004D54CB">
        <w:rPr>
          <w:rFonts w:asciiTheme="majorHAnsi" w:eastAsia="Times New Roman" w:hAnsiTheme="majorHAnsi" w:cs="Times New Roman"/>
          <w:b/>
          <w:w w:val="90"/>
          <w:sz w:val="18"/>
          <w:szCs w:val="18"/>
        </w:rPr>
        <w:t xml:space="preserve">401 </w:t>
      </w:r>
      <w:r w:rsidRPr="004D54CB">
        <w:rPr>
          <w:rFonts w:asciiTheme="majorHAnsi" w:eastAsia="Times New Roman" w:hAnsiTheme="majorHAnsi" w:cs="Times New Roman"/>
          <w:w w:val="90"/>
          <w:sz w:val="18"/>
          <w:szCs w:val="18"/>
        </w:rPr>
        <w:t xml:space="preserve">456-8083 </w:t>
      </w:r>
      <w:r w:rsidRPr="004D54CB">
        <w:rPr>
          <w:rFonts w:asciiTheme="majorHAnsi" w:eastAsia="Times New Roman" w:hAnsiTheme="majorHAnsi" w:cs="Times New Roman"/>
          <w:color w:val="000000"/>
          <w:w w:val="90"/>
          <w:sz w:val="18"/>
          <w:szCs w:val="18"/>
        </w:rPr>
        <w:t xml:space="preserve">or online at </w:t>
      </w:r>
      <w:hyperlink r:id="rId8" w:history="1">
        <w:r w:rsidRPr="004D54CB">
          <w:rPr>
            <w:rStyle w:val="Hyperlink"/>
            <w:rFonts w:asciiTheme="majorHAnsi" w:hAnsiTheme="majorHAnsi"/>
            <w:w w:val="90"/>
            <w:sz w:val="18"/>
            <w:szCs w:val="18"/>
          </w:rPr>
          <w:t>http://www.ric.edu/recordsoffice/Pages/College-Catalog.aspx</w:t>
        </w:r>
      </w:hyperlink>
      <w:r w:rsidRPr="004D54CB">
        <w:rPr>
          <w:rFonts w:asciiTheme="majorHAnsi" w:hAnsiTheme="majorHAnsi"/>
          <w:w w:val="90"/>
          <w:sz w:val="18"/>
          <w:szCs w:val="18"/>
        </w:rPr>
        <w:t xml:space="preserve"> </w:t>
      </w:r>
      <w:r w:rsidRPr="004D54CB">
        <w:rPr>
          <w:rFonts w:asciiTheme="majorHAnsi" w:eastAsia="Times New Roman" w:hAnsiTheme="majorHAnsi" w:cs="Times New Roman"/>
          <w:w w:val="90"/>
          <w:sz w:val="18"/>
          <w:szCs w:val="18"/>
        </w:rPr>
        <w:t>look at catalog for year you enrolled</w:t>
      </w:r>
      <w:r w:rsidRPr="004D54CB">
        <w:rPr>
          <w:rStyle w:val="Hyperlink"/>
          <w:rFonts w:asciiTheme="majorHAnsi" w:eastAsia="Times New Roman" w:hAnsiTheme="majorHAnsi" w:cs="Times New Roman"/>
          <w:color w:val="000000"/>
          <w:w w:val="90"/>
          <w:sz w:val="18"/>
          <w:szCs w:val="18"/>
          <w:u w:val="none"/>
        </w:rPr>
        <w:t>.</w:t>
      </w:r>
      <w:r w:rsidRPr="004D54CB">
        <w:rPr>
          <w:rFonts w:asciiTheme="majorHAnsi" w:eastAsia="Times New Roman" w:hAnsiTheme="majorHAnsi" w:cs="Times New Roman"/>
          <w:color w:val="000000"/>
          <w:w w:val="90"/>
          <w:sz w:val="18"/>
          <w:szCs w:val="18"/>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4D54CB">
        <w:rPr>
          <w:rFonts w:asciiTheme="majorHAnsi" w:hAnsiTheme="majorHAnsi"/>
          <w:color w:val="000000"/>
          <w:w w:val="90"/>
          <w:sz w:val="18"/>
          <w:szCs w:val="18"/>
        </w:rPr>
        <w:t xml:space="preserve">For other ways to satisfy the second language requirement look under the Gen Ed. section of the catalog. </w:t>
      </w:r>
      <w:r w:rsidRPr="004D54CB">
        <w:rPr>
          <w:rFonts w:asciiTheme="majorHAnsi" w:eastAsia="Times New Roman" w:hAnsiTheme="majorHAnsi" w:cs="Times New Roman"/>
          <w:color w:val="000000"/>
          <w:w w:val="90"/>
          <w:sz w:val="18"/>
          <w:szCs w:val="18"/>
        </w:rPr>
        <w:t>Any courses marked (F) offered Fall only; (Sp) Spring only. All courses marked with an asterisk * have a prerequisite.</w:t>
      </w:r>
      <w:r w:rsidRPr="004D54CB">
        <w:rPr>
          <w:rFonts w:asciiTheme="majorHAnsi" w:eastAsia="Times New Roman" w:hAnsiTheme="majorHAnsi" w:cs="Times New Roman"/>
          <w:color w:val="000000"/>
          <w:w w:val="90"/>
          <w:sz w:val="20"/>
          <w:szCs w:val="20"/>
        </w:rPr>
        <w:t xml:space="preserve"> </w:t>
      </w:r>
      <w:r w:rsidR="004D54CB" w:rsidRPr="004D54CB">
        <w:rPr>
          <w:rFonts w:asciiTheme="majorHAnsi" w:hAnsiTheme="majorHAnsi" w:cstheme="majorHAnsi"/>
          <w:w w:val="90"/>
          <w:sz w:val="18"/>
          <w:szCs w:val="18"/>
        </w:rPr>
        <w:t xml:space="preserve">Courses with (WID) are Writing in the Discipline courses and will be writing intensive.  </w:t>
      </w:r>
      <w:r w:rsidRPr="004D54CB">
        <w:rPr>
          <w:rFonts w:asciiTheme="majorHAnsi" w:hAnsiTheme="majorHAnsi"/>
          <w:w w:val="90"/>
          <w:sz w:val="18"/>
          <w:szCs w:val="18"/>
        </w:rPr>
        <w:t>For information about Math Placement exam visit: </w:t>
      </w:r>
      <w:hyperlink r:id="rId9" w:history="1">
        <w:r w:rsidRPr="004D54CB">
          <w:rPr>
            <w:rStyle w:val="Hyperlink"/>
            <w:rFonts w:asciiTheme="majorHAnsi" w:hAnsiTheme="majorHAnsi"/>
            <w:w w:val="90"/>
            <w:sz w:val="18"/>
            <w:szCs w:val="18"/>
          </w:rPr>
          <w:t>http://www.ric.edu/orientation/Pages/Math-Placement.aspx</w:t>
        </w:r>
      </w:hyperlink>
    </w:p>
    <w:tbl>
      <w:tblPr>
        <w:tblStyle w:val="TableGrid"/>
        <w:tblW w:w="4697" w:type="pct"/>
        <w:tblInd w:w="288" w:type="dxa"/>
        <w:tblLayout w:type="fixed"/>
        <w:tblLook w:val="04A0" w:firstRow="1" w:lastRow="0" w:firstColumn="1" w:lastColumn="0" w:noHBand="0" w:noVBand="1"/>
      </w:tblPr>
      <w:tblGrid>
        <w:gridCol w:w="4262"/>
        <w:gridCol w:w="1115"/>
        <w:gridCol w:w="4241"/>
        <w:gridCol w:w="1059"/>
      </w:tblGrid>
      <w:tr w:rsidR="00F943EC" w:rsidRPr="00E94EBC" w14:paraId="2325F1AE" w14:textId="53BBAF7B" w:rsidTr="00F943EC">
        <w:trPr>
          <w:trHeight w:val="245"/>
        </w:trPr>
        <w:tc>
          <w:tcPr>
            <w:tcW w:w="1996" w:type="pct"/>
            <w:shd w:val="clear" w:color="auto" w:fill="D9D9D9"/>
          </w:tcPr>
          <w:p w14:paraId="08E1D4F3" w14:textId="2AC83949" w:rsidR="00F943EC" w:rsidRPr="00E94EBC" w:rsidRDefault="00D1037B" w:rsidP="00D1037B">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Cognates and Program Courses checklist</w:t>
            </w:r>
          </w:p>
        </w:tc>
        <w:tc>
          <w:tcPr>
            <w:tcW w:w="522" w:type="pct"/>
            <w:shd w:val="clear" w:color="auto" w:fill="D9D9D9"/>
          </w:tcPr>
          <w:p w14:paraId="5AB3147D" w14:textId="77777777" w:rsidR="00F943EC" w:rsidRPr="00E94EBC" w:rsidRDefault="00F943EC" w:rsidP="00F943EC">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c>
          <w:tcPr>
            <w:tcW w:w="1986" w:type="pct"/>
            <w:shd w:val="clear" w:color="auto" w:fill="D9D9D9"/>
          </w:tcPr>
          <w:p w14:paraId="79F61ECD" w14:textId="357EF501" w:rsidR="00F943EC" w:rsidRPr="00E94EBC" w:rsidRDefault="00D1037B" w:rsidP="00F943EC">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Professional sequence</w:t>
            </w:r>
          </w:p>
        </w:tc>
        <w:tc>
          <w:tcPr>
            <w:tcW w:w="496" w:type="pct"/>
            <w:shd w:val="clear" w:color="auto" w:fill="D9D9D9"/>
          </w:tcPr>
          <w:p w14:paraId="6247F286" w14:textId="3C1B779D" w:rsidR="00F943EC" w:rsidRPr="00E94EBC" w:rsidRDefault="00F943EC" w:rsidP="00F943EC">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F943EC" w:rsidRPr="00E94EBC" w14:paraId="521CC10D" w14:textId="7D2FEDA5" w:rsidTr="00F943EC">
        <w:trPr>
          <w:trHeight w:val="245"/>
        </w:trPr>
        <w:tc>
          <w:tcPr>
            <w:tcW w:w="1996" w:type="pct"/>
          </w:tcPr>
          <w:p w14:paraId="5A929BF4" w14:textId="2916F820" w:rsidR="00F943EC" w:rsidRPr="00E94EBC" w:rsidRDefault="00F943EC" w:rsidP="00F943EC">
            <w:pPr>
              <w:jc w:val="both"/>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BIOL 108 Basic Principles of Biology</w:t>
            </w:r>
            <w:r w:rsidR="00AD22DD">
              <w:rPr>
                <w:rFonts w:asciiTheme="majorHAnsi" w:eastAsia="MS Gothic" w:hAnsiTheme="majorHAnsi" w:cs="Minion Pro Bold Cond Ital"/>
                <w:color w:val="000000"/>
                <w:sz w:val="20"/>
                <w:szCs w:val="20"/>
              </w:rPr>
              <w:t>*</w:t>
            </w:r>
          </w:p>
        </w:tc>
        <w:tc>
          <w:tcPr>
            <w:tcW w:w="522" w:type="pct"/>
          </w:tcPr>
          <w:p w14:paraId="4575C53E" w14:textId="77777777" w:rsidR="00F943EC" w:rsidRPr="00E94EBC" w:rsidRDefault="00F943EC" w:rsidP="00F943EC">
            <w:pPr>
              <w:pStyle w:val="ListParagraph"/>
              <w:ind w:left="360"/>
              <w:jc w:val="both"/>
              <w:rPr>
                <w:rFonts w:ascii="Minion Pro Bold Cond Ital" w:eastAsia="MS Gothic" w:hAnsi="Minion Pro Bold Cond Ital" w:cs="Minion Pro Bold Cond Ital"/>
                <w:color w:val="000000"/>
                <w:sz w:val="20"/>
                <w:szCs w:val="20"/>
              </w:rPr>
            </w:pPr>
          </w:p>
        </w:tc>
        <w:tc>
          <w:tcPr>
            <w:tcW w:w="1986" w:type="pct"/>
          </w:tcPr>
          <w:p w14:paraId="4BD99157" w14:textId="5EB3E047" w:rsidR="00F943EC" w:rsidRPr="00D1037B" w:rsidRDefault="00FD7013" w:rsidP="007E1F47">
            <w:pPr>
              <w:rPr>
                <w:rFonts w:asciiTheme="majorHAnsi" w:eastAsia="MS Gothic" w:hAnsiTheme="majorHAnsi" w:cs="Minion Pro Bold Cond Ital"/>
                <w:color w:val="000000"/>
                <w:sz w:val="20"/>
                <w:szCs w:val="20"/>
              </w:rPr>
            </w:pPr>
            <w:r w:rsidRPr="00D1037B">
              <w:rPr>
                <w:rFonts w:asciiTheme="majorHAnsi" w:eastAsia="MS Gothic" w:hAnsiTheme="majorHAnsi" w:cs="Minion Pro Bold Cond Ital"/>
                <w:color w:val="000000"/>
                <w:sz w:val="20"/>
                <w:szCs w:val="20"/>
              </w:rPr>
              <w:t xml:space="preserve">CEP </w:t>
            </w:r>
            <w:r>
              <w:rPr>
                <w:rFonts w:asciiTheme="majorHAnsi" w:eastAsia="MS Gothic" w:hAnsiTheme="majorHAnsi" w:cs="Minion Pro Bold Cond Ital"/>
                <w:color w:val="000000"/>
                <w:sz w:val="20"/>
                <w:szCs w:val="20"/>
              </w:rPr>
              <w:t>2</w:t>
            </w:r>
            <w:r w:rsidRPr="00D1037B">
              <w:rPr>
                <w:rFonts w:asciiTheme="majorHAnsi" w:eastAsia="MS Gothic" w:hAnsiTheme="majorHAnsi" w:cs="Minion Pro Bold Cond Ital"/>
                <w:color w:val="000000"/>
                <w:sz w:val="20"/>
                <w:szCs w:val="20"/>
              </w:rPr>
              <w:t xml:space="preserve">15 </w:t>
            </w:r>
            <w:r>
              <w:rPr>
                <w:rFonts w:asciiTheme="majorHAnsi" w:eastAsia="MS Gothic" w:hAnsiTheme="majorHAnsi" w:cs="Minion Pro Bold Cond Ital"/>
                <w:color w:val="000000"/>
                <w:sz w:val="20"/>
                <w:szCs w:val="20"/>
              </w:rPr>
              <w:t xml:space="preserve">Introduction to </w:t>
            </w:r>
            <w:r w:rsidRPr="00D1037B">
              <w:rPr>
                <w:rFonts w:asciiTheme="majorHAnsi" w:eastAsia="MS Gothic" w:hAnsiTheme="majorHAnsi" w:cs="Minion Pro Bold Cond Ital"/>
                <w:color w:val="000000"/>
                <w:sz w:val="20"/>
                <w:szCs w:val="20"/>
              </w:rPr>
              <w:t>Educational Psychology</w:t>
            </w:r>
          </w:p>
        </w:tc>
        <w:tc>
          <w:tcPr>
            <w:tcW w:w="496" w:type="pct"/>
          </w:tcPr>
          <w:p w14:paraId="32BCD385" w14:textId="77777777" w:rsidR="00F943EC" w:rsidRPr="00E94EBC" w:rsidRDefault="00F943EC" w:rsidP="00F943EC">
            <w:pPr>
              <w:pStyle w:val="ListParagraph"/>
              <w:ind w:left="360"/>
              <w:jc w:val="both"/>
              <w:rPr>
                <w:rFonts w:ascii="Minion Pro Bold Cond Ital" w:eastAsia="MS Gothic" w:hAnsi="Minion Pro Bold Cond Ital" w:cs="Minion Pro Bold Cond Ital"/>
                <w:color w:val="000000"/>
                <w:sz w:val="20"/>
                <w:szCs w:val="20"/>
              </w:rPr>
            </w:pPr>
          </w:p>
        </w:tc>
      </w:tr>
      <w:tr w:rsidR="00F943EC" w:rsidRPr="00E94EBC" w14:paraId="77A6ED81" w14:textId="110B6378" w:rsidTr="00F943EC">
        <w:trPr>
          <w:trHeight w:val="245"/>
        </w:trPr>
        <w:tc>
          <w:tcPr>
            <w:tcW w:w="1996" w:type="pct"/>
          </w:tcPr>
          <w:p w14:paraId="38954E0D" w14:textId="77777777" w:rsidR="00F943EC" w:rsidRPr="00E94EBC" w:rsidRDefault="00F943EC" w:rsidP="00F943EC">
            <w:pPr>
              <w:rPr>
                <w:rFonts w:ascii="Minion Pro Bold Cond Ital" w:eastAsia="MS Gothic" w:hAnsi="Minion Pro Bold Cond Ital" w:cs="Minion Pro Bold Cond Ital"/>
                <w:color w:val="000000"/>
                <w:w w:val="95"/>
                <w:sz w:val="20"/>
                <w:szCs w:val="20"/>
              </w:rPr>
            </w:pPr>
            <w:r>
              <w:rPr>
                <w:rFonts w:asciiTheme="majorHAnsi" w:eastAsia="MS Gothic" w:hAnsiTheme="majorHAnsi" w:cs="Minion Pro Bold Cond Ital"/>
                <w:color w:val="000000"/>
                <w:sz w:val="20"/>
                <w:szCs w:val="20"/>
              </w:rPr>
              <w:t>BIOL 231 Human Anatomy*</w:t>
            </w:r>
          </w:p>
        </w:tc>
        <w:tc>
          <w:tcPr>
            <w:tcW w:w="522" w:type="pct"/>
          </w:tcPr>
          <w:p w14:paraId="52E00830" w14:textId="77777777" w:rsidR="00F943EC" w:rsidRPr="00E94EBC" w:rsidRDefault="00F943EC" w:rsidP="00F943EC">
            <w:pPr>
              <w:rPr>
                <w:rFonts w:ascii="Minion Pro Bold Cond Ital" w:eastAsia="MS Gothic" w:hAnsi="Minion Pro Bold Cond Ital" w:cs="Minion Pro Bold Cond Ital"/>
                <w:color w:val="000000"/>
                <w:sz w:val="20"/>
                <w:szCs w:val="20"/>
              </w:rPr>
            </w:pPr>
          </w:p>
        </w:tc>
        <w:tc>
          <w:tcPr>
            <w:tcW w:w="1986" w:type="pct"/>
          </w:tcPr>
          <w:p w14:paraId="2A0B6096" w14:textId="2C0CBC49" w:rsidR="00F943EC" w:rsidRPr="00D1037B" w:rsidRDefault="00FD7013" w:rsidP="00E60749">
            <w:pPr>
              <w:rPr>
                <w:rFonts w:asciiTheme="majorHAnsi" w:eastAsia="MS Gothic" w:hAnsiTheme="majorHAnsi" w:cs="Minion Pro Bold Cond Ital"/>
                <w:color w:val="000000"/>
                <w:sz w:val="20"/>
                <w:szCs w:val="20"/>
              </w:rPr>
            </w:pPr>
            <w:r w:rsidRPr="001E17BA">
              <w:rPr>
                <w:rFonts w:asciiTheme="majorHAnsi" w:eastAsia="Times New Roman" w:hAnsiTheme="majorHAnsi" w:cs="Times New Roman"/>
                <w:color w:val="000000"/>
                <w:w w:val="85"/>
                <w:sz w:val="20"/>
                <w:szCs w:val="20"/>
              </w:rPr>
              <w:t>FNED 101 Introduction to Teaching and Learning</w:t>
            </w:r>
          </w:p>
        </w:tc>
        <w:tc>
          <w:tcPr>
            <w:tcW w:w="496" w:type="pct"/>
          </w:tcPr>
          <w:p w14:paraId="7CF3B760" w14:textId="77777777" w:rsidR="00F943EC" w:rsidRPr="00E94EBC" w:rsidRDefault="00F943EC" w:rsidP="00F943EC">
            <w:pPr>
              <w:rPr>
                <w:rFonts w:ascii="Minion Pro Bold Cond Ital" w:eastAsia="MS Gothic" w:hAnsi="Minion Pro Bold Cond Ital" w:cs="Minion Pro Bold Cond Ital"/>
                <w:color w:val="000000"/>
                <w:sz w:val="20"/>
                <w:szCs w:val="20"/>
              </w:rPr>
            </w:pPr>
          </w:p>
        </w:tc>
      </w:tr>
      <w:tr w:rsidR="00F943EC" w:rsidRPr="00E94EBC" w14:paraId="5B5F8237" w14:textId="2CCED457" w:rsidTr="00F943EC">
        <w:trPr>
          <w:trHeight w:val="245"/>
        </w:trPr>
        <w:tc>
          <w:tcPr>
            <w:tcW w:w="1996" w:type="pct"/>
          </w:tcPr>
          <w:p w14:paraId="7413343E" w14:textId="77777777" w:rsidR="00F943EC" w:rsidRPr="00E94EBC" w:rsidRDefault="00F943EC" w:rsidP="00F943EC">
            <w:pPr>
              <w:rPr>
                <w:rFonts w:ascii="Minion Pro Bold Cond Ital" w:eastAsia="MS Gothic" w:hAnsi="Minion Pro Bold Cond Ital" w:cs="Minion Pro Bold Cond Ital"/>
                <w:color w:val="000000"/>
                <w:sz w:val="20"/>
                <w:szCs w:val="20"/>
              </w:rPr>
            </w:pPr>
            <w:r>
              <w:rPr>
                <w:rFonts w:asciiTheme="majorHAnsi" w:eastAsia="MS Gothic" w:hAnsiTheme="majorHAnsi" w:cs="Minion Pro Bold Cond Ital"/>
                <w:color w:val="000000"/>
                <w:sz w:val="20"/>
                <w:szCs w:val="20"/>
              </w:rPr>
              <w:t>BIOL 335 Human Physiology*</w:t>
            </w:r>
          </w:p>
        </w:tc>
        <w:tc>
          <w:tcPr>
            <w:tcW w:w="522" w:type="pct"/>
          </w:tcPr>
          <w:p w14:paraId="1FC81F25" w14:textId="77777777" w:rsidR="00F943EC" w:rsidRPr="00E94EBC" w:rsidRDefault="00F943EC" w:rsidP="00F943EC">
            <w:pPr>
              <w:rPr>
                <w:rFonts w:ascii="Minion Pro Bold Cond Ital" w:eastAsia="MS Gothic" w:hAnsi="Minion Pro Bold Cond Ital" w:cs="Minion Pro Bold Cond Ital"/>
                <w:color w:val="000000"/>
                <w:sz w:val="20"/>
                <w:szCs w:val="20"/>
              </w:rPr>
            </w:pPr>
          </w:p>
        </w:tc>
        <w:tc>
          <w:tcPr>
            <w:tcW w:w="1986" w:type="pct"/>
          </w:tcPr>
          <w:p w14:paraId="3A2AA11C" w14:textId="4BD30720" w:rsidR="00F943EC" w:rsidRPr="00D1037B" w:rsidRDefault="00FD7013" w:rsidP="00E60749">
            <w:pPr>
              <w:rPr>
                <w:rFonts w:asciiTheme="majorHAnsi" w:eastAsia="MS Gothic" w:hAnsiTheme="majorHAnsi" w:cs="Minion Pro Bold Cond Ital"/>
                <w:color w:val="000000"/>
                <w:sz w:val="20"/>
                <w:szCs w:val="20"/>
              </w:rPr>
            </w:pPr>
            <w:r w:rsidRPr="00D1037B">
              <w:rPr>
                <w:rFonts w:asciiTheme="majorHAnsi" w:eastAsia="MS Gothic" w:hAnsiTheme="majorHAnsi" w:cs="Minion Pro Bold Cond Ital"/>
                <w:color w:val="000000"/>
                <w:sz w:val="20"/>
                <w:szCs w:val="20"/>
              </w:rPr>
              <w:t xml:space="preserve">FNED </w:t>
            </w:r>
            <w:r>
              <w:rPr>
                <w:rFonts w:asciiTheme="majorHAnsi" w:eastAsia="MS Gothic" w:hAnsiTheme="majorHAnsi" w:cs="Minion Pro Bold Cond Ital"/>
                <w:color w:val="000000"/>
                <w:sz w:val="20"/>
                <w:szCs w:val="20"/>
              </w:rPr>
              <w:t>2</w:t>
            </w:r>
            <w:r w:rsidRPr="00D1037B">
              <w:rPr>
                <w:rFonts w:asciiTheme="majorHAnsi" w:eastAsia="MS Gothic" w:hAnsiTheme="majorHAnsi" w:cs="Minion Pro Bold Cond Ital"/>
                <w:color w:val="000000"/>
                <w:sz w:val="20"/>
                <w:szCs w:val="20"/>
              </w:rPr>
              <w:t xml:space="preserve">46 Schooling </w:t>
            </w:r>
            <w:r>
              <w:rPr>
                <w:rFonts w:asciiTheme="majorHAnsi" w:eastAsia="MS Gothic" w:hAnsiTheme="majorHAnsi" w:cs="Minion Pro Bold Cond Ital"/>
                <w:color w:val="000000"/>
                <w:sz w:val="20"/>
                <w:szCs w:val="20"/>
              </w:rPr>
              <w:t>for Social Justice*</w:t>
            </w:r>
          </w:p>
        </w:tc>
        <w:tc>
          <w:tcPr>
            <w:tcW w:w="496" w:type="pct"/>
          </w:tcPr>
          <w:p w14:paraId="15B4C7D4" w14:textId="77777777" w:rsidR="00F943EC" w:rsidRPr="00E94EBC" w:rsidRDefault="00F943EC" w:rsidP="00F943EC">
            <w:pPr>
              <w:rPr>
                <w:rFonts w:ascii="Minion Pro Bold Cond Ital" w:eastAsia="MS Gothic" w:hAnsi="Minion Pro Bold Cond Ital" w:cs="Minion Pro Bold Cond Ital"/>
                <w:color w:val="000000"/>
                <w:sz w:val="20"/>
                <w:szCs w:val="20"/>
              </w:rPr>
            </w:pPr>
          </w:p>
        </w:tc>
      </w:tr>
      <w:tr w:rsidR="00F943EC" w:rsidRPr="00E94EBC" w14:paraId="20C94515" w14:textId="5362C8A9" w:rsidTr="00F943EC">
        <w:trPr>
          <w:trHeight w:val="245"/>
        </w:trPr>
        <w:tc>
          <w:tcPr>
            <w:tcW w:w="1996" w:type="pct"/>
          </w:tcPr>
          <w:p w14:paraId="626C9E13" w14:textId="1276D1BA" w:rsidR="00F943EC" w:rsidRPr="005279C7" w:rsidRDefault="00FD7013" w:rsidP="00D1037B">
            <w:pPr>
              <w:rPr>
                <w:rFonts w:ascii="Minion Pro Bold Cond Ital" w:eastAsia="MS Gothic" w:hAnsi="Minion Pro Bold Cond Ital" w:cs="Minion Pro Bold Cond Ital"/>
                <w:color w:val="000000"/>
                <w:w w:val="90"/>
                <w:sz w:val="20"/>
                <w:szCs w:val="20"/>
              </w:rPr>
            </w:pPr>
            <w:r>
              <w:rPr>
                <w:rFonts w:asciiTheme="majorHAnsi" w:eastAsia="MS Gothic" w:hAnsiTheme="majorHAnsi" w:cs="Minion Pro Bold Cond Ital"/>
                <w:color w:val="000000"/>
                <w:sz w:val="20"/>
                <w:szCs w:val="20"/>
              </w:rPr>
              <w:t>HPE 200 Promoting Health and Well-Being in Schools*</w:t>
            </w:r>
            <w:r w:rsidR="00443333">
              <w:rPr>
                <w:rFonts w:asciiTheme="majorHAnsi" w:eastAsia="MS Gothic" w:hAnsiTheme="majorHAnsi" w:cs="Minion Pro Bold Cond Ital"/>
                <w:color w:val="000000"/>
                <w:sz w:val="20"/>
                <w:szCs w:val="20"/>
              </w:rPr>
              <w:t xml:space="preserve"> (WID)</w:t>
            </w:r>
          </w:p>
        </w:tc>
        <w:tc>
          <w:tcPr>
            <w:tcW w:w="522" w:type="pct"/>
          </w:tcPr>
          <w:p w14:paraId="7BF929E6" w14:textId="77777777" w:rsidR="00F943EC" w:rsidRPr="00E94EBC" w:rsidRDefault="00F943EC" w:rsidP="00F943EC">
            <w:pPr>
              <w:rPr>
                <w:rFonts w:ascii="Minion Pro Bold Cond Ital" w:eastAsia="MS Gothic" w:hAnsi="Minion Pro Bold Cond Ital" w:cs="Minion Pro Bold Cond Ital"/>
                <w:color w:val="000000"/>
                <w:sz w:val="20"/>
                <w:szCs w:val="20"/>
              </w:rPr>
            </w:pPr>
          </w:p>
        </w:tc>
        <w:tc>
          <w:tcPr>
            <w:tcW w:w="1986" w:type="pct"/>
          </w:tcPr>
          <w:p w14:paraId="3967E044" w14:textId="0147A446" w:rsidR="00F943EC" w:rsidRPr="00D1037B" w:rsidRDefault="00FD7013" w:rsidP="00E60749">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HPE 300 Health Education and Health Promotion Pedagogy*</w:t>
            </w:r>
          </w:p>
        </w:tc>
        <w:tc>
          <w:tcPr>
            <w:tcW w:w="496" w:type="pct"/>
          </w:tcPr>
          <w:p w14:paraId="0FB8E186" w14:textId="77777777" w:rsidR="00F943EC" w:rsidRPr="00E94EBC" w:rsidRDefault="00F943EC" w:rsidP="00F943EC">
            <w:pPr>
              <w:rPr>
                <w:rFonts w:ascii="Minion Pro Bold Cond Ital" w:eastAsia="MS Gothic" w:hAnsi="Minion Pro Bold Cond Ital" w:cs="Minion Pro Bold Cond Ital"/>
                <w:color w:val="000000"/>
                <w:sz w:val="20"/>
                <w:szCs w:val="20"/>
              </w:rPr>
            </w:pPr>
          </w:p>
        </w:tc>
      </w:tr>
      <w:tr w:rsidR="00F943EC" w:rsidRPr="00E94EBC" w14:paraId="0E278D8B" w14:textId="42B09B42" w:rsidTr="00F943EC">
        <w:trPr>
          <w:trHeight w:val="245"/>
        </w:trPr>
        <w:tc>
          <w:tcPr>
            <w:tcW w:w="1996" w:type="pct"/>
          </w:tcPr>
          <w:p w14:paraId="328D0535" w14:textId="5BAAF45A" w:rsidR="00F943EC" w:rsidRPr="00E94EBC" w:rsidRDefault="00FD7013" w:rsidP="00D1037B">
            <w:pPr>
              <w:rPr>
                <w:rFonts w:asciiTheme="majorHAnsi" w:eastAsia="Times New Roman" w:hAnsiTheme="majorHAnsi" w:cs="Times New Roman"/>
                <w:sz w:val="20"/>
                <w:szCs w:val="20"/>
              </w:rPr>
            </w:pPr>
            <w:r>
              <w:rPr>
                <w:rFonts w:asciiTheme="majorHAnsi" w:eastAsia="MS Gothic" w:hAnsiTheme="majorHAnsi" w:cs="Minion Pro Bold Cond Ital"/>
                <w:color w:val="000000"/>
                <w:sz w:val="20"/>
                <w:szCs w:val="20"/>
              </w:rPr>
              <w:t>HPE 210 Nutrition Education and Promotion* (Sp)</w:t>
            </w:r>
          </w:p>
        </w:tc>
        <w:tc>
          <w:tcPr>
            <w:tcW w:w="522" w:type="pct"/>
          </w:tcPr>
          <w:p w14:paraId="670D8EAE" w14:textId="77777777" w:rsidR="00F943EC" w:rsidRPr="00E94EBC" w:rsidRDefault="00F943EC" w:rsidP="00F943EC">
            <w:pPr>
              <w:pStyle w:val="ListParagraph"/>
              <w:ind w:left="360"/>
              <w:rPr>
                <w:rFonts w:asciiTheme="majorHAnsi" w:eastAsia="Times New Roman" w:hAnsiTheme="majorHAnsi" w:cs="Times New Roman"/>
                <w:sz w:val="20"/>
                <w:szCs w:val="20"/>
              </w:rPr>
            </w:pPr>
          </w:p>
        </w:tc>
        <w:tc>
          <w:tcPr>
            <w:tcW w:w="1986" w:type="pct"/>
          </w:tcPr>
          <w:p w14:paraId="3F13BD61" w14:textId="7ABAF292" w:rsidR="00F943EC" w:rsidRPr="00D1037B" w:rsidRDefault="00FD7013" w:rsidP="00E60749">
            <w:pPr>
              <w:rPr>
                <w:rFonts w:asciiTheme="majorHAnsi" w:eastAsia="Times New Roman" w:hAnsiTheme="majorHAnsi" w:cs="Times New Roman"/>
                <w:sz w:val="20"/>
                <w:szCs w:val="20"/>
              </w:rPr>
            </w:pPr>
            <w:r w:rsidRPr="00D1037B">
              <w:rPr>
                <w:rFonts w:asciiTheme="majorHAnsi" w:eastAsia="MS Gothic" w:hAnsiTheme="majorHAnsi" w:cs="Minion Pro Bold Cond Ital"/>
                <w:color w:val="000000"/>
                <w:sz w:val="20"/>
                <w:szCs w:val="20"/>
              </w:rPr>
              <w:t xml:space="preserve">HPE 417 </w:t>
            </w:r>
            <w:r>
              <w:rPr>
                <w:rFonts w:asciiTheme="majorHAnsi" w:eastAsia="MS Gothic" w:hAnsiTheme="majorHAnsi" w:cs="Minion Pro Bold Cond Ital"/>
                <w:color w:val="000000"/>
                <w:sz w:val="20"/>
                <w:szCs w:val="20"/>
              </w:rPr>
              <w:t>Practicum in Elementary Health Education</w:t>
            </w:r>
            <w:r w:rsidR="00544D7A">
              <w:rPr>
                <w:rFonts w:asciiTheme="majorHAnsi" w:eastAsia="MS Gothic" w:hAnsiTheme="majorHAnsi" w:cs="Minion Pro Bold Cond Ital"/>
                <w:color w:val="000000"/>
                <w:sz w:val="20"/>
                <w:szCs w:val="20"/>
              </w:rPr>
              <w:t xml:space="preserve"> </w:t>
            </w:r>
            <w:r w:rsidRPr="00D1037B">
              <w:rPr>
                <w:rFonts w:asciiTheme="majorHAnsi" w:eastAsia="MS Gothic" w:hAnsiTheme="majorHAnsi" w:cs="Minion Pro Bold Cond Ital"/>
                <w:color w:val="000000"/>
                <w:sz w:val="20"/>
                <w:szCs w:val="20"/>
              </w:rPr>
              <w:t>(</w:t>
            </w:r>
            <w:r>
              <w:rPr>
                <w:rFonts w:asciiTheme="majorHAnsi" w:eastAsia="MS Gothic" w:hAnsiTheme="majorHAnsi" w:cs="Minion Pro Bold Cond Ital"/>
                <w:color w:val="000000"/>
                <w:sz w:val="20"/>
                <w:szCs w:val="20"/>
              </w:rPr>
              <w:t>F</w:t>
            </w:r>
            <w:r w:rsidRPr="00D1037B">
              <w:rPr>
                <w:rFonts w:asciiTheme="majorHAnsi" w:eastAsia="MS Gothic" w:hAnsiTheme="majorHAnsi" w:cs="Minion Pro Bold Cond Ital"/>
                <w:color w:val="000000"/>
                <w:sz w:val="20"/>
                <w:szCs w:val="20"/>
              </w:rPr>
              <w:t>)*</w:t>
            </w:r>
          </w:p>
        </w:tc>
        <w:tc>
          <w:tcPr>
            <w:tcW w:w="496" w:type="pct"/>
          </w:tcPr>
          <w:p w14:paraId="0C411B0E" w14:textId="77777777" w:rsidR="00F943EC" w:rsidRPr="00E94EBC" w:rsidRDefault="00F943EC" w:rsidP="00F943EC">
            <w:pPr>
              <w:pStyle w:val="ListParagraph"/>
              <w:ind w:left="360"/>
              <w:rPr>
                <w:rFonts w:asciiTheme="majorHAnsi" w:eastAsia="Times New Roman" w:hAnsiTheme="majorHAnsi" w:cs="Times New Roman"/>
                <w:sz w:val="20"/>
                <w:szCs w:val="20"/>
              </w:rPr>
            </w:pPr>
          </w:p>
        </w:tc>
      </w:tr>
      <w:tr w:rsidR="00F943EC" w:rsidRPr="00E94EBC" w14:paraId="73F06AF0" w14:textId="38B7A707" w:rsidTr="00F943EC">
        <w:trPr>
          <w:trHeight w:val="245"/>
        </w:trPr>
        <w:tc>
          <w:tcPr>
            <w:tcW w:w="1996" w:type="pct"/>
          </w:tcPr>
          <w:p w14:paraId="68C7CF3D" w14:textId="5AA6762B" w:rsidR="00F943EC" w:rsidRPr="00FD7013" w:rsidRDefault="00FD7013" w:rsidP="00D1037B">
            <w:pPr>
              <w:rPr>
                <w:rFonts w:asciiTheme="majorHAnsi" w:eastAsia="Times New Roman" w:hAnsiTheme="majorHAnsi" w:cs="Times New Roman"/>
                <w:sz w:val="20"/>
                <w:szCs w:val="20"/>
              </w:rPr>
            </w:pPr>
            <w:r w:rsidRPr="00FD7013">
              <w:rPr>
                <w:rFonts w:asciiTheme="majorHAnsi" w:eastAsia="Times New Roman" w:hAnsiTheme="majorHAnsi" w:cs="Times New Roman"/>
                <w:sz w:val="20"/>
                <w:szCs w:val="20"/>
              </w:rPr>
              <w:t>HPE 326</w:t>
            </w:r>
            <w:r>
              <w:rPr>
                <w:rFonts w:asciiTheme="majorHAnsi" w:eastAsia="Times New Roman" w:hAnsiTheme="majorHAnsi" w:cs="Times New Roman"/>
                <w:sz w:val="20"/>
                <w:szCs w:val="20"/>
              </w:rPr>
              <w:t xml:space="preserve"> Assessment in Health Education* (Sp)</w:t>
            </w:r>
          </w:p>
        </w:tc>
        <w:tc>
          <w:tcPr>
            <w:tcW w:w="522" w:type="pct"/>
          </w:tcPr>
          <w:p w14:paraId="54664EF8" w14:textId="77777777" w:rsidR="00F943EC" w:rsidRPr="00E94EBC" w:rsidRDefault="00F943EC" w:rsidP="00F943EC">
            <w:pPr>
              <w:pStyle w:val="ListParagraph"/>
              <w:ind w:left="360"/>
              <w:rPr>
                <w:rFonts w:ascii="Minion Pro Bold Cond Ital" w:eastAsia="MS Gothic" w:hAnsi="Minion Pro Bold Cond Ital" w:cs="Minion Pro Bold Cond Ital"/>
                <w:color w:val="000000"/>
                <w:sz w:val="20"/>
                <w:szCs w:val="20"/>
              </w:rPr>
            </w:pPr>
          </w:p>
        </w:tc>
        <w:tc>
          <w:tcPr>
            <w:tcW w:w="1986" w:type="pct"/>
          </w:tcPr>
          <w:p w14:paraId="1E788710" w14:textId="7765864A" w:rsidR="00F943EC" w:rsidRPr="00D1037B" w:rsidRDefault="00FD7013" w:rsidP="00D1037B">
            <w:pPr>
              <w:rPr>
                <w:rFonts w:asciiTheme="majorHAnsi" w:eastAsia="MS Gothic" w:hAnsiTheme="majorHAnsi" w:cs="Minion Pro Bold Cond Ital"/>
                <w:color w:val="000000"/>
                <w:sz w:val="20"/>
                <w:szCs w:val="20"/>
              </w:rPr>
            </w:pPr>
            <w:r w:rsidRPr="00D1037B">
              <w:rPr>
                <w:rFonts w:asciiTheme="majorHAnsi" w:eastAsia="MS Gothic" w:hAnsiTheme="majorHAnsi" w:cs="Minion Pro Bold Cond Ital"/>
                <w:color w:val="000000"/>
                <w:sz w:val="20"/>
                <w:szCs w:val="20"/>
              </w:rPr>
              <w:t xml:space="preserve">HPE 418 Practicum in </w:t>
            </w:r>
            <w:r>
              <w:rPr>
                <w:rFonts w:asciiTheme="majorHAnsi" w:eastAsia="MS Gothic" w:hAnsiTheme="majorHAnsi" w:cs="Minion Pro Bold Cond Ital"/>
                <w:color w:val="000000"/>
                <w:sz w:val="20"/>
                <w:szCs w:val="20"/>
              </w:rPr>
              <w:t xml:space="preserve">Secondary </w:t>
            </w:r>
            <w:r w:rsidRPr="00D1037B">
              <w:rPr>
                <w:rFonts w:asciiTheme="majorHAnsi" w:eastAsia="MS Gothic" w:hAnsiTheme="majorHAnsi" w:cs="Minion Pro Bold Cond Ital"/>
                <w:color w:val="000000"/>
                <w:sz w:val="20"/>
                <w:szCs w:val="20"/>
              </w:rPr>
              <w:t>Health Education (</w:t>
            </w:r>
            <w:r>
              <w:rPr>
                <w:rFonts w:asciiTheme="majorHAnsi" w:eastAsia="MS Gothic" w:hAnsiTheme="majorHAnsi" w:cs="Minion Pro Bold Cond Ital"/>
                <w:color w:val="000000"/>
                <w:sz w:val="20"/>
                <w:szCs w:val="20"/>
              </w:rPr>
              <w:t>Sp</w:t>
            </w:r>
            <w:r w:rsidRPr="00D1037B">
              <w:rPr>
                <w:rFonts w:asciiTheme="majorHAnsi" w:eastAsia="MS Gothic" w:hAnsiTheme="majorHAnsi" w:cs="Minion Pro Bold Cond Ital"/>
                <w:color w:val="000000"/>
                <w:sz w:val="20"/>
                <w:szCs w:val="20"/>
              </w:rPr>
              <w:t>)*</w:t>
            </w:r>
            <w:r w:rsidR="00443333">
              <w:rPr>
                <w:rFonts w:asciiTheme="majorHAnsi" w:eastAsia="MS Gothic" w:hAnsiTheme="majorHAnsi" w:cs="Minion Pro Bold Cond Ital"/>
                <w:color w:val="000000"/>
                <w:sz w:val="20"/>
                <w:szCs w:val="20"/>
              </w:rPr>
              <w:t xml:space="preserve"> (WID)</w:t>
            </w:r>
          </w:p>
        </w:tc>
        <w:tc>
          <w:tcPr>
            <w:tcW w:w="496" w:type="pct"/>
          </w:tcPr>
          <w:p w14:paraId="788F8132" w14:textId="77777777" w:rsidR="00F943EC" w:rsidRPr="00E94EBC" w:rsidRDefault="00F943EC" w:rsidP="00F943EC">
            <w:pPr>
              <w:pStyle w:val="ListParagraph"/>
              <w:ind w:left="360"/>
              <w:rPr>
                <w:rFonts w:ascii="Minion Pro Bold Cond Ital" w:eastAsia="MS Gothic" w:hAnsi="Minion Pro Bold Cond Ital" w:cs="Minion Pro Bold Cond Ital"/>
                <w:color w:val="000000"/>
                <w:sz w:val="20"/>
                <w:szCs w:val="20"/>
              </w:rPr>
            </w:pPr>
          </w:p>
        </w:tc>
      </w:tr>
      <w:tr w:rsidR="00F943EC" w:rsidRPr="00E94EBC" w14:paraId="3A565F3B" w14:textId="345C4A35" w:rsidTr="00F943EC">
        <w:trPr>
          <w:trHeight w:val="245"/>
        </w:trPr>
        <w:tc>
          <w:tcPr>
            <w:tcW w:w="1996" w:type="pct"/>
          </w:tcPr>
          <w:p w14:paraId="20CCB32B" w14:textId="09CB753B" w:rsidR="00F943EC" w:rsidRPr="00FD7013" w:rsidRDefault="00FD7013" w:rsidP="00D1037B">
            <w:pPr>
              <w:rPr>
                <w:rFonts w:asciiTheme="majorHAnsi" w:eastAsia="Times New Roman" w:hAnsiTheme="majorHAnsi" w:cs="Times New Roman"/>
                <w:sz w:val="20"/>
                <w:szCs w:val="20"/>
              </w:rPr>
            </w:pPr>
            <w:r>
              <w:rPr>
                <w:rFonts w:asciiTheme="majorHAnsi" w:eastAsia="Times New Roman" w:hAnsiTheme="majorHAnsi" w:cs="Times New Roman"/>
                <w:sz w:val="20"/>
                <w:szCs w:val="20"/>
              </w:rPr>
              <w:t>HPE 340 Sexual Health Education and Promotion* (F)</w:t>
            </w:r>
          </w:p>
        </w:tc>
        <w:tc>
          <w:tcPr>
            <w:tcW w:w="522" w:type="pct"/>
          </w:tcPr>
          <w:p w14:paraId="68024678" w14:textId="77777777" w:rsidR="00F943EC" w:rsidRPr="00E94EBC" w:rsidRDefault="00F943EC" w:rsidP="00F943EC">
            <w:pPr>
              <w:pStyle w:val="ListParagraph"/>
              <w:ind w:left="360"/>
              <w:rPr>
                <w:rFonts w:ascii="Minion Pro Bold Cond Ital" w:eastAsia="MS Gothic" w:hAnsi="Minion Pro Bold Cond Ital" w:cs="Minion Pro Bold Cond Ital"/>
                <w:color w:val="000000"/>
                <w:sz w:val="20"/>
                <w:szCs w:val="20"/>
              </w:rPr>
            </w:pPr>
          </w:p>
        </w:tc>
        <w:tc>
          <w:tcPr>
            <w:tcW w:w="1986" w:type="pct"/>
          </w:tcPr>
          <w:p w14:paraId="528ACF08" w14:textId="65396CE1" w:rsidR="00F943EC" w:rsidRPr="00D1037B" w:rsidRDefault="00FD7013" w:rsidP="00CD345D">
            <w:pPr>
              <w:rPr>
                <w:rFonts w:asciiTheme="majorHAnsi" w:eastAsia="MS Gothic" w:hAnsiTheme="majorHAnsi" w:cs="Minion Pro Bold Cond Ital"/>
                <w:color w:val="000000"/>
                <w:sz w:val="20"/>
                <w:szCs w:val="20"/>
              </w:rPr>
            </w:pPr>
            <w:r w:rsidRPr="00F943EC">
              <w:rPr>
                <w:rFonts w:asciiTheme="majorHAnsi" w:eastAsia="MS Gothic" w:hAnsiTheme="majorHAnsi" w:cs="Minion Pro Bold Cond Ital"/>
                <w:color w:val="000000"/>
                <w:sz w:val="20"/>
                <w:szCs w:val="20"/>
              </w:rPr>
              <w:t xml:space="preserve">HPE </w:t>
            </w:r>
            <w:r>
              <w:rPr>
                <w:rFonts w:asciiTheme="majorHAnsi" w:eastAsia="MS Gothic" w:hAnsiTheme="majorHAnsi" w:cs="Minion Pro Bold Cond Ital"/>
                <w:color w:val="000000"/>
                <w:sz w:val="20"/>
                <w:szCs w:val="20"/>
              </w:rPr>
              <w:t>422 Student Teaching Seminar in Health Education</w:t>
            </w:r>
            <w:r w:rsidRPr="00F943EC">
              <w:rPr>
                <w:rFonts w:asciiTheme="majorHAnsi" w:eastAsia="MS Gothic" w:hAnsiTheme="majorHAnsi" w:cs="Minion Pro Bold Cond Ital"/>
                <w:color w:val="000000"/>
                <w:sz w:val="20"/>
                <w:szCs w:val="20"/>
              </w:rPr>
              <w:t>*</w:t>
            </w:r>
            <w:r w:rsidR="00443333">
              <w:rPr>
                <w:rFonts w:asciiTheme="majorHAnsi" w:eastAsia="MS Gothic" w:hAnsiTheme="majorHAnsi" w:cs="Minion Pro Bold Cond Ital"/>
                <w:color w:val="000000"/>
                <w:sz w:val="20"/>
                <w:szCs w:val="20"/>
              </w:rPr>
              <w:t xml:space="preserve"> (WID)</w:t>
            </w:r>
          </w:p>
        </w:tc>
        <w:tc>
          <w:tcPr>
            <w:tcW w:w="496" w:type="pct"/>
          </w:tcPr>
          <w:p w14:paraId="5397B496" w14:textId="77777777" w:rsidR="00F943EC" w:rsidRPr="00E94EBC" w:rsidRDefault="00F943EC" w:rsidP="00F943EC">
            <w:pPr>
              <w:pStyle w:val="ListParagraph"/>
              <w:ind w:left="360"/>
              <w:rPr>
                <w:rFonts w:ascii="Minion Pro Bold Cond Ital" w:eastAsia="MS Gothic" w:hAnsi="Minion Pro Bold Cond Ital" w:cs="Minion Pro Bold Cond Ital"/>
                <w:color w:val="000000"/>
                <w:sz w:val="20"/>
                <w:szCs w:val="20"/>
              </w:rPr>
            </w:pPr>
          </w:p>
        </w:tc>
      </w:tr>
      <w:tr w:rsidR="00F943EC" w:rsidRPr="00E94EBC" w14:paraId="2962DD35" w14:textId="7DF7B674" w:rsidTr="00F943EC">
        <w:trPr>
          <w:trHeight w:val="245"/>
        </w:trPr>
        <w:tc>
          <w:tcPr>
            <w:tcW w:w="1996" w:type="pct"/>
          </w:tcPr>
          <w:p w14:paraId="6EA07FFE" w14:textId="7A18C7AE" w:rsidR="00F943EC" w:rsidRPr="00E94EBC" w:rsidRDefault="00FD7013" w:rsidP="00D1037B">
            <w:pPr>
              <w:rPr>
                <w:rFonts w:asciiTheme="majorHAnsi" w:eastAsia="Times New Roman" w:hAnsiTheme="majorHAnsi" w:cs="Times New Roman"/>
                <w:sz w:val="20"/>
                <w:szCs w:val="20"/>
              </w:rPr>
            </w:pPr>
            <w:r>
              <w:rPr>
                <w:rFonts w:asciiTheme="majorHAnsi" w:eastAsia="Times New Roman" w:hAnsiTheme="majorHAnsi" w:cs="Times New Roman"/>
                <w:sz w:val="20"/>
                <w:szCs w:val="20"/>
              </w:rPr>
              <w:t>HPE 410 Managing Stress and Mental/Emotional Health*</w:t>
            </w:r>
          </w:p>
        </w:tc>
        <w:tc>
          <w:tcPr>
            <w:tcW w:w="522" w:type="pct"/>
          </w:tcPr>
          <w:p w14:paraId="1E5B2338" w14:textId="77777777" w:rsidR="00F943EC" w:rsidRPr="00E94EBC" w:rsidRDefault="00F943EC" w:rsidP="00F943EC">
            <w:pPr>
              <w:pStyle w:val="ListParagraph"/>
              <w:ind w:left="360"/>
              <w:rPr>
                <w:rFonts w:ascii="Minion Pro Bold Cond Ital" w:eastAsia="MS Gothic" w:hAnsi="Minion Pro Bold Cond Ital" w:cs="Minion Pro Bold Cond Ital"/>
                <w:color w:val="000000"/>
                <w:sz w:val="20"/>
                <w:szCs w:val="20"/>
              </w:rPr>
            </w:pPr>
          </w:p>
        </w:tc>
        <w:tc>
          <w:tcPr>
            <w:tcW w:w="1986" w:type="pct"/>
          </w:tcPr>
          <w:p w14:paraId="40DE086B" w14:textId="23AEBF82" w:rsidR="00F943EC" w:rsidRPr="00D1037B" w:rsidRDefault="00FD7013" w:rsidP="00CD345D">
            <w:pPr>
              <w:rPr>
                <w:rFonts w:asciiTheme="majorHAnsi" w:eastAsia="MS Gothic" w:hAnsiTheme="majorHAnsi" w:cs="Minion Pro Bold Cond Ital"/>
                <w:color w:val="000000"/>
                <w:sz w:val="20"/>
                <w:szCs w:val="20"/>
              </w:rPr>
            </w:pPr>
            <w:r>
              <w:rPr>
                <w:rFonts w:asciiTheme="majorHAnsi" w:hAnsiTheme="majorHAnsi"/>
                <w:w w:val="90"/>
                <w:sz w:val="20"/>
                <w:szCs w:val="20"/>
              </w:rPr>
              <w:t xml:space="preserve">HPE 424 </w:t>
            </w:r>
            <w:r>
              <w:rPr>
                <w:rFonts w:asciiTheme="majorHAnsi" w:hAnsiTheme="majorHAnsi"/>
                <w:sz w:val="20"/>
                <w:szCs w:val="20"/>
              </w:rPr>
              <w:t>Student Teaching in</w:t>
            </w:r>
            <w:r w:rsidRPr="00E60749">
              <w:rPr>
                <w:rFonts w:asciiTheme="majorHAnsi" w:hAnsiTheme="majorHAnsi"/>
                <w:sz w:val="20"/>
                <w:szCs w:val="20"/>
              </w:rPr>
              <w:t xml:space="preserve"> Health</w:t>
            </w:r>
            <w:r>
              <w:rPr>
                <w:rFonts w:asciiTheme="majorHAnsi" w:hAnsiTheme="majorHAnsi"/>
                <w:sz w:val="20"/>
                <w:szCs w:val="20"/>
              </w:rPr>
              <w:t xml:space="preserve"> Education</w:t>
            </w:r>
            <w:r w:rsidRPr="00E60749">
              <w:rPr>
                <w:rFonts w:asciiTheme="majorHAnsi" w:hAnsiTheme="majorHAnsi"/>
                <w:sz w:val="20"/>
                <w:szCs w:val="20"/>
              </w:rPr>
              <w:t>*</w:t>
            </w:r>
            <w:r w:rsidR="00443333">
              <w:rPr>
                <w:rFonts w:asciiTheme="majorHAnsi" w:hAnsiTheme="majorHAnsi"/>
                <w:sz w:val="20"/>
                <w:szCs w:val="20"/>
              </w:rPr>
              <w:t xml:space="preserve"> (WID)</w:t>
            </w:r>
          </w:p>
        </w:tc>
        <w:tc>
          <w:tcPr>
            <w:tcW w:w="496" w:type="pct"/>
          </w:tcPr>
          <w:p w14:paraId="231F89C9" w14:textId="77777777" w:rsidR="00F943EC" w:rsidRPr="00E94EBC" w:rsidRDefault="00F943EC" w:rsidP="00F943EC">
            <w:pPr>
              <w:pStyle w:val="ListParagraph"/>
              <w:ind w:left="360"/>
              <w:rPr>
                <w:rFonts w:ascii="Minion Pro Bold Cond Ital" w:eastAsia="MS Gothic" w:hAnsi="Minion Pro Bold Cond Ital" w:cs="Minion Pro Bold Cond Ital"/>
                <w:color w:val="000000"/>
                <w:sz w:val="20"/>
                <w:szCs w:val="20"/>
              </w:rPr>
            </w:pPr>
          </w:p>
        </w:tc>
      </w:tr>
      <w:tr w:rsidR="007E1F47" w:rsidRPr="00E94EBC" w14:paraId="6F25D374" w14:textId="0BF5B16D" w:rsidTr="00F943EC">
        <w:trPr>
          <w:trHeight w:val="245"/>
        </w:trPr>
        <w:tc>
          <w:tcPr>
            <w:tcW w:w="1996" w:type="pct"/>
          </w:tcPr>
          <w:p w14:paraId="1F017CA3" w14:textId="7DC9AD51" w:rsidR="007E1F47" w:rsidRPr="00E94EBC" w:rsidRDefault="00FD7013" w:rsidP="007E1F47">
            <w:pPr>
              <w:rPr>
                <w:rFonts w:asciiTheme="majorHAnsi" w:eastAsia="Times New Roman" w:hAnsiTheme="majorHAnsi" w:cs="Times New Roman"/>
                <w:sz w:val="20"/>
                <w:szCs w:val="20"/>
              </w:rPr>
            </w:pPr>
            <w:r>
              <w:rPr>
                <w:rFonts w:asciiTheme="majorHAnsi" w:eastAsia="Times New Roman" w:hAnsiTheme="majorHAnsi" w:cs="Times New Roman"/>
                <w:sz w:val="20"/>
                <w:szCs w:val="20"/>
              </w:rPr>
              <w:t>HPE 431 Drug Education</w:t>
            </w:r>
            <w:r w:rsidR="00584E20">
              <w:rPr>
                <w:rFonts w:asciiTheme="majorHAnsi" w:eastAsia="Times New Roman" w:hAnsiTheme="majorHAnsi" w:cs="Times New Roman"/>
                <w:sz w:val="20"/>
                <w:szCs w:val="20"/>
              </w:rPr>
              <w:t>* (F)</w:t>
            </w:r>
          </w:p>
        </w:tc>
        <w:tc>
          <w:tcPr>
            <w:tcW w:w="522" w:type="pct"/>
          </w:tcPr>
          <w:p w14:paraId="17172CFE" w14:textId="77777777" w:rsidR="007E1F47" w:rsidRPr="00E94EBC" w:rsidRDefault="007E1F47" w:rsidP="00F943EC">
            <w:pPr>
              <w:pStyle w:val="ListParagraph"/>
              <w:ind w:left="360"/>
              <w:rPr>
                <w:rFonts w:ascii="Minion Pro Bold Cond Ital" w:eastAsia="MS Gothic" w:hAnsi="Minion Pro Bold Cond Ital" w:cs="Minion Pro Bold Cond Ital"/>
                <w:color w:val="000000"/>
                <w:sz w:val="20"/>
                <w:szCs w:val="20"/>
              </w:rPr>
            </w:pPr>
          </w:p>
        </w:tc>
        <w:tc>
          <w:tcPr>
            <w:tcW w:w="1986" w:type="pct"/>
          </w:tcPr>
          <w:p w14:paraId="1245E495" w14:textId="0CF3756C" w:rsidR="007E1F47" w:rsidRPr="0011148A" w:rsidRDefault="00FD7013" w:rsidP="00D1037B">
            <w:pPr>
              <w:rPr>
                <w:rFonts w:ascii="Minion Pro Bold Cond Ital" w:eastAsia="MS Gothic" w:hAnsi="Minion Pro Bold Cond Ital" w:cs="Minion Pro Bold Cond Ital"/>
                <w:color w:val="000000"/>
                <w:sz w:val="20"/>
                <w:szCs w:val="20"/>
              </w:rPr>
            </w:pPr>
            <w:r>
              <w:rPr>
                <w:rFonts w:ascii="Minion Pro Bold Cond Ital" w:eastAsia="MS Gothic" w:hAnsi="Minion Pro Bold Cond Ital" w:cs="Minion Pro Bold Cond Ital"/>
                <w:color w:val="000000"/>
                <w:sz w:val="20"/>
                <w:szCs w:val="20"/>
              </w:rPr>
              <w:t xml:space="preserve">HPE </w:t>
            </w:r>
            <w:r w:rsidR="00544D7A">
              <w:rPr>
                <w:rFonts w:ascii="Minion Pro Bold Cond Ital" w:eastAsia="MS Gothic" w:hAnsi="Minion Pro Bold Cond Ital" w:cs="Minion Pro Bold Cond Ital"/>
                <w:color w:val="000000"/>
                <w:sz w:val="20"/>
                <w:szCs w:val="20"/>
              </w:rPr>
              <w:t xml:space="preserve">434 </w:t>
            </w:r>
            <w:r>
              <w:rPr>
                <w:rFonts w:ascii="Minion Pro Bold Cond Ital" w:eastAsia="MS Gothic" w:hAnsi="Minion Pro Bold Cond Ital" w:cs="Minion Pro Bold Cond Ital"/>
                <w:color w:val="000000"/>
                <w:sz w:val="20"/>
                <w:szCs w:val="20"/>
              </w:rPr>
              <w:t>Health Education Student Teaching Capstone*</w:t>
            </w:r>
          </w:p>
        </w:tc>
        <w:tc>
          <w:tcPr>
            <w:tcW w:w="496" w:type="pct"/>
          </w:tcPr>
          <w:p w14:paraId="6BA4480F" w14:textId="77777777" w:rsidR="007E1F47" w:rsidRPr="00E94EBC" w:rsidRDefault="007E1F47" w:rsidP="00F943EC">
            <w:pPr>
              <w:pStyle w:val="ListParagraph"/>
              <w:ind w:left="360"/>
              <w:rPr>
                <w:rFonts w:ascii="Minion Pro Bold Cond Ital" w:eastAsia="MS Gothic" w:hAnsi="Minion Pro Bold Cond Ital" w:cs="Minion Pro Bold Cond Ital"/>
                <w:color w:val="000000"/>
                <w:sz w:val="20"/>
                <w:szCs w:val="20"/>
              </w:rPr>
            </w:pPr>
          </w:p>
        </w:tc>
      </w:tr>
      <w:tr w:rsidR="00544D7A" w:rsidRPr="00E94EBC" w14:paraId="74FA866C" w14:textId="186D60C3" w:rsidTr="00544D7A">
        <w:trPr>
          <w:trHeight w:val="245"/>
        </w:trPr>
        <w:tc>
          <w:tcPr>
            <w:tcW w:w="2518" w:type="pct"/>
            <w:gridSpan w:val="2"/>
            <w:vMerge w:val="restart"/>
          </w:tcPr>
          <w:p w14:paraId="23CFC663" w14:textId="77777777" w:rsidR="00544D7A" w:rsidRPr="00E94EBC" w:rsidRDefault="00544D7A" w:rsidP="00F943EC">
            <w:pPr>
              <w:pStyle w:val="ListParagraph"/>
              <w:ind w:left="360"/>
              <w:rPr>
                <w:rFonts w:ascii="Minion Pro Bold Cond Ital" w:eastAsia="MS Gothic" w:hAnsi="Minion Pro Bold Cond Ital" w:cs="Minion Pro Bold Cond Ital"/>
                <w:color w:val="000000"/>
                <w:sz w:val="20"/>
                <w:szCs w:val="20"/>
              </w:rPr>
            </w:pPr>
          </w:p>
        </w:tc>
        <w:tc>
          <w:tcPr>
            <w:tcW w:w="1986" w:type="pct"/>
          </w:tcPr>
          <w:p w14:paraId="3A3DC269" w14:textId="4C1D17B0" w:rsidR="00544D7A" w:rsidRPr="002F5192" w:rsidRDefault="00544D7A" w:rsidP="00D1037B">
            <w:pPr>
              <w:rPr>
                <w:rFonts w:ascii="Minion Pro Bold Cond Ital" w:eastAsia="MS Gothic" w:hAnsi="Minion Pro Bold Cond Ital" w:cs="Minion Pro Bold Cond Ital"/>
                <w:color w:val="000000"/>
                <w:w w:val="95"/>
                <w:sz w:val="20"/>
                <w:szCs w:val="20"/>
              </w:rPr>
            </w:pPr>
            <w:r w:rsidRPr="00D8223A">
              <w:rPr>
                <w:rFonts w:ascii="Calibri" w:eastAsia="MS Gothic" w:hAnsi="Calibri" w:cs="Minion Pro Bold Cond Ital"/>
                <w:color w:val="000000"/>
                <w:sz w:val="20"/>
                <w:szCs w:val="20"/>
              </w:rPr>
              <w:t xml:space="preserve">SPED </w:t>
            </w:r>
            <w:r>
              <w:rPr>
                <w:rFonts w:ascii="Calibri" w:eastAsia="MS Gothic" w:hAnsi="Calibri" w:cs="Minion Pro Bold Cond Ital"/>
                <w:color w:val="000000"/>
                <w:sz w:val="20"/>
                <w:szCs w:val="20"/>
              </w:rPr>
              <w:t>333 Introduction to Special Education: Policies/Practices</w:t>
            </w:r>
          </w:p>
        </w:tc>
        <w:tc>
          <w:tcPr>
            <w:tcW w:w="496" w:type="pct"/>
          </w:tcPr>
          <w:p w14:paraId="3725CF50" w14:textId="77777777" w:rsidR="00544D7A" w:rsidRPr="00E94EBC" w:rsidRDefault="00544D7A" w:rsidP="00F943EC">
            <w:pPr>
              <w:pStyle w:val="ListParagraph"/>
              <w:ind w:left="360"/>
              <w:rPr>
                <w:rFonts w:ascii="Minion Pro Bold Cond Ital" w:eastAsia="MS Gothic" w:hAnsi="Minion Pro Bold Cond Ital" w:cs="Minion Pro Bold Cond Ital"/>
                <w:color w:val="000000"/>
                <w:sz w:val="20"/>
                <w:szCs w:val="20"/>
              </w:rPr>
            </w:pPr>
          </w:p>
        </w:tc>
      </w:tr>
      <w:tr w:rsidR="00544D7A" w:rsidRPr="00E94EBC" w14:paraId="78F605B7" w14:textId="77777777" w:rsidTr="00544D7A">
        <w:trPr>
          <w:trHeight w:val="332"/>
        </w:trPr>
        <w:tc>
          <w:tcPr>
            <w:tcW w:w="2518" w:type="pct"/>
            <w:gridSpan w:val="2"/>
            <w:vMerge/>
          </w:tcPr>
          <w:p w14:paraId="1B3EB0AE" w14:textId="77777777" w:rsidR="00544D7A" w:rsidRPr="00E94EBC" w:rsidRDefault="00544D7A" w:rsidP="00F943EC">
            <w:pPr>
              <w:pStyle w:val="ListParagraph"/>
              <w:ind w:left="360"/>
              <w:rPr>
                <w:rFonts w:ascii="Minion Pro Bold Cond Ital" w:eastAsia="MS Gothic" w:hAnsi="Minion Pro Bold Cond Ital" w:cs="Minion Pro Bold Cond Ital"/>
                <w:color w:val="000000"/>
                <w:sz w:val="20"/>
                <w:szCs w:val="20"/>
              </w:rPr>
            </w:pPr>
          </w:p>
        </w:tc>
        <w:tc>
          <w:tcPr>
            <w:tcW w:w="1986" w:type="pct"/>
          </w:tcPr>
          <w:p w14:paraId="4F0CB706" w14:textId="41102382" w:rsidR="00544D7A" w:rsidRPr="002F5192" w:rsidRDefault="00544D7A" w:rsidP="00F943EC">
            <w:pPr>
              <w:rPr>
                <w:rFonts w:asciiTheme="majorHAnsi" w:eastAsia="MS Gothic" w:hAnsiTheme="majorHAnsi" w:cs="Minion Pro Bold Cond Ital"/>
                <w:color w:val="000000"/>
                <w:w w:val="95"/>
                <w:sz w:val="20"/>
                <w:szCs w:val="20"/>
              </w:rPr>
            </w:pPr>
            <w:r w:rsidRPr="003665BB">
              <w:rPr>
                <w:rFonts w:asciiTheme="majorHAnsi" w:eastAsia="MS Gothic" w:hAnsiTheme="majorHAnsi" w:cs="Minion Pro Bold Cond Ital"/>
                <w:color w:val="000000"/>
                <w:w w:val="95"/>
                <w:sz w:val="20"/>
                <w:szCs w:val="20"/>
              </w:rPr>
              <w:t>SPED 433 Adaptation of Instruction for Inclusive Education*</w:t>
            </w:r>
          </w:p>
        </w:tc>
        <w:tc>
          <w:tcPr>
            <w:tcW w:w="496" w:type="pct"/>
          </w:tcPr>
          <w:p w14:paraId="35D64A88" w14:textId="77777777" w:rsidR="00544D7A" w:rsidRPr="00F41560" w:rsidRDefault="00544D7A" w:rsidP="00F41560">
            <w:pPr>
              <w:rPr>
                <w:rFonts w:ascii="Minion Pro Bold Cond Ital" w:eastAsia="MS Gothic" w:hAnsi="Minion Pro Bold Cond Ital" w:cs="Minion Pro Bold Cond Ital"/>
                <w:color w:val="000000"/>
                <w:sz w:val="20"/>
                <w:szCs w:val="20"/>
              </w:rPr>
            </w:pPr>
          </w:p>
        </w:tc>
      </w:tr>
      <w:tr w:rsidR="00544D7A" w:rsidRPr="00E94EBC" w14:paraId="76201754" w14:textId="77777777" w:rsidTr="00544D7A">
        <w:trPr>
          <w:trHeight w:val="332"/>
        </w:trPr>
        <w:tc>
          <w:tcPr>
            <w:tcW w:w="2518" w:type="pct"/>
            <w:gridSpan w:val="2"/>
            <w:vMerge/>
          </w:tcPr>
          <w:p w14:paraId="10475246" w14:textId="77777777" w:rsidR="00544D7A" w:rsidRPr="00E94EBC" w:rsidRDefault="00544D7A" w:rsidP="00F943EC">
            <w:pPr>
              <w:pStyle w:val="ListParagraph"/>
              <w:ind w:left="360"/>
              <w:rPr>
                <w:rFonts w:ascii="Minion Pro Bold Cond Ital" w:eastAsia="MS Gothic" w:hAnsi="Minion Pro Bold Cond Ital" w:cs="Minion Pro Bold Cond Ital"/>
                <w:color w:val="000000"/>
                <w:sz w:val="20"/>
                <w:szCs w:val="20"/>
              </w:rPr>
            </w:pPr>
          </w:p>
        </w:tc>
        <w:tc>
          <w:tcPr>
            <w:tcW w:w="1986" w:type="pct"/>
          </w:tcPr>
          <w:p w14:paraId="1B2C02ED" w14:textId="09360D13" w:rsidR="00544D7A" w:rsidRPr="003665BB" w:rsidRDefault="00544D7A" w:rsidP="00F943EC">
            <w:pPr>
              <w:rPr>
                <w:rFonts w:asciiTheme="majorHAnsi" w:eastAsia="MS Gothic" w:hAnsiTheme="majorHAnsi" w:cs="Minion Pro Bold Cond Ital"/>
                <w:color w:val="000000"/>
                <w:w w:val="95"/>
                <w:sz w:val="20"/>
                <w:szCs w:val="20"/>
              </w:rPr>
            </w:pPr>
            <w:r w:rsidRPr="0F0F151E">
              <w:rPr>
                <w:rFonts w:ascii="Calibri" w:eastAsia="MS Gothic" w:hAnsi="Calibri" w:cs="Minion Pro Bold Cond Ital"/>
                <w:color w:val="000000" w:themeColor="text1"/>
                <w:sz w:val="20"/>
                <w:szCs w:val="20"/>
              </w:rPr>
              <w:t>TESL 401 Introduction to Teaching Emergent Bilinguals*</w:t>
            </w:r>
          </w:p>
        </w:tc>
        <w:tc>
          <w:tcPr>
            <w:tcW w:w="496" w:type="pct"/>
          </w:tcPr>
          <w:p w14:paraId="0278FA1F" w14:textId="77777777" w:rsidR="00544D7A" w:rsidRPr="00F41560" w:rsidRDefault="00544D7A" w:rsidP="00F41560">
            <w:pPr>
              <w:rPr>
                <w:rFonts w:ascii="Minion Pro Bold Cond Ital" w:eastAsia="MS Gothic" w:hAnsi="Minion Pro Bold Cond Ital" w:cs="Minion Pro Bold Cond Ital"/>
                <w:color w:val="000000"/>
                <w:sz w:val="20"/>
                <w:szCs w:val="20"/>
              </w:rPr>
            </w:pPr>
          </w:p>
        </w:tc>
      </w:tr>
    </w:tbl>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E94EBC" w14:paraId="5ADC7F9B" w14:textId="77777777" w:rsidTr="00042ED2">
        <w:trPr>
          <w:trHeight w:val="304"/>
        </w:trPr>
        <w:tc>
          <w:tcPr>
            <w:tcW w:w="11175" w:type="dxa"/>
            <w:vMerge w:val="restart"/>
            <w:tcBorders>
              <w:top w:val="nil"/>
              <w:left w:val="nil"/>
              <w:bottom w:val="nil"/>
              <w:right w:val="nil"/>
            </w:tcBorders>
            <w:shd w:val="clear" w:color="auto" w:fill="auto"/>
            <w:hideMark/>
          </w:tcPr>
          <w:p w14:paraId="7702BA42" w14:textId="3816AF84" w:rsidR="0011148A" w:rsidRDefault="00F943EC" w:rsidP="00F943EC">
            <w:pPr>
              <w:rPr>
                <w:rFonts w:asciiTheme="majorHAnsi" w:hAnsiTheme="majorHAnsi"/>
                <w:sz w:val="20"/>
                <w:szCs w:val="20"/>
              </w:rPr>
            </w:pPr>
            <w:r w:rsidRPr="00F943EC">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5EA4D98C" w14:textId="2E81D60A" w:rsidR="00F943EC" w:rsidRDefault="000F5C7E" w:rsidP="00F943EC">
            <w:pPr>
              <w:rPr>
                <w:rFonts w:asciiTheme="majorHAnsi" w:hAnsiTheme="majorHAnsi"/>
                <w:sz w:val="20"/>
                <w:szCs w:val="20"/>
              </w:rPr>
            </w:pPr>
            <w:r>
              <w:rPr>
                <w:rFonts w:asciiTheme="majorHAnsi" w:hAnsiTheme="majorHAnsi"/>
                <w:sz w:val="20"/>
                <w:szCs w:val="20"/>
              </w:rPr>
              <w:t xml:space="preserve">       T</w:t>
            </w:r>
            <w:r w:rsidR="00F943EC" w:rsidRPr="00F943EC">
              <w:rPr>
                <w:rFonts w:asciiTheme="majorHAnsi" w:hAnsiTheme="majorHAnsi"/>
                <w:sz w:val="20"/>
                <w:szCs w:val="20"/>
              </w:rPr>
              <w: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544D7A">
              <w:rPr>
                <w:rFonts w:asciiTheme="majorHAnsi" w:hAnsiTheme="majorHAnsi"/>
                <w:sz w:val="20"/>
                <w:szCs w:val="20"/>
              </w:rPr>
              <w:t xml:space="preserve"> </w:t>
            </w:r>
            <w:r w:rsidR="00F943EC" w:rsidRPr="00F943EC">
              <w:rPr>
                <w:rFonts w:asciiTheme="majorHAnsi" w:hAnsiTheme="majorHAnsi"/>
                <w:sz w:val="20"/>
                <w:szCs w:val="20"/>
              </w:rPr>
              <w:t>Map with the understanding that they have most likely completed several requirements through transfer of credit, and will be starting further into the program.</w:t>
            </w:r>
            <w:r w:rsidR="00F943EC">
              <w:rPr>
                <w:rFonts w:asciiTheme="majorHAnsi" w:hAnsiTheme="majorHAnsi"/>
                <w:sz w:val="20"/>
                <w:szCs w:val="20"/>
              </w:rPr>
              <w:t xml:space="preserve"> </w:t>
            </w:r>
            <w:r w:rsidR="00F943EC" w:rsidRPr="00F943EC">
              <w:rPr>
                <w:rFonts w:asciiTheme="majorHAnsi" w:hAnsiTheme="majorHAnsi"/>
                <w:sz w:val="20"/>
                <w:szCs w:val="20"/>
              </w:rPr>
              <w:t>Maps assume a Fall start.</w:t>
            </w:r>
          </w:p>
          <w:p w14:paraId="60780272" w14:textId="77777777" w:rsidR="0011148A" w:rsidRPr="00F41560" w:rsidRDefault="0011148A" w:rsidP="00F943EC">
            <w:pPr>
              <w:rPr>
                <w:rFonts w:asciiTheme="majorHAnsi" w:hAnsiTheme="majorHAnsi"/>
                <w:sz w:val="20"/>
                <w:szCs w:val="20"/>
              </w:rPr>
            </w:pPr>
          </w:p>
          <w:p w14:paraId="753AC2F2" w14:textId="77777777" w:rsidR="00F943EC" w:rsidRPr="00F943EC" w:rsidRDefault="00F943EC" w:rsidP="00F943EC">
            <w:pPr>
              <w:rPr>
                <w:rFonts w:asciiTheme="majorHAnsi" w:hAnsiTheme="majorHAnsi"/>
                <w:sz w:val="20"/>
                <w:szCs w:val="20"/>
              </w:rPr>
            </w:pPr>
            <w:r w:rsidRPr="00F943EC">
              <w:rPr>
                <w:rFonts w:asciiTheme="majorHAnsi" w:hAnsiTheme="majorHAnsi"/>
                <w:b/>
                <w:bCs/>
                <w:sz w:val="20"/>
                <w:szCs w:val="20"/>
              </w:rPr>
              <w:t>GRADUATION REQUIREMENTS:</w:t>
            </w:r>
            <w:r w:rsidRPr="00F943EC">
              <w:rPr>
                <w:rFonts w:asciiTheme="majorHAnsi" w:hAnsiTheme="majorHAnsi"/>
                <w:sz w:val="20"/>
                <w:szCs w:val="20"/>
              </w:rPr>
              <w:t xml:space="preserve">  The following requirements must be completed by undergraduate degree candidates at Rhode Island College in order to graduate:</w:t>
            </w:r>
          </w:p>
          <w:p w14:paraId="6A55BE1D" w14:textId="27922951" w:rsidR="00F943EC" w:rsidRPr="00F943EC" w:rsidRDefault="00F943EC" w:rsidP="00F943EC">
            <w:pPr>
              <w:pStyle w:val="ListParagraph"/>
              <w:numPr>
                <w:ilvl w:val="0"/>
                <w:numId w:val="8"/>
              </w:numPr>
              <w:rPr>
                <w:rFonts w:asciiTheme="majorHAnsi" w:hAnsiTheme="majorHAnsi"/>
                <w:sz w:val="20"/>
                <w:szCs w:val="20"/>
              </w:rPr>
            </w:pPr>
            <w:r w:rsidRPr="00F943EC">
              <w:rPr>
                <w:rFonts w:asciiTheme="majorHAnsi" w:hAnsiTheme="majorHAnsi"/>
                <w:sz w:val="20"/>
                <w:szCs w:val="20"/>
              </w:rPr>
              <w:t>General Education program, including a second language requirement</w:t>
            </w:r>
            <w:r w:rsidR="00544D7A">
              <w:rPr>
                <w:rFonts w:asciiTheme="majorHAnsi" w:hAnsiTheme="majorHAnsi"/>
                <w:sz w:val="20"/>
                <w:szCs w:val="20"/>
              </w:rPr>
              <w:t xml:space="preserve"> and RIC 100 or its equivalent</w:t>
            </w:r>
          </w:p>
          <w:p w14:paraId="766B56A4" w14:textId="77777777" w:rsidR="00F943EC" w:rsidRPr="00F943EC" w:rsidRDefault="00F943EC" w:rsidP="00F943EC">
            <w:pPr>
              <w:pStyle w:val="ListParagraph"/>
              <w:numPr>
                <w:ilvl w:val="0"/>
                <w:numId w:val="8"/>
              </w:numPr>
              <w:rPr>
                <w:rFonts w:asciiTheme="majorHAnsi" w:hAnsiTheme="majorHAnsi"/>
                <w:sz w:val="20"/>
                <w:szCs w:val="20"/>
              </w:rPr>
            </w:pPr>
            <w:r w:rsidRPr="00F943EC">
              <w:rPr>
                <w:rFonts w:asciiTheme="majorHAnsi" w:hAnsiTheme="majorHAnsi"/>
                <w:sz w:val="20"/>
                <w:szCs w:val="20"/>
              </w:rPr>
              <w:t>College Math Competency (which is separate from the Gen Ed math requirement)</w:t>
            </w:r>
          </w:p>
          <w:p w14:paraId="0EE7D84D" w14:textId="2B26DC98" w:rsidR="00F943EC" w:rsidRPr="00F943EC" w:rsidRDefault="00F943EC" w:rsidP="00F943EC">
            <w:pPr>
              <w:pStyle w:val="ListParagraph"/>
              <w:numPr>
                <w:ilvl w:val="0"/>
                <w:numId w:val="8"/>
              </w:numPr>
              <w:rPr>
                <w:rFonts w:asciiTheme="majorHAnsi" w:hAnsiTheme="majorHAnsi"/>
                <w:sz w:val="20"/>
                <w:szCs w:val="20"/>
              </w:rPr>
            </w:pPr>
            <w:r w:rsidRPr="00F943EC">
              <w:rPr>
                <w:rFonts w:asciiTheme="majorHAnsi" w:hAnsiTheme="majorHAnsi"/>
                <w:sz w:val="20"/>
                <w:szCs w:val="20"/>
              </w:rPr>
              <w:t>College Writing Competency (satisfied by FYW with a minimum grade of C)</w:t>
            </w:r>
            <w:r w:rsidR="007F1222">
              <w:rPr>
                <w:rFonts w:asciiTheme="majorHAnsi" w:hAnsiTheme="majorHAnsi"/>
                <w:sz w:val="20"/>
                <w:szCs w:val="20"/>
              </w:rPr>
              <w:t xml:space="preserve"> Admission to FSEHD requires a minimum of B.</w:t>
            </w:r>
          </w:p>
          <w:p w14:paraId="6F61CC39" w14:textId="77777777" w:rsidR="00F943EC" w:rsidRPr="00F943EC" w:rsidRDefault="00F943EC" w:rsidP="00F943EC">
            <w:pPr>
              <w:pStyle w:val="ListParagraph"/>
              <w:numPr>
                <w:ilvl w:val="0"/>
                <w:numId w:val="8"/>
              </w:numPr>
              <w:rPr>
                <w:rFonts w:asciiTheme="majorHAnsi" w:hAnsiTheme="majorHAnsi"/>
                <w:sz w:val="20"/>
                <w:szCs w:val="20"/>
              </w:rPr>
            </w:pPr>
            <w:r w:rsidRPr="00F943EC">
              <w:rPr>
                <w:rFonts w:asciiTheme="majorHAnsi" w:hAnsiTheme="majorHAnsi"/>
                <w:sz w:val="20"/>
                <w:szCs w:val="20"/>
              </w:rPr>
              <w:t>Academic Major—see check chart above.</w:t>
            </w:r>
          </w:p>
          <w:p w14:paraId="15E4A723" w14:textId="77777777" w:rsidR="00F943EC" w:rsidRPr="00F943EC" w:rsidRDefault="00F943EC" w:rsidP="00F943EC">
            <w:pPr>
              <w:pStyle w:val="ListParagraph"/>
              <w:numPr>
                <w:ilvl w:val="0"/>
                <w:numId w:val="8"/>
              </w:numPr>
              <w:rPr>
                <w:rFonts w:asciiTheme="majorHAnsi" w:hAnsiTheme="majorHAnsi"/>
                <w:sz w:val="20"/>
                <w:szCs w:val="20"/>
              </w:rPr>
            </w:pPr>
            <w:r w:rsidRPr="00F943EC">
              <w:rPr>
                <w:rFonts w:asciiTheme="majorHAnsi" w:hAnsiTheme="majorHAnsi"/>
                <w:sz w:val="20"/>
                <w:szCs w:val="20"/>
              </w:rPr>
              <w:t>A minimum of 120 credit hours, with a minimum of 45 credit hours taken at RIC. Of the 45 credit hours, a minimum of 15 credit hours must be in the major (12 of which must be at the 300- or 400-level).</w:t>
            </w:r>
          </w:p>
          <w:p w14:paraId="7FECAA13" w14:textId="75531C62" w:rsidR="00F943EC" w:rsidRPr="00F943EC" w:rsidRDefault="00F943EC" w:rsidP="00F943EC">
            <w:pPr>
              <w:pStyle w:val="ListParagraph"/>
              <w:numPr>
                <w:ilvl w:val="0"/>
                <w:numId w:val="8"/>
              </w:numPr>
              <w:rPr>
                <w:rFonts w:asciiTheme="majorHAnsi" w:hAnsiTheme="majorHAnsi"/>
                <w:sz w:val="20"/>
                <w:szCs w:val="20"/>
              </w:rPr>
            </w:pPr>
            <w:r w:rsidRPr="00F943EC">
              <w:rPr>
                <w:rFonts w:asciiTheme="majorHAnsi" w:hAnsiTheme="majorHAnsi"/>
                <w:sz w:val="20"/>
                <w:szCs w:val="20"/>
              </w:rPr>
              <w:t>A minimum ov</w:t>
            </w:r>
            <w:r w:rsidR="004A30FE">
              <w:rPr>
                <w:rFonts w:asciiTheme="majorHAnsi" w:hAnsiTheme="majorHAnsi"/>
                <w:sz w:val="20"/>
                <w:szCs w:val="20"/>
              </w:rPr>
              <w:t>erall grade point average of 2.75</w:t>
            </w:r>
          </w:p>
          <w:p w14:paraId="35A502D1" w14:textId="77777777" w:rsidR="004A30FE" w:rsidRDefault="004A30FE" w:rsidP="0044531D">
            <w:pPr>
              <w:rPr>
                <w:rFonts w:asciiTheme="majorHAnsi" w:hAnsiTheme="majorHAnsi"/>
                <w:sz w:val="20"/>
                <w:szCs w:val="20"/>
              </w:rPr>
            </w:pPr>
          </w:p>
          <w:p w14:paraId="6649AEFB" w14:textId="64BC3A96" w:rsidR="0044531D" w:rsidRPr="00E94EBC" w:rsidRDefault="0044531D" w:rsidP="0044531D">
            <w:pPr>
              <w:rPr>
                <w:rFonts w:asciiTheme="majorHAnsi" w:hAnsiTheme="majorHAnsi"/>
                <w:sz w:val="20"/>
                <w:szCs w:val="20"/>
              </w:rPr>
            </w:pPr>
            <w:r w:rsidRPr="00E94EBC">
              <w:rPr>
                <w:rFonts w:asciiTheme="majorHAnsi" w:hAnsiTheme="majorHAnsi"/>
                <w:sz w:val="20"/>
                <w:szCs w:val="20"/>
              </w:rPr>
              <w:t xml:space="preserve">Approved by </w:t>
            </w:r>
            <w:r w:rsidR="001744A2">
              <w:rPr>
                <w:rFonts w:asciiTheme="majorHAnsi" w:hAnsiTheme="majorHAnsi"/>
                <w:sz w:val="20"/>
                <w:szCs w:val="20"/>
              </w:rPr>
              <w:t>Program Director</w:t>
            </w:r>
            <w:r w:rsidRPr="00E94EBC">
              <w:rPr>
                <w:rFonts w:asciiTheme="majorHAnsi" w:hAnsiTheme="majorHAnsi"/>
                <w:sz w:val="20"/>
                <w:szCs w:val="20"/>
              </w:rPr>
              <w:t xml:space="preserve">: </w:t>
            </w:r>
            <w:r w:rsidR="001744A2">
              <w:rPr>
                <w:rFonts w:asciiTheme="majorHAnsi" w:hAnsiTheme="majorHAnsi"/>
                <w:sz w:val="20"/>
                <w:szCs w:val="20"/>
              </w:rPr>
              <w:t>Susan Clark</w:t>
            </w:r>
            <w:bookmarkStart w:id="0" w:name="_GoBack"/>
            <w:bookmarkEnd w:id="0"/>
            <w:r w:rsidR="000F5C7E">
              <w:rPr>
                <w:rFonts w:asciiTheme="majorHAnsi" w:hAnsiTheme="majorHAnsi"/>
                <w:sz w:val="20"/>
                <w:szCs w:val="20"/>
              </w:rPr>
              <w:t xml:space="preserve">  </w:t>
            </w:r>
            <w:r w:rsidRPr="00E94EBC">
              <w:rPr>
                <w:rFonts w:asciiTheme="majorHAnsi" w:hAnsiTheme="majorHAnsi"/>
                <w:sz w:val="20"/>
                <w:szCs w:val="20"/>
              </w:rPr>
              <w:t xml:space="preserve">Date </w:t>
            </w:r>
            <w:r w:rsidR="001744A2">
              <w:rPr>
                <w:rFonts w:asciiTheme="majorHAnsi" w:eastAsia="Times New Roman" w:hAnsiTheme="majorHAnsi" w:cs="Times New Roman"/>
                <w:sz w:val="22"/>
                <w:szCs w:val="22"/>
              </w:rPr>
              <w:t>6/1/2020</w:t>
            </w:r>
          </w:p>
          <w:p w14:paraId="02E65F23" w14:textId="3B401C59" w:rsidR="0011148A" w:rsidRPr="00062880" w:rsidRDefault="0044531D" w:rsidP="007F1222">
            <w:pPr>
              <w:rPr>
                <w:rFonts w:asciiTheme="majorHAnsi" w:hAnsiTheme="majorHAnsi"/>
                <w:sz w:val="20"/>
                <w:szCs w:val="20"/>
              </w:rPr>
            </w:pPr>
            <w:r w:rsidRPr="00E94EBC">
              <w:rPr>
                <w:rFonts w:asciiTheme="majorHAnsi" w:hAnsiTheme="majorHAnsi"/>
                <w:sz w:val="20"/>
                <w:szCs w:val="20"/>
              </w:rPr>
              <w:t xml:space="preserve">Approved by </w:t>
            </w:r>
            <w:r w:rsidR="00F943EC">
              <w:rPr>
                <w:rFonts w:asciiTheme="majorHAnsi" w:hAnsiTheme="majorHAnsi"/>
                <w:sz w:val="20"/>
                <w:szCs w:val="20"/>
              </w:rPr>
              <w:t>Undergraduate</w:t>
            </w:r>
            <w:r w:rsidR="007F1222">
              <w:rPr>
                <w:rFonts w:asciiTheme="majorHAnsi" w:hAnsiTheme="majorHAnsi"/>
                <w:sz w:val="20"/>
                <w:szCs w:val="20"/>
              </w:rPr>
              <w:t xml:space="preserve"> Curriculum Committee: Date  </w:t>
            </w:r>
            <w:r w:rsidR="001744A2">
              <w:rPr>
                <w:rFonts w:asciiTheme="majorHAnsi" w:eastAsia="Times New Roman" w:hAnsiTheme="majorHAnsi" w:cs="Times New Roman"/>
                <w:sz w:val="22"/>
                <w:szCs w:val="22"/>
              </w:rPr>
              <w:t>6/1/2020</w:t>
            </w:r>
            <w:r w:rsidR="00F943EC">
              <w:rPr>
                <w:rFonts w:asciiTheme="majorHAnsi" w:hAnsiTheme="majorHAnsi"/>
                <w:sz w:val="20"/>
                <w:szCs w:val="20"/>
              </w:rPr>
              <w:t xml:space="preserve">  </w:t>
            </w:r>
            <w:r w:rsidR="007F1222">
              <w:rPr>
                <w:rFonts w:asciiTheme="majorHAnsi" w:hAnsiTheme="majorHAnsi"/>
                <w:sz w:val="20"/>
                <w:szCs w:val="20"/>
              </w:rPr>
              <w:t xml:space="preserve">                                         </w:t>
            </w:r>
            <w:r w:rsidR="00F943EC">
              <w:rPr>
                <w:rFonts w:asciiTheme="majorHAnsi" w:hAnsiTheme="majorHAnsi"/>
                <w:sz w:val="20"/>
                <w:szCs w:val="20"/>
              </w:rPr>
              <w:t xml:space="preserve">  Revised:</w:t>
            </w:r>
            <w:r w:rsidR="0077735C">
              <w:rPr>
                <w:rFonts w:asciiTheme="majorHAnsi" w:hAnsiTheme="majorHAnsi"/>
                <w:sz w:val="20"/>
                <w:szCs w:val="20"/>
              </w:rPr>
              <w:t xml:space="preserve">  </w:t>
            </w:r>
          </w:p>
        </w:tc>
      </w:tr>
      <w:tr w:rsidR="0044531D" w:rsidRPr="00E94EBC" w14:paraId="343C5327" w14:textId="77777777" w:rsidTr="00042ED2">
        <w:trPr>
          <w:trHeight w:val="284"/>
        </w:trPr>
        <w:tc>
          <w:tcPr>
            <w:tcW w:w="11175" w:type="dxa"/>
            <w:vMerge/>
            <w:tcBorders>
              <w:top w:val="nil"/>
              <w:left w:val="nil"/>
              <w:bottom w:val="nil"/>
              <w:right w:val="nil"/>
            </w:tcBorders>
            <w:vAlign w:val="center"/>
            <w:hideMark/>
          </w:tcPr>
          <w:p w14:paraId="5818387F"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2FDC9F6D" w14:textId="77777777" w:rsidTr="00042ED2">
        <w:trPr>
          <w:trHeight w:val="284"/>
        </w:trPr>
        <w:tc>
          <w:tcPr>
            <w:tcW w:w="11175" w:type="dxa"/>
            <w:vMerge/>
            <w:tcBorders>
              <w:top w:val="nil"/>
              <w:left w:val="nil"/>
              <w:bottom w:val="nil"/>
              <w:right w:val="nil"/>
            </w:tcBorders>
            <w:vAlign w:val="center"/>
            <w:hideMark/>
          </w:tcPr>
          <w:p w14:paraId="094ED20B"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602DE5C8" w14:textId="77777777" w:rsidTr="00042ED2">
        <w:trPr>
          <w:trHeight w:val="284"/>
        </w:trPr>
        <w:tc>
          <w:tcPr>
            <w:tcW w:w="11175" w:type="dxa"/>
            <w:vMerge/>
            <w:tcBorders>
              <w:top w:val="nil"/>
              <w:left w:val="nil"/>
              <w:bottom w:val="nil"/>
              <w:right w:val="nil"/>
            </w:tcBorders>
            <w:vAlign w:val="center"/>
            <w:hideMark/>
          </w:tcPr>
          <w:p w14:paraId="3DDCF19D"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16EE058F" w14:textId="77777777" w:rsidTr="00042ED2">
        <w:trPr>
          <w:trHeight w:val="284"/>
        </w:trPr>
        <w:tc>
          <w:tcPr>
            <w:tcW w:w="11175" w:type="dxa"/>
            <w:vMerge/>
            <w:tcBorders>
              <w:top w:val="nil"/>
              <w:left w:val="nil"/>
              <w:bottom w:val="nil"/>
              <w:right w:val="nil"/>
            </w:tcBorders>
            <w:vAlign w:val="center"/>
            <w:hideMark/>
          </w:tcPr>
          <w:p w14:paraId="5BD50A03" w14:textId="77777777" w:rsidR="0044531D" w:rsidRPr="00E94EBC" w:rsidRDefault="0044531D" w:rsidP="0044531D">
            <w:pPr>
              <w:rPr>
                <w:rFonts w:asciiTheme="majorHAnsi" w:eastAsia="Times New Roman" w:hAnsiTheme="majorHAnsi" w:cs="Times New Roman"/>
                <w:color w:val="000000"/>
                <w:sz w:val="20"/>
                <w:szCs w:val="20"/>
              </w:rPr>
            </w:pPr>
          </w:p>
        </w:tc>
      </w:tr>
    </w:tbl>
    <w:p w14:paraId="45547D86" w14:textId="77777777" w:rsidR="00E50E5D" w:rsidRPr="00A52EF9" w:rsidRDefault="00E50E5D" w:rsidP="00041C05">
      <w:pPr>
        <w:spacing w:before="71"/>
        <w:rPr>
          <w:rFonts w:ascii="Calibri" w:eastAsia="Calibri" w:hAnsi="Calibri" w:cs="Calibri"/>
          <w:sz w:val="22"/>
          <w:szCs w:val="22"/>
        </w:rPr>
      </w:pPr>
    </w:p>
    <w:tbl>
      <w:tblPr>
        <w:tblStyle w:val="TableGrid"/>
        <w:tblW w:w="10980" w:type="dxa"/>
        <w:tblInd w:w="198" w:type="dxa"/>
        <w:tblLayout w:type="fixed"/>
        <w:tblLook w:val="04A0" w:firstRow="1" w:lastRow="0" w:firstColumn="1" w:lastColumn="0" w:noHBand="0" w:noVBand="1"/>
      </w:tblPr>
      <w:tblGrid>
        <w:gridCol w:w="4500"/>
        <w:gridCol w:w="810"/>
        <w:gridCol w:w="270"/>
        <w:gridCol w:w="5400"/>
      </w:tblGrid>
      <w:tr w:rsidR="0072119D" w:rsidRPr="00A52EF9" w14:paraId="7C0954C4" w14:textId="77777777" w:rsidTr="008B1DDB">
        <w:trPr>
          <w:trHeight w:val="196"/>
        </w:trPr>
        <w:tc>
          <w:tcPr>
            <w:tcW w:w="4500" w:type="dxa"/>
            <w:shd w:val="clear" w:color="auto" w:fill="D9D9D9"/>
          </w:tcPr>
          <w:p w14:paraId="4918E4D1" w14:textId="77777777" w:rsidR="0072119D" w:rsidRPr="002F1A3C" w:rsidRDefault="0072119D" w:rsidP="00B9364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5B0F0396" w14:textId="77777777" w:rsidR="0072119D" w:rsidRPr="00A52EF9" w:rsidRDefault="0072119D" w:rsidP="00B9364D">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A096D47" w14:textId="77777777" w:rsidR="0072119D" w:rsidRPr="008C517B" w:rsidRDefault="0072119D" w:rsidP="00B9364D">
            <w:pPr>
              <w:rPr>
                <w:rFonts w:asciiTheme="majorHAnsi" w:eastAsia="Times New Roman" w:hAnsiTheme="majorHAnsi" w:cs="Times New Roman"/>
                <w:b/>
                <w:i/>
                <w:color w:val="800000"/>
                <w:sz w:val="22"/>
                <w:szCs w:val="22"/>
              </w:rPr>
            </w:pPr>
          </w:p>
        </w:tc>
        <w:tc>
          <w:tcPr>
            <w:tcW w:w="5400" w:type="dxa"/>
            <w:shd w:val="clear" w:color="auto" w:fill="D9D9D9"/>
          </w:tcPr>
          <w:p w14:paraId="06B22A31" w14:textId="77777777" w:rsidR="0072119D" w:rsidRPr="002F1A3C" w:rsidRDefault="0072119D" w:rsidP="00B9364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72119D" w:rsidRPr="00A52EF9" w14:paraId="4AF87F5A" w14:textId="77777777" w:rsidTr="008B1DDB">
        <w:trPr>
          <w:trHeight w:val="196"/>
        </w:trPr>
        <w:tc>
          <w:tcPr>
            <w:tcW w:w="4500" w:type="dxa"/>
          </w:tcPr>
          <w:p w14:paraId="0D05E189" w14:textId="489862F0" w:rsidR="0072119D" w:rsidRPr="00566680" w:rsidRDefault="0072119D" w:rsidP="006616C0">
            <w:pPr>
              <w:rPr>
                <w:rFonts w:asciiTheme="majorHAnsi" w:eastAsia="Times New Roman" w:hAnsiTheme="majorHAnsi" w:cs="Times New Roman"/>
                <w:w w:val="90"/>
                <w:sz w:val="20"/>
                <w:szCs w:val="20"/>
              </w:rPr>
            </w:pPr>
            <w:r w:rsidRPr="00B92B12">
              <w:rPr>
                <w:rFonts w:asciiTheme="majorHAnsi" w:eastAsia="Times New Roman" w:hAnsiTheme="majorHAnsi" w:cs="Times New Roman"/>
                <w:sz w:val="22"/>
                <w:szCs w:val="22"/>
              </w:rPr>
              <w:t xml:space="preserve">First Year Writing (FYW 100) </w:t>
            </w:r>
          </w:p>
        </w:tc>
        <w:tc>
          <w:tcPr>
            <w:tcW w:w="810" w:type="dxa"/>
          </w:tcPr>
          <w:p w14:paraId="35AA01D6" w14:textId="77777777" w:rsidR="0072119D" w:rsidRPr="008C517B" w:rsidRDefault="0072119D" w:rsidP="00B9364D">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56154A01" w14:textId="77777777" w:rsidR="0072119D" w:rsidRPr="00131758" w:rsidRDefault="0072119D" w:rsidP="00B9364D">
            <w:pPr>
              <w:pStyle w:val="ListParagraph"/>
              <w:ind w:left="360"/>
              <w:rPr>
                <w:rFonts w:asciiTheme="majorHAnsi" w:eastAsia="Times New Roman" w:hAnsiTheme="majorHAnsi" w:cs="Times New Roman"/>
                <w:sz w:val="22"/>
                <w:szCs w:val="22"/>
              </w:rPr>
            </w:pPr>
          </w:p>
          <w:p w14:paraId="09C4EB59" w14:textId="77777777" w:rsidR="0072119D" w:rsidRPr="00131758" w:rsidRDefault="0072119D" w:rsidP="00B9364D">
            <w:pPr>
              <w:pStyle w:val="ListParagraph"/>
              <w:ind w:left="360"/>
              <w:rPr>
                <w:rFonts w:asciiTheme="majorHAnsi" w:eastAsia="Times New Roman" w:hAnsiTheme="majorHAnsi" w:cs="Times New Roman"/>
                <w:sz w:val="22"/>
                <w:szCs w:val="22"/>
              </w:rPr>
            </w:pPr>
          </w:p>
          <w:p w14:paraId="628566C8" w14:textId="77777777" w:rsidR="0072119D" w:rsidRPr="00131758" w:rsidRDefault="0072119D" w:rsidP="00B9364D">
            <w:pPr>
              <w:rPr>
                <w:rFonts w:asciiTheme="majorHAnsi" w:eastAsia="Times New Roman" w:hAnsiTheme="majorHAnsi" w:cs="Times New Roman"/>
                <w:sz w:val="22"/>
                <w:szCs w:val="22"/>
              </w:rPr>
            </w:pPr>
          </w:p>
        </w:tc>
        <w:tc>
          <w:tcPr>
            <w:tcW w:w="5400" w:type="dxa"/>
          </w:tcPr>
          <w:p w14:paraId="32C5025D" w14:textId="3F9CEABA" w:rsidR="0072119D" w:rsidRPr="00B83842" w:rsidRDefault="0072119D" w:rsidP="00B9364D">
            <w:pPr>
              <w:pStyle w:val="ListParagraph"/>
              <w:numPr>
                <w:ilvl w:val="0"/>
                <w:numId w:val="14"/>
              </w:numPr>
              <w:rPr>
                <w:rFonts w:asciiTheme="majorHAnsi" w:eastAsia="Times New Roman" w:hAnsiTheme="majorHAnsi" w:cs="Times New Roman"/>
                <w:sz w:val="22"/>
                <w:szCs w:val="22"/>
              </w:rPr>
            </w:pPr>
            <w:r w:rsidRPr="00430484">
              <w:rPr>
                <w:rFonts w:asciiTheme="majorHAnsi" w:eastAsia="Times New Roman" w:hAnsiTheme="majorHAnsi" w:cs="Times New Roman"/>
                <w:sz w:val="22"/>
                <w:szCs w:val="22"/>
              </w:rPr>
              <w:t xml:space="preserve">FYW 100P is a 6 credit option. To decide which </w:t>
            </w:r>
            <w:r>
              <w:rPr>
                <w:rFonts w:asciiTheme="majorHAnsi" w:eastAsia="Times New Roman" w:hAnsiTheme="majorHAnsi" w:cs="Times New Roman"/>
                <w:sz w:val="22"/>
                <w:szCs w:val="22"/>
              </w:rPr>
              <w:t xml:space="preserve">FYW </w:t>
            </w:r>
            <w:r w:rsidRPr="00430484">
              <w:rPr>
                <w:rFonts w:asciiTheme="majorHAnsi" w:eastAsia="Times New Roman" w:hAnsiTheme="majorHAnsi" w:cs="Times New Roman"/>
                <w:sz w:val="22"/>
                <w:szCs w:val="22"/>
              </w:rPr>
              <w:t xml:space="preserve">to take, check the Directed Self-Placement test at </w:t>
            </w:r>
            <w:hyperlink r:id="rId10" w:history="1">
              <w:r w:rsidRPr="00430484">
                <w:rPr>
                  <w:rStyle w:val="Hyperlink"/>
                  <w:rFonts w:asciiTheme="majorHAnsi" w:eastAsia="Times New Roman" w:hAnsiTheme="majorHAnsi" w:cs="Times New Roman"/>
                  <w:sz w:val="22"/>
                  <w:szCs w:val="22"/>
                </w:rPr>
                <w:t>www.ric.edu/firstyearwriting</w:t>
              </w:r>
            </w:hyperlink>
            <w:r w:rsidR="006616C0">
              <w:rPr>
                <w:rFonts w:asciiTheme="majorHAnsi" w:eastAsia="Times New Roman" w:hAnsiTheme="majorHAnsi" w:cs="Times New Roman"/>
                <w:sz w:val="22"/>
                <w:szCs w:val="22"/>
              </w:rPr>
              <w:t>; minimum grade of B</w:t>
            </w:r>
          </w:p>
        </w:tc>
      </w:tr>
      <w:tr w:rsidR="008B1DDB" w:rsidRPr="001E17BA" w14:paraId="1CA338EA" w14:textId="77777777" w:rsidTr="008B1DDB">
        <w:trPr>
          <w:trHeight w:val="196"/>
        </w:trPr>
        <w:tc>
          <w:tcPr>
            <w:tcW w:w="4500" w:type="dxa"/>
          </w:tcPr>
          <w:p w14:paraId="3AE0287E" w14:textId="77777777" w:rsidR="008B1DDB" w:rsidRPr="001E17BA" w:rsidRDefault="008B1DDB" w:rsidP="007B124D">
            <w:pPr>
              <w:rPr>
                <w:rFonts w:asciiTheme="majorHAnsi" w:hAnsiTheme="majorHAnsi"/>
                <w:color w:val="000000"/>
                <w:sz w:val="20"/>
                <w:szCs w:val="20"/>
              </w:rPr>
            </w:pPr>
            <w:r w:rsidRPr="001E17BA">
              <w:rPr>
                <w:rFonts w:asciiTheme="majorHAnsi" w:hAnsiTheme="majorHAnsi"/>
                <w:color w:val="000000"/>
                <w:sz w:val="20"/>
                <w:szCs w:val="20"/>
              </w:rPr>
              <w:t>RIC 100 Introduction to Rhode Island College</w:t>
            </w:r>
          </w:p>
        </w:tc>
        <w:tc>
          <w:tcPr>
            <w:tcW w:w="810" w:type="dxa"/>
          </w:tcPr>
          <w:p w14:paraId="447E44D0" w14:textId="77777777" w:rsidR="008B1DDB" w:rsidRPr="001E17BA" w:rsidRDefault="008B1DDB" w:rsidP="007B124D">
            <w:pPr>
              <w:jc w:val="right"/>
              <w:rPr>
                <w:rFonts w:asciiTheme="majorHAnsi" w:eastAsia="Times New Roman" w:hAnsiTheme="majorHAnsi" w:cs="Times New Roman"/>
                <w:color w:val="800000"/>
                <w:sz w:val="20"/>
                <w:szCs w:val="20"/>
              </w:rPr>
            </w:pPr>
            <w:r w:rsidRPr="001E17BA">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3B22ADA3" w14:textId="77777777" w:rsidR="008B1DDB" w:rsidRPr="001E17BA" w:rsidRDefault="008B1DDB" w:rsidP="007B124D">
            <w:pPr>
              <w:pStyle w:val="ListParagraph"/>
              <w:ind w:left="360"/>
              <w:rPr>
                <w:rFonts w:asciiTheme="majorHAnsi" w:eastAsia="Times New Roman" w:hAnsiTheme="majorHAnsi" w:cs="Times New Roman"/>
                <w:sz w:val="20"/>
                <w:szCs w:val="20"/>
              </w:rPr>
            </w:pPr>
          </w:p>
        </w:tc>
        <w:tc>
          <w:tcPr>
            <w:tcW w:w="5400" w:type="dxa"/>
          </w:tcPr>
          <w:p w14:paraId="3C6C2A65" w14:textId="77777777" w:rsidR="008B1DDB" w:rsidRPr="001E17BA" w:rsidRDefault="008B1DDB" w:rsidP="007B124D">
            <w:pPr>
              <w:pStyle w:val="ListParagraph"/>
              <w:numPr>
                <w:ilvl w:val="0"/>
                <w:numId w:val="14"/>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 xml:space="preserve">Exempt if taking COLL 101, COLL 150, or HONR 150 </w:t>
            </w:r>
          </w:p>
        </w:tc>
      </w:tr>
      <w:tr w:rsidR="008B1DDB" w:rsidRPr="001E17BA" w14:paraId="14E31EEE" w14:textId="77777777" w:rsidTr="008B1DDB">
        <w:trPr>
          <w:trHeight w:val="196"/>
        </w:trPr>
        <w:tc>
          <w:tcPr>
            <w:tcW w:w="4500" w:type="dxa"/>
          </w:tcPr>
          <w:p w14:paraId="3CCB22C7" w14:textId="77777777" w:rsidR="008B1DDB" w:rsidRPr="001E17BA" w:rsidRDefault="008B1DDB" w:rsidP="007B124D">
            <w:pPr>
              <w:rPr>
                <w:rFonts w:asciiTheme="majorHAnsi" w:eastAsia="Times New Roman" w:hAnsiTheme="majorHAnsi" w:cs="Times New Roman"/>
                <w:color w:val="000000"/>
                <w:w w:val="85"/>
                <w:sz w:val="20"/>
                <w:szCs w:val="20"/>
              </w:rPr>
            </w:pPr>
            <w:r w:rsidRPr="001E17BA">
              <w:rPr>
                <w:rFonts w:asciiTheme="majorHAnsi" w:eastAsia="Times New Roman" w:hAnsiTheme="majorHAnsi" w:cs="Times New Roman"/>
                <w:color w:val="000000"/>
                <w:w w:val="85"/>
                <w:sz w:val="20"/>
                <w:szCs w:val="20"/>
              </w:rPr>
              <w:t>FNED 101 Introduction to Teaching and Learning</w:t>
            </w:r>
          </w:p>
        </w:tc>
        <w:tc>
          <w:tcPr>
            <w:tcW w:w="810" w:type="dxa"/>
          </w:tcPr>
          <w:p w14:paraId="580207DB" w14:textId="77777777" w:rsidR="008B1DDB" w:rsidRPr="001E17BA" w:rsidRDefault="008B1DDB" w:rsidP="007B124D">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60F4350C" w14:textId="77777777" w:rsidR="008B1DDB" w:rsidRPr="001E17BA" w:rsidRDefault="008B1DDB" w:rsidP="007B124D">
            <w:pPr>
              <w:pStyle w:val="ListParagraph"/>
              <w:ind w:left="360"/>
              <w:rPr>
                <w:rFonts w:asciiTheme="majorHAnsi" w:eastAsia="Times New Roman" w:hAnsiTheme="majorHAnsi" w:cs="Times New Roman"/>
                <w:sz w:val="20"/>
                <w:szCs w:val="20"/>
              </w:rPr>
            </w:pPr>
          </w:p>
        </w:tc>
        <w:tc>
          <w:tcPr>
            <w:tcW w:w="5400" w:type="dxa"/>
          </w:tcPr>
          <w:p w14:paraId="13A3FB0F" w14:textId="77777777" w:rsidR="008B1DDB" w:rsidRPr="001E17BA" w:rsidRDefault="008B1DDB" w:rsidP="007B124D">
            <w:pPr>
              <w:pStyle w:val="ListParagraph"/>
              <w:numPr>
                <w:ilvl w:val="0"/>
                <w:numId w:val="14"/>
              </w:num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Must gain satisfactory (satisfactory/unsatisfactory course)</w:t>
            </w:r>
          </w:p>
        </w:tc>
      </w:tr>
      <w:tr w:rsidR="008B1DDB" w:rsidRPr="00A52EF9" w14:paraId="6CA7F528" w14:textId="77777777" w:rsidTr="008B1DDB">
        <w:trPr>
          <w:trHeight w:val="196"/>
        </w:trPr>
        <w:tc>
          <w:tcPr>
            <w:tcW w:w="4500" w:type="dxa"/>
          </w:tcPr>
          <w:p w14:paraId="682657F1" w14:textId="77777777" w:rsidR="008B1DDB" w:rsidRPr="00CB06D9" w:rsidRDefault="008B1DDB" w:rsidP="007B124D">
            <w:pPr>
              <w:pStyle w:val="TableParagraph"/>
              <w:tabs>
                <w:tab w:val="left" w:pos="5399"/>
              </w:tabs>
              <w:rPr>
                <w:rFonts w:asciiTheme="majorHAnsi" w:hAnsiTheme="majorHAnsi"/>
                <w:spacing w:val="2"/>
              </w:rPr>
            </w:pPr>
            <w:r w:rsidRPr="00E50E5D">
              <w:rPr>
                <w:rFonts w:asciiTheme="majorHAnsi" w:hAnsiTheme="majorHAnsi"/>
                <w:spacing w:val="2"/>
                <w:w w:val="75"/>
              </w:rPr>
              <w:t xml:space="preserve">Math Gen Ed. or </w:t>
            </w:r>
            <w:r w:rsidRPr="00E50E5D">
              <w:rPr>
                <w:rFonts w:asciiTheme="majorHAnsi" w:hAnsiTheme="majorHAnsi"/>
                <w:w w:val="75"/>
              </w:rPr>
              <w:t xml:space="preserve">another </w:t>
            </w:r>
            <w:r w:rsidRPr="00E50E5D">
              <w:rPr>
                <w:rFonts w:asciiTheme="majorHAnsi" w:eastAsia="Times New Roman" w:hAnsiTheme="majorHAnsi" w:cs="Times New Roman"/>
                <w:w w:val="75"/>
              </w:rPr>
              <w:t>Gen Ed Distribution course</w:t>
            </w:r>
            <w:r w:rsidRPr="004A4914">
              <w:rPr>
                <w:rFonts w:asciiTheme="majorHAnsi" w:hAnsiTheme="majorHAnsi"/>
                <w:w w:val="95"/>
              </w:rPr>
              <w:t xml:space="preserve"> </w:t>
            </w:r>
          </w:p>
        </w:tc>
        <w:tc>
          <w:tcPr>
            <w:tcW w:w="810" w:type="dxa"/>
          </w:tcPr>
          <w:p w14:paraId="22089D55" w14:textId="77777777" w:rsidR="008B1DDB" w:rsidRPr="008C517B" w:rsidRDefault="008B1DDB" w:rsidP="007B12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F88851E" w14:textId="77777777" w:rsidR="008B1DDB" w:rsidRPr="00B83842" w:rsidRDefault="008B1DDB" w:rsidP="007B124D">
            <w:pPr>
              <w:pStyle w:val="ListParagraph"/>
              <w:ind w:left="360"/>
              <w:rPr>
                <w:rFonts w:asciiTheme="majorHAnsi" w:eastAsia="Times New Roman" w:hAnsiTheme="majorHAnsi" w:cs="Times New Roman"/>
                <w:sz w:val="22"/>
                <w:szCs w:val="22"/>
              </w:rPr>
            </w:pPr>
          </w:p>
        </w:tc>
        <w:tc>
          <w:tcPr>
            <w:tcW w:w="5400" w:type="dxa"/>
          </w:tcPr>
          <w:p w14:paraId="7367B56C" w14:textId="77777777" w:rsidR="008B1DDB" w:rsidRPr="006D4A88" w:rsidRDefault="008B1DDB" w:rsidP="007B124D">
            <w:pPr>
              <w:pStyle w:val="ListParagraph"/>
              <w:numPr>
                <w:ilvl w:val="0"/>
                <w:numId w:val="42"/>
              </w:numPr>
              <w:ind w:left="342"/>
              <w:rPr>
                <w:rFonts w:asciiTheme="majorHAnsi" w:eastAsia="Times New Roman" w:hAnsiTheme="majorHAnsi" w:cs="Times New Roman"/>
                <w:sz w:val="22"/>
                <w:szCs w:val="22"/>
              </w:rPr>
            </w:pPr>
            <w:r w:rsidRPr="00395C32">
              <w:rPr>
                <w:rFonts w:asciiTheme="majorHAnsi" w:eastAsia="MS Gothic" w:hAnsiTheme="majorHAnsi" w:cs="Minion Pro Bold Cond Ital"/>
                <w:color w:val="000000"/>
                <w:sz w:val="22"/>
                <w:szCs w:val="22"/>
              </w:rPr>
              <w:t>Math Gen Ed. completed</w:t>
            </w:r>
          </w:p>
        </w:tc>
      </w:tr>
      <w:tr w:rsidR="008B1DDB" w:rsidRPr="00A52EF9" w14:paraId="0AB2BB0A" w14:textId="77777777" w:rsidTr="008B1DDB">
        <w:trPr>
          <w:trHeight w:val="196"/>
        </w:trPr>
        <w:tc>
          <w:tcPr>
            <w:tcW w:w="4500" w:type="dxa"/>
          </w:tcPr>
          <w:p w14:paraId="0274E25E" w14:textId="47B6EA0C" w:rsidR="008B1DDB" w:rsidRPr="00443333" w:rsidRDefault="008B1DDB" w:rsidP="007B124D">
            <w:pPr>
              <w:rPr>
                <w:rFonts w:asciiTheme="majorHAnsi" w:eastAsia="Times New Roman" w:hAnsiTheme="majorHAnsi" w:cs="Times New Roman"/>
                <w:w w:val="85"/>
                <w:sz w:val="22"/>
                <w:szCs w:val="22"/>
              </w:rPr>
            </w:pPr>
            <w:r w:rsidRPr="00443333">
              <w:rPr>
                <w:rFonts w:ascii="Minion Pro Bold Cond Ital" w:eastAsia="MS Gothic" w:hAnsi="Minion Pro Bold Cond Ital" w:cs="Minion Pro Bold Cond Ital"/>
                <w:color w:val="000000"/>
                <w:w w:val="85"/>
                <w:sz w:val="20"/>
                <w:szCs w:val="20"/>
              </w:rPr>
              <w:t>HPE 200 Promoting Health and Well-Being in Schools</w:t>
            </w:r>
            <w:r w:rsidR="00443333" w:rsidRPr="00443333">
              <w:rPr>
                <w:rFonts w:ascii="Minion Pro Bold Cond Ital" w:eastAsia="MS Gothic" w:hAnsi="Minion Pro Bold Cond Ital" w:cs="Minion Pro Bold Cond Ital"/>
                <w:color w:val="000000"/>
                <w:w w:val="85"/>
                <w:sz w:val="20"/>
                <w:szCs w:val="20"/>
              </w:rPr>
              <w:t xml:space="preserve"> (WID)</w:t>
            </w:r>
          </w:p>
        </w:tc>
        <w:tc>
          <w:tcPr>
            <w:tcW w:w="810" w:type="dxa"/>
          </w:tcPr>
          <w:p w14:paraId="591CD3BD" w14:textId="77777777" w:rsidR="008B1DDB" w:rsidRPr="008C517B" w:rsidRDefault="008B1DDB" w:rsidP="007B12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1F3DE37" w14:textId="77777777" w:rsidR="008B1DDB" w:rsidRPr="00220DE5" w:rsidRDefault="008B1DDB" w:rsidP="007B124D">
            <w:pPr>
              <w:pStyle w:val="ListParagraph"/>
              <w:ind w:left="360"/>
              <w:rPr>
                <w:rFonts w:asciiTheme="majorHAnsi" w:eastAsia="Times New Roman" w:hAnsiTheme="majorHAnsi" w:cs="Times New Roman"/>
                <w:sz w:val="22"/>
                <w:szCs w:val="22"/>
              </w:rPr>
            </w:pPr>
          </w:p>
        </w:tc>
        <w:tc>
          <w:tcPr>
            <w:tcW w:w="5400" w:type="dxa"/>
          </w:tcPr>
          <w:p w14:paraId="43A0CBAE" w14:textId="77777777" w:rsidR="008B1DDB" w:rsidRPr="0044039F" w:rsidRDefault="008B1DDB" w:rsidP="007B124D">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Times New Roman" w:hAnsiTheme="majorHAnsi" w:cs="Times New Roman"/>
                <w:sz w:val="22"/>
                <w:szCs w:val="22"/>
              </w:rPr>
              <w:t>Minimum grade of B-</w:t>
            </w:r>
          </w:p>
        </w:tc>
      </w:tr>
      <w:tr w:rsidR="001A0CC6" w:rsidRPr="00A52EF9" w14:paraId="4FC09739" w14:textId="77777777" w:rsidTr="008B1DDB">
        <w:trPr>
          <w:trHeight w:val="196"/>
        </w:trPr>
        <w:tc>
          <w:tcPr>
            <w:tcW w:w="4500" w:type="dxa"/>
          </w:tcPr>
          <w:p w14:paraId="44CC0445" w14:textId="77777777" w:rsidR="001A0CC6" w:rsidRDefault="001A0CC6" w:rsidP="00B9364D">
            <w:pPr>
              <w:jc w:val="right"/>
              <w:rPr>
                <w:rFonts w:asciiTheme="majorHAnsi" w:eastAsia="Times New Roman" w:hAnsiTheme="majorHAnsi" w:cs="Times New Roman"/>
                <w:sz w:val="22"/>
                <w:szCs w:val="22"/>
              </w:rPr>
            </w:pPr>
          </w:p>
          <w:p w14:paraId="61CCB670" w14:textId="77777777" w:rsidR="001A0CC6" w:rsidRDefault="001A0CC6" w:rsidP="00B9364D">
            <w:pPr>
              <w:jc w:val="right"/>
              <w:rPr>
                <w:rFonts w:asciiTheme="majorHAnsi" w:eastAsia="Times New Roman" w:hAnsiTheme="majorHAnsi" w:cs="Times New Roman"/>
                <w:sz w:val="22"/>
                <w:szCs w:val="22"/>
              </w:rPr>
            </w:pPr>
          </w:p>
          <w:p w14:paraId="057FCBB2" w14:textId="77777777" w:rsidR="001A0CC6" w:rsidRDefault="001A0CC6" w:rsidP="00B9364D">
            <w:pPr>
              <w:jc w:val="right"/>
              <w:rPr>
                <w:rFonts w:asciiTheme="majorHAnsi" w:eastAsia="Times New Roman" w:hAnsiTheme="majorHAnsi" w:cs="Times New Roman"/>
                <w:sz w:val="22"/>
                <w:szCs w:val="22"/>
              </w:rPr>
            </w:pPr>
          </w:p>
          <w:p w14:paraId="12B61973" w14:textId="77777777" w:rsidR="001A0CC6" w:rsidRPr="00A52EF9" w:rsidRDefault="001A0CC6" w:rsidP="00B9364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6EFB0394" w14:textId="77777777" w:rsidR="001A0CC6" w:rsidRPr="008C517B" w:rsidRDefault="001A0CC6" w:rsidP="00B9364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C52473" w14:textId="77777777" w:rsidR="001A0CC6" w:rsidRDefault="001A0CC6" w:rsidP="00B9364D">
            <w:pPr>
              <w:pStyle w:val="ListParagraph"/>
              <w:ind w:left="360"/>
              <w:rPr>
                <w:rFonts w:asciiTheme="majorHAnsi" w:eastAsia="Times New Roman" w:hAnsiTheme="majorHAnsi" w:cs="Times New Roman"/>
                <w:sz w:val="22"/>
                <w:szCs w:val="22"/>
              </w:rPr>
            </w:pPr>
          </w:p>
        </w:tc>
        <w:tc>
          <w:tcPr>
            <w:tcW w:w="5400" w:type="dxa"/>
          </w:tcPr>
          <w:p w14:paraId="5C1427F7" w14:textId="150B769C" w:rsidR="001A0CC6" w:rsidRDefault="001A0CC6" w:rsidP="00B9364D">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1</w:t>
            </w:r>
            <w:r w:rsidR="008B1DDB">
              <w:rPr>
                <w:rFonts w:asciiTheme="majorHAnsi" w:eastAsia="Times New Roman" w:hAnsiTheme="majorHAnsi" w:cs="Times New Roman"/>
                <w:sz w:val="22"/>
                <w:szCs w:val="22"/>
              </w:rPr>
              <w:t>4</w:t>
            </w:r>
            <w:r w:rsidRPr="00D7242E">
              <w:rPr>
                <w:rFonts w:asciiTheme="majorHAnsi" w:eastAsia="Times New Roman" w:hAnsiTheme="majorHAnsi" w:cs="Times New Roman"/>
                <w:sz w:val="22"/>
                <w:szCs w:val="22"/>
              </w:rPr>
              <w:t xml:space="preserve"> earned credits </w:t>
            </w:r>
            <w:r w:rsidRPr="00C170F9">
              <w:rPr>
                <w:rFonts w:asciiTheme="majorHAnsi" w:eastAsia="Times New Roman" w:hAnsiTheme="majorHAnsi" w:cs="Times New Roman"/>
                <w:w w:val="90"/>
                <w:sz w:val="22"/>
                <w:szCs w:val="22"/>
              </w:rPr>
              <w:t>(While 12 is fulltime, 1</w:t>
            </w:r>
            <w:r>
              <w:rPr>
                <w:rFonts w:asciiTheme="majorHAnsi" w:eastAsia="Times New Roman" w:hAnsiTheme="majorHAnsi" w:cs="Times New Roman"/>
                <w:w w:val="90"/>
                <w:sz w:val="22"/>
                <w:szCs w:val="22"/>
              </w:rPr>
              <w:t>7</w:t>
            </w:r>
            <w:r w:rsidRPr="00C170F9">
              <w:rPr>
                <w:rFonts w:asciiTheme="majorHAnsi" w:eastAsia="Times New Roman" w:hAnsiTheme="majorHAnsi" w:cs="Times New Roman"/>
                <w:w w:val="90"/>
                <w:sz w:val="22"/>
                <w:szCs w:val="22"/>
              </w:rPr>
              <w:t xml:space="preserve"> credits are preferred to stay on track to graduate in 4 years) </w:t>
            </w:r>
          </w:p>
          <w:p w14:paraId="0C4E26EB" w14:textId="66159876" w:rsidR="001A0CC6" w:rsidRPr="0044039F" w:rsidRDefault="001A0CC6" w:rsidP="00B9364D">
            <w:pPr>
              <w:pStyle w:val="ListParagraph"/>
              <w:numPr>
                <w:ilvl w:val="0"/>
                <w:numId w:val="17"/>
              </w:numPr>
            </w:pPr>
            <w:r>
              <w:rPr>
                <w:rFonts w:asciiTheme="majorHAnsi" w:eastAsia="Times New Roman" w:hAnsiTheme="majorHAnsi" w:cs="Times New Roman"/>
                <w:sz w:val="22"/>
                <w:szCs w:val="22"/>
              </w:rPr>
              <w:t>Minimum 2.75 GPA</w:t>
            </w:r>
          </w:p>
          <w:p w14:paraId="2D37C656" w14:textId="77777777" w:rsidR="001A0CC6" w:rsidRPr="00B83842" w:rsidRDefault="001A0CC6" w:rsidP="00B9364D">
            <w:pPr>
              <w:pStyle w:val="ListParagraph"/>
              <w:numPr>
                <w:ilvl w:val="0"/>
                <w:numId w:val="17"/>
              </w:numPr>
            </w:pPr>
            <w:r w:rsidRPr="00D65C6A">
              <w:rPr>
                <w:rFonts w:asciiTheme="majorHAnsi" w:eastAsia="Times New Roman" w:hAnsiTheme="majorHAnsi" w:cs="Times New Roman"/>
                <w:sz w:val="22"/>
                <w:szCs w:val="22"/>
              </w:rPr>
              <w:t>Math competency completed</w:t>
            </w:r>
          </w:p>
        </w:tc>
      </w:tr>
      <w:tr w:rsidR="001A0CC6" w:rsidRPr="00A52EF9" w14:paraId="5BC88163" w14:textId="77777777" w:rsidTr="008B1DDB">
        <w:trPr>
          <w:trHeight w:val="196"/>
        </w:trPr>
        <w:tc>
          <w:tcPr>
            <w:tcW w:w="4500" w:type="dxa"/>
          </w:tcPr>
          <w:p w14:paraId="2A765893" w14:textId="77777777" w:rsidR="001A0CC6" w:rsidRPr="00A52EF9" w:rsidRDefault="001A0CC6" w:rsidP="00B9364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930C457" w14:textId="23F7CAC2" w:rsidR="001A0CC6" w:rsidRPr="008C517B" w:rsidRDefault="001A0CC6" w:rsidP="001A0CC6">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B1DD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EE8F546" w14:textId="77777777" w:rsidR="001A0CC6" w:rsidRDefault="001A0CC6" w:rsidP="00B9364D">
            <w:pPr>
              <w:pStyle w:val="ListParagraph"/>
              <w:ind w:left="360"/>
              <w:rPr>
                <w:rFonts w:asciiTheme="majorHAnsi" w:eastAsia="Times New Roman" w:hAnsiTheme="majorHAnsi" w:cs="Times New Roman"/>
                <w:sz w:val="22"/>
                <w:szCs w:val="22"/>
              </w:rPr>
            </w:pPr>
          </w:p>
        </w:tc>
        <w:tc>
          <w:tcPr>
            <w:tcW w:w="5400" w:type="dxa"/>
          </w:tcPr>
          <w:p w14:paraId="4A167D0F" w14:textId="77777777" w:rsidR="001A0CC6" w:rsidRPr="00F943EC" w:rsidRDefault="001A0CC6" w:rsidP="00B9364D">
            <w:pPr>
              <w:pStyle w:val="ListParagraph"/>
              <w:numPr>
                <w:ilvl w:val="0"/>
                <w:numId w:val="18"/>
              </w:numPr>
              <w:rPr>
                <w:rFonts w:ascii="Minion Pro Bold Cond Ital" w:eastAsia="MS Gothic" w:hAnsi="Minion Pro Bold Cond Ital" w:cs="Minion Pro Bold Cond Ital"/>
                <w:color w:val="000000"/>
                <w:sz w:val="22"/>
                <w:szCs w:val="22"/>
              </w:rPr>
            </w:pPr>
            <w:r w:rsidRPr="00F943EC">
              <w:rPr>
                <w:rFonts w:asciiTheme="majorHAnsi" w:eastAsia="Times New Roman" w:hAnsiTheme="majorHAnsi" w:cs="Times New Roman"/>
                <w:sz w:val="22"/>
                <w:szCs w:val="22"/>
              </w:rPr>
              <w:t>Make appointment with advisor to discuss your schedule for next semester in Sept.</w:t>
            </w:r>
          </w:p>
        </w:tc>
      </w:tr>
    </w:tbl>
    <w:p w14:paraId="6A5C8449" w14:textId="687CF87B" w:rsidR="0072119D" w:rsidRDefault="0072119D" w:rsidP="0072119D"/>
    <w:p w14:paraId="1D556CD1" w14:textId="77777777" w:rsidR="0050559A" w:rsidRDefault="0050559A" w:rsidP="0072119D"/>
    <w:p w14:paraId="7A4BD49C" w14:textId="77777777" w:rsidR="0072119D" w:rsidRDefault="0072119D" w:rsidP="0072119D"/>
    <w:tbl>
      <w:tblPr>
        <w:tblStyle w:val="TableGrid"/>
        <w:tblW w:w="10980" w:type="dxa"/>
        <w:tblInd w:w="198" w:type="dxa"/>
        <w:tblLayout w:type="fixed"/>
        <w:tblLook w:val="04A0" w:firstRow="1" w:lastRow="0" w:firstColumn="1" w:lastColumn="0" w:noHBand="0" w:noVBand="1"/>
      </w:tblPr>
      <w:tblGrid>
        <w:gridCol w:w="4500"/>
        <w:gridCol w:w="810"/>
        <w:gridCol w:w="270"/>
        <w:gridCol w:w="5400"/>
      </w:tblGrid>
      <w:tr w:rsidR="0072119D" w:rsidRPr="00A52EF9" w14:paraId="75BEAFAA" w14:textId="77777777" w:rsidTr="008B1DDB">
        <w:trPr>
          <w:trHeight w:val="196"/>
        </w:trPr>
        <w:tc>
          <w:tcPr>
            <w:tcW w:w="4500" w:type="dxa"/>
            <w:shd w:val="clear" w:color="auto" w:fill="E6E6E6"/>
          </w:tcPr>
          <w:p w14:paraId="4A285AAF" w14:textId="77777777" w:rsidR="0072119D" w:rsidRPr="002F1A3C" w:rsidRDefault="0072119D" w:rsidP="00B9364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92BC8B7" w14:textId="77777777" w:rsidR="0072119D" w:rsidRPr="008C517B" w:rsidRDefault="0072119D" w:rsidP="00B936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FBFBF7D" w14:textId="77777777" w:rsidR="0072119D" w:rsidRPr="008C517B" w:rsidRDefault="0072119D" w:rsidP="00B9364D">
            <w:pPr>
              <w:rPr>
                <w:rFonts w:asciiTheme="majorHAnsi" w:eastAsia="Times New Roman" w:hAnsiTheme="majorHAnsi" w:cs="Times New Roman"/>
                <w:b/>
                <w:i/>
                <w:color w:val="800000"/>
                <w:sz w:val="22"/>
                <w:szCs w:val="22"/>
              </w:rPr>
            </w:pPr>
          </w:p>
        </w:tc>
        <w:tc>
          <w:tcPr>
            <w:tcW w:w="5400" w:type="dxa"/>
            <w:shd w:val="clear" w:color="auto" w:fill="E6E6E6"/>
          </w:tcPr>
          <w:p w14:paraId="2A22024B" w14:textId="77777777" w:rsidR="0072119D" w:rsidRPr="002F1A3C" w:rsidRDefault="0072119D" w:rsidP="00B9364D">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8B1DDB" w:rsidRPr="00A52EF9" w14:paraId="7D43BDE8" w14:textId="77777777" w:rsidTr="008B1DDB">
        <w:trPr>
          <w:trHeight w:val="196"/>
        </w:trPr>
        <w:tc>
          <w:tcPr>
            <w:tcW w:w="4500" w:type="dxa"/>
          </w:tcPr>
          <w:p w14:paraId="481FED65" w14:textId="77777777" w:rsidR="008B1DDB" w:rsidRPr="00A52EF9" w:rsidRDefault="008B1DDB" w:rsidP="007B124D">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FYS 100 First Year Seminar </w:t>
            </w:r>
          </w:p>
        </w:tc>
        <w:tc>
          <w:tcPr>
            <w:tcW w:w="810" w:type="dxa"/>
          </w:tcPr>
          <w:p w14:paraId="0BE30C2B" w14:textId="77777777" w:rsidR="008B1DDB" w:rsidRPr="008C517B" w:rsidRDefault="008B1DDB" w:rsidP="007B124D">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56843F" w14:textId="77777777" w:rsidR="008B1DDB" w:rsidRPr="00B83842" w:rsidRDefault="008B1DDB" w:rsidP="007B124D">
            <w:pPr>
              <w:pStyle w:val="ListParagraph"/>
              <w:ind w:left="360"/>
              <w:rPr>
                <w:rFonts w:asciiTheme="majorHAnsi" w:eastAsia="Times New Roman" w:hAnsiTheme="majorHAnsi" w:cs="Times New Roman"/>
                <w:sz w:val="22"/>
                <w:szCs w:val="22"/>
              </w:rPr>
            </w:pPr>
          </w:p>
        </w:tc>
        <w:tc>
          <w:tcPr>
            <w:tcW w:w="5400" w:type="dxa"/>
          </w:tcPr>
          <w:p w14:paraId="321C2853" w14:textId="77777777" w:rsidR="008B1DDB" w:rsidRPr="00B83842" w:rsidRDefault="008B1DDB" w:rsidP="007B124D">
            <w:pPr>
              <w:pStyle w:val="ListParagraph"/>
              <w:ind w:left="360"/>
              <w:rPr>
                <w:rFonts w:ascii="Minion Pro Bold Cond Ital" w:eastAsia="MS Gothic" w:hAnsi="Minion Pro Bold Cond Ital" w:cs="Minion Pro Bold Cond Ital"/>
                <w:color w:val="000000"/>
                <w:sz w:val="22"/>
                <w:szCs w:val="22"/>
              </w:rPr>
            </w:pPr>
          </w:p>
        </w:tc>
      </w:tr>
      <w:tr w:rsidR="008B1DDB" w:rsidRPr="00A52EF9" w14:paraId="17903A60" w14:textId="77777777" w:rsidTr="008B1DDB">
        <w:trPr>
          <w:trHeight w:val="196"/>
        </w:trPr>
        <w:tc>
          <w:tcPr>
            <w:tcW w:w="4500" w:type="dxa"/>
          </w:tcPr>
          <w:p w14:paraId="2AD9719B" w14:textId="77777777" w:rsidR="008B1DDB" w:rsidRPr="0072119D" w:rsidRDefault="008B1DDB" w:rsidP="007B124D">
            <w:pPr>
              <w:rPr>
                <w:rFonts w:asciiTheme="majorHAnsi" w:eastAsia="Times New Roman" w:hAnsiTheme="majorHAnsi" w:cs="Times New Roman"/>
                <w:sz w:val="22"/>
                <w:szCs w:val="22"/>
              </w:rPr>
            </w:pPr>
            <w:r w:rsidRPr="00D1037B">
              <w:rPr>
                <w:rFonts w:asciiTheme="majorHAnsi" w:eastAsia="MS Gothic" w:hAnsiTheme="majorHAnsi" w:cs="Minion Pro Bold Cond Ital"/>
                <w:color w:val="000000"/>
                <w:sz w:val="20"/>
                <w:szCs w:val="20"/>
              </w:rPr>
              <w:t xml:space="preserve">FNED </w:t>
            </w:r>
            <w:r>
              <w:rPr>
                <w:rFonts w:asciiTheme="majorHAnsi" w:eastAsia="MS Gothic" w:hAnsiTheme="majorHAnsi" w:cs="Minion Pro Bold Cond Ital"/>
                <w:color w:val="000000"/>
                <w:sz w:val="20"/>
                <w:szCs w:val="20"/>
              </w:rPr>
              <w:t>2</w:t>
            </w:r>
            <w:r w:rsidRPr="00D1037B">
              <w:rPr>
                <w:rFonts w:asciiTheme="majorHAnsi" w:eastAsia="MS Gothic" w:hAnsiTheme="majorHAnsi" w:cs="Minion Pro Bold Cond Ital"/>
                <w:color w:val="000000"/>
                <w:sz w:val="20"/>
                <w:szCs w:val="20"/>
              </w:rPr>
              <w:t xml:space="preserve">46 Schooling </w:t>
            </w:r>
            <w:r>
              <w:rPr>
                <w:rFonts w:asciiTheme="majorHAnsi" w:eastAsia="MS Gothic" w:hAnsiTheme="majorHAnsi" w:cs="Minion Pro Bold Cond Ital"/>
                <w:color w:val="000000"/>
                <w:sz w:val="20"/>
                <w:szCs w:val="20"/>
              </w:rPr>
              <w:t>for Social Justice*</w:t>
            </w:r>
          </w:p>
        </w:tc>
        <w:tc>
          <w:tcPr>
            <w:tcW w:w="810" w:type="dxa"/>
          </w:tcPr>
          <w:p w14:paraId="72E818C1" w14:textId="77777777" w:rsidR="008B1DDB" w:rsidRPr="008C517B" w:rsidRDefault="008B1DDB" w:rsidP="007B12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D0A8EF6" w14:textId="77777777" w:rsidR="008B1DDB" w:rsidRPr="00A52EF9" w:rsidRDefault="008B1DDB" w:rsidP="007B124D">
            <w:pPr>
              <w:rPr>
                <w:rFonts w:asciiTheme="majorHAnsi" w:eastAsia="Times New Roman" w:hAnsiTheme="majorHAnsi" w:cs="Times New Roman"/>
                <w:sz w:val="22"/>
                <w:szCs w:val="22"/>
              </w:rPr>
            </w:pPr>
          </w:p>
        </w:tc>
        <w:tc>
          <w:tcPr>
            <w:tcW w:w="5400" w:type="dxa"/>
          </w:tcPr>
          <w:p w14:paraId="291B4E1B" w14:textId="77777777" w:rsidR="008B1DDB" w:rsidRPr="00D65C6A" w:rsidRDefault="008B1DDB" w:rsidP="007B124D">
            <w:pPr>
              <w:pStyle w:val="ListParagraph"/>
              <w:numPr>
                <w:ilvl w:val="0"/>
                <w:numId w:val="37"/>
              </w:numPr>
              <w:rPr>
                <w:rFonts w:asciiTheme="majorHAnsi" w:eastAsia="Times New Roman" w:hAnsiTheme="majorHAnsi" w:cs="Times New Roman"/>
                <w:sz w:val="22"/>
                <w:szCs w:val="22"/>
              </w:rPr>
            </w:pPr>
            <w:r w:rsidRPr="003E39AB">
              <w:rPr>
                <w:rFonts w:asciiTheme="majorHAnsi" w:eastAsia="MS Gothic" w:hAnsiTheme="majorHAnsi" w:cs="Minion Pro Bold Cond Ital"/>
                <w:color w:val="000000"/>
                <w:w w:val="90"/>
                <w:sz w:val="22"/>
                <w:szCs w:val="22"/>
              </w:rPr>
              <w:t>Prereq. 12 credits, FYW with minimum grade of B and FNED 101; need B- minimum in course</w:t>
            </w:r>
          </w:p>
        </w:tc>
      </w:tr>
      <w:tr w:rsidR="008B1DDB" w:rsidRPr="002C793A" w14:paraId="423CF8D5" w14:textId="77777777" w:rsidTr="008B1DDB">
        <w:trPr>
          <w:trHeight w:val="196"/>
        </w:trPr>
        <w:tc>
          <w:tcPr>
            <w:tcW w:w="4500" w:type="dxa"/>
          </w:tcPr>
          <w:p w14:paraId="131C432E" w14:textId="77777777" w:rsidR="008B1DDB" w:rsidRPr="002C793A" w:rsidRDefault="008B1DDB" w:rsidP="007B124D">
            <w:pPr>
              <w:rPr>
                <w:rFonts w:asciiTheme="majorHAnsi" w:eastAsia="MS Gothic" w:hAnsiTheme="majorHAnsi" w:cs="Minion Pro Bold Cond Ital"/>
                <w:color w:val="000000"/>
                <w:sz w:val="20"/>
                <w:szCs w:val="20"/>
              </w:rPr>
            </w:pPr>
            <w:r w:rsidRPr="002C793A">
              <w:rPr>
                <w:rFonts w:asciiTheme="majorHAnsi" w:eastAsia="MS Gothic" w:hAnsiTheme="majorHAnsi" w:cs="Minion Pro Bold Cond Ital"/>
                <w:color w:val="000000"/>
                <w:sz w:val="20"/>
                <w:szCs w:val="20"/>
              </w:rPr>
              <w:t>HPE 210 Nutrition Education and Promotion</w:t>
            </w:r>
          </w:p>
        </w:tc>
        <w:tc>
          <w:tcPr>
            <w:tcW w:w="810" w:type="dxa"/>
          </w:tcPr>
          <w:p w14:paraId="3E49E812" w14:textId="77777777" w:rsidR="008B1DDB" w:rsidRPr="002C793A" w:rsidRDefault="008B1DDB" w:rsidP="007B124D">
            <w:pPr>
              <w:jc w:val="right"/>
              <w:rPr>
                <w:rFonts w:asciiTheme="majorHAnsi" w:eastAsia="Times New Roman" w:hAnsiTheme="majorHAnsi" w:cs="Times New Roman"/>
                <w:color w:val="800000"/>
                <w:sz w:val="20"/>
                <w:szCs w:val="20"/>
              </w:rPr>
            </w:pPr>
            <w:r w:rsidRPr="002C793A">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3458C265" w14:textId="77777777" w:rsidR="008B1DDB" w:rsidRPr="002C793A" w:rsidRDefault="008B1DDB" w:rsidP="007B124D">
            <w:pPr>
              <w:pStyle w:val="ListParagraph"/>
              <w:ind w:left="360"/>
              <w:rPr>
                <w:rFonts w:asciiTheme="majorHAnsi" w:eastAsia="Times New Roman" w:hAnsiTheme="majorHAnsi" w:cs="Times New Roman"/>
                <w:sz w:val="20"/>
                <w:szCs w:val="20"/>
              </w:rPr>
            </w:pPr>
          </w:p>
        </w:tc>
        <w:tc>
          <w:tcPr>
            <w:tcW w:w="5400" w:type="dxa"/>
          </w:tcPr>
          <w:p w14:paraId="4C267DF3" w14:textId="77777777" w:rsidR="008B1DDB" w:rsidRPr="002C793A" w:rsidRDefault="008B1DDB" w:rsidP="007B124D">
            <w:pPr>
              <w:pStyle w:val="ListParagraph"/>
              <w:numPr>
                <w:ilvl w:val="0"/>
                <w:numId w:val="18"/>
              </w:numPr>
              <w:rPr>
                <w:rFonts w:asciiTheme="majorHAnsi" w:eastAsia="Times New Roman" w:hAnsiTheme="majorHAnsi" w:cs="Times New Roman"/>
                <w:sz w:val="20"/>
                <w:szCs w:val="20"/>
              </w:rPr>
            </w:pPr>
            <w:r w:rsidRPr="002C793A">
              <w:rPr>
                <w:rFonts w:asciiTheme="majorHAnsi" w:eastAsia="Times New Roman" w:hAnsiTheme="majorHAnsi" w:cs="Times New Roman"/>
                <w:sz w:val="20"/>
                <w:szCs w:val="20"/>
              </w:rPr>
              <w:t>Prereq. HPE 200 or consent of dept. chair</w:t>
            </w:r>
          </w:p>
          <w:p w14:paraId="7BBAA446" w14:textId="77777777" w:rsidR="008B1DDB" w:rsidRPr="002C793A" w:rsidRDefault="008B1DDB" w:rsidP="007B124D">
            <w:pPr>
              <w:pStyle w:val="ListParagraph"/>
              <w:numPr>
                <w:ilvl w:val="0"/>
                <w:numId w:val="18"/>
              </w:numPr>
              <w:rPr>
                <w:rFonts w:asciiTheme="majorHAnsi" w:eastAsia="Times New Roman" w:hAnsiTheme="majorHAnsi" w:cs="Times New Roman"/>
                <w:sz w:val="20"/>
                <w:szCs w:val="20"/>
              </w:rPr>
            </w:pPr>
            <w:r w:rsidRPr="002C793A">
              <w:rPr>
                <w:rFonts w:asciiTheme="majorHAnsi" w:eastAsia="Times New Roman" w:hAnsiTheme="majorHAnsi" w:cs="Times New Roman"/>
                <w:sz w:val="20"/>
                <w:szCs w:val="20"/>
              </w:rPr>
              <w:t>Minimum grade of B-</w:t>
            </w:r>
          </w:p>
        </w:tc>
      </w:tr>
      <w:tr w:rsidR="008B1DDB" w:rsidRPr="00A52EF9" w14:paraId="0ABBBDF4" w14:textId="77777777" w:rsidTr="008B1DDB">
        <w:trPr>
          <w:trHeight w:val="196"/>
        </w:trPr>
        <w:tc>
          <w:tcPr>
            <w:tcW w:w="4500" w:type="dxa"/>
          </w:tcPr>
          <w:p w14:paraId="3822D055" w14:textId="77777777" w:rsidR="008B1DDB" w:rsidRPr="00C675B1" w:rsidRDefault="008B1DDB" w:rsidP="007B124D">
            <w:pPr>
              <w:rPr>
                <w:rFonts w:asciiTheme="majorHAnsi" w:eastAsia="Times New Roman" w:hAnsiTheme="majorHAnsi" w:cs="Times New Roman"/>
                <w:w w:val="87"/>
                <w:sz w:val="20"/>
                <w:szCs w:val="20"/>
              </w:rPr>
            </w:pPr>
            <w:r w:rsidRPr="00C675B1">
              <w:rPr>
                <w:rFonts w:asciiTheme="majorHAnsi" w:eastAsia="Times New Roman" w:hAnsiTheme="majorHAnsi" w:cs="Times New Roman"/>
                <w:w w:val="87"/>
                <w:sz w:val="20"/>
                <w:szCs w:val="20"/>
              </w:rPr>
              <w:t>BIOL 108 Basic Principles of Biology (Gen Ed Natural Science)</w:t>
            </w:r>
          </w:p>
        </w:tc>
        <w:tc>
          <w:tcPr>
            <w:tcW w:w="810" w:type="dxa"/>
          </w:tcPr>
          <w:p w14:paraId="2A9F1543" w14:textId="77777777" w:rsidR="008B1DDB" w:rsidRDefault="008B1DDB" w:rsidP="007B12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3FF70A6" w14:textId="77777777" w:rsidR="008B1DDB" w:rsidRPr="00220DE5" w:rsidRDefault="008B1DDB" w:rsidP="007B124D">
            <w:pPr>
              <w:pStyle w:val="ListParagraph"/>
              <w:ind w:left="360"/>
              <w:rPr>
                <w:rFonts w:asciiTheme="majorHAnsi" w:eastAsia="MS Gothic" w:hAnsiTheme="majorHAnsi" w:cs="Minion Pro Bold Cond Ital"/>
                <w:color w:val="000000"/>
                <w:sz w:val="22"/>
                <w:szCs w:val="22"/>
              </w:rPr>
            </w:pPr>
          </w:p>
        </w:tc>
        <w:tc>
          <w:tcPr>
            <w:tcW w:w="5400" w:type="dxa"/>
          </w:tcPr>
          <w:p w14:paraId="69916AD1" w14:textId="77777777" w:rsidR="008B1DDB" w:rsidRDefault="008B1DDB" w:rsidP="007B124D">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Math competency; minimum grade of C</w:t>
            </w:r>
          </w:p>
        </w:tc>
      </w:tr>
      <w:tr w:rsidR="008B1DDB" w:rsidRPr="00A52EF9" w14:paraId="18C324CE" w14:textId="77777777" w:rsidTr="008B1DDB">
        <w:trPr>
          <w:trHeight w:val="196"/>
        </w:trPr>
        <w:tc>
          <w:tcPr>
            <w:tcW w:w="4500" w:type="dxa"/>
          </w:tcPr>
          <w:p w14:paraId="5F72EDF0" w14:textId="77777777" w:rsidR="008B1DDB" w:rsidRDefault="008B1DDB" w:rsidP="007B124D">
            <w:pPr>
              <w:rPr>
                <w:rFonts w:asciiTheme="majorHAnsi" w:eastAsia="Times New Roman" w:hAnsiTheme="majorHAnsi" w:cs="Times New Roman"/>
                <w:sz w:val="22"/>
                <w:szCs w:val="22"/>
              </w:rPr>
            </w:pPr>
          </w:p>
          <w:p w14:paraId="571F0826" w14:textId="77777777" w:rsidR="008B1DDB" w:rsidRPr="00A52EF9" w:rsidRDefault="008B1DDB" w:rsidP="007B124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C886C39" w14:textId="77777777" w:rsidR="008B1DDB" w:rsidRPr="008C517B" w:rsidRDefault="008B1DDB" w:rsidP="007B124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8ACBF6A" w14:textId="77777777" w:rsidR="008B1DDB" w:rsidRDefault="008B1DDB" w:rsidP="007B124D">
            <w:pPr>
              <w:pStyle w:val="ListParagraph"/>
              <w:ind w:left="360"/>
              <w:rPr>
                <w:rFonts w:asciiTheme="majorHAnsi" w:eastAsia="Times New Roman" w:hAnsiTheme="majorHAnsi" w:cs="Times New Roman"/>
                <w:sz w:val="22"/>
                <w:szCs w:val="22"/>
              </w:rPr>
            </w:pPr>
          </w:p>
        </w:tc>
        <w:tc>
          <w:tcPr>
            <w:tcW w:w="5400" w:type="dxa"/>
          </w:tcPr>
          <w:p w14:paraId="16383740" w14:textId="77777777" w:rsidR="008B1DDB" w:rsidRPr="00265516" w:rsidRDefault="008B1DDB" w:rsidP="007B124D">
            <w:pPr>
              <w:pStyle w:val="ListParagraph"/>
              <w:numPr>
                <w:ilvl w:val="0"/>
                <w:numId w:val="18"/>
              </w:numPr>
              <w:rPr>
                <w:rFonts w:asciiTheme="majorHAnsi" w:eastAsia="Times New Roman" w:hAnsiTheme="majorHAnsi" w:cs="Times New Roman"/>
                <w:sz w:val="22"/>
                <w:szCs w:val="22"/>
              </w:rPr>
            </w:pPr>
            <w:r w:rsidRPr="004A10E1">
              <w:rPr>
                <w:rFonts w:asciiTheme="majorHAnsi" w:eastAsia="MS Gothic" w:hAnsiTheme="majorHAnsi" w:cs="Minion Pro Bold Cond Ital"/>
                <w:b/>
                <w:color w:val="000000"/>
                <w:w w:val="80"/>
                <w:sz w:val="22"/>
                <w:szCs w:val="22"/>
              </w:rPr>
              <w:t>Apply for School of Education (FSEHD) admission at the end of this semester</w:t>
            </w:r>
            <w:r>
              <w:rPr>
                <w:rFonts w:asciiTheme="majorHAnsi" w:eastAsia="MS Gothic" w:hAnsiTheme="majorHAnsi" w:cs="Minion Pro Bold Cond Ital"/>
                <w:b/>
                <w:color w:val="000000"/>
                <w:w w:val="80"/>
                <w:sz w:val="22"/>
                <w:szCs w:val="22"/>
              </w:rPr>
              <w:t xml:space="preserve"> </w:t>
            </w:r>
          </w:p>
          <w:p w14:paraId="05AC61E7" w14:textId="77777777" w:rsidR="008B1DDB" w:rsidRPr="00B83842" w:rsidRDefault="008B1DDB" w:rsidP="007B124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Need a minimum of 29</w:t>
            </w:r>
            <w:r w:rsidRPr="00B83842">
              <w:rPr>
                <w:rFonts w:asciiTheme="majorHAnsi" w:eastAsia="Times New Roman" w:hAnsiTheme="majorHAnsi" w:cs="Times New Roman"/>
                <w:sz w:val="22"/>
                <w:szCs w:val="22"/>
              </w:rPr>
              <w:t xml:space="preserve"> earned credits</w:t>
            </w:r>
            <w:r w:rsidRPr="00B83842">
              <w:rPr>
                <w:rFonts w:ascii="Minion Pro Bold Cond Ital" w:eastAsia="MS Gothic" w:hAnsi="Minion Pro Bold Cond Ital" w:cs="Minion Pro Bold Cond Ital"/>
                <w:color w:val="000000"/>
                <w:sz w:val="22"/>
                <w:szCs w:val="22"/>
              </w:rPr>
              <w:t xml:space="preserve"> </w:t>
            </w:r>
          </w:p>
          <w:p w14:paraId="4134919E" w14:textId="77777777" w:rsidR="008B1DDB" w:rsidRPr="001963F7" w:rsidRDefault="008B1DDB" w:rsidP="007B124D">
            <w:pPr>
              <w:pStyle w:val="ListParagraph"/>
              <w:numPr>
                <w:ilvl w:val="0"/>
                <w:numId w:val="18"/>
              </w:numPr>
              <w:rPr>
                <w:rFonts w:asciiTheme="majorHAnsi" w:eastAsia="MS Gothic" w:hAnsiTheme="majorHAnsi" w:cs="Minion Pro Bold Cond Ital"/>
                <w:b/>
                <w:color w:val="000000"/>
                <w:w w:val="80"/>
                <w:sz w:val="22"/>
                <w:szCs w:val="22"/>
              </w:rPr>
            </w:pPr>
            <w:r>
              <w:rPr>
                <w:rFonts w:asciiTheme="majorHAnsi" w:eastAsia="Times New Roman" w:hAnsiTheme="majorHAnsi" w:cs="Times New Roman"/>
                <w:sz w:val="22"/>
                <w:szCs w:val="22"/>
              </w:rPr>
              <w:t>Minimum 2.75 GPA</w:t>
            </w:r>
            <w:r w:rsidRPr="004A10E1">
              <w:rPr>
                <w:rFonts w:asciiTheme="majorHAnsi" w:eastAsia="MS Gothic" w:hAnsiTheme="majorHAnsi" w:cs="Minion Pro Bold Cond Ital"/>
                <w:b/>
                <w:color w:val="000000"/>
                <w:w w:val="80"/>
                <w:sz w:val="22"/>
                <w:szCs w:val="22"/>
              </w:rPr>
              <w:t xml:space="preserve"> </w:t>
            </w:r>
          </w:p>
        </w:tc>
      </w:tr>
      <w:tr w:rsidR="001A0CC6" w:rsidRPr="00A52EF9" w14:paraId="16DF7312" w14:textId="77777777" w:rsidTr="008B1DDB">
        <w:trPr>
          <w:trHeight w:val="196"/>
        </w:trPr>
        <w:tc>
          <w:tcPr>
            <w:tcW w:w="4500" w:type="dxa"/>
          </w:tcPr>
          <w:p w14:paraId="67AC1D8F" w14:textId="77777777" w:rsidR="001A0CC6" w:rsidRPr="00A52EF9" w:rsidRDefault="001A0CC6" w:rsidP="00B9364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0F6E9BD" w14:textId="34E7F7B1" w:rsidR="001A0CC6" w:rsidRPr="008C517B" w:rsidRDefault="001A0CC6" w:rsidP="001A0CC6">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B1DDB">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2B71DBFE" w14:textId="77777777" w:rsidR="001A0CC6" w:rsidRDefault="001A0CC6" w:rsidP="00B9364D">
            <w:pPr>
              <w:pStyle w:val="ListParagraph"/>
              <w:ind w:left="360"/>
              <w:rPr>
                <w:rFonts w:asciiTheme="majorHAnsi" w:eastAsia="Times New Roman" w:hAnsiTheme="majorHAnsi" w:cs="Times New Roman"/>
                <w:sz w:val="22"/>
                <w:szCs w:val="22"/>
              </w:rPr>
            </w:pPr>
          </w:p>
        </w:tc>
        <w:tc>
          <w:tcPr>
            <w:tcW w:w="5400" w:type="dxa"/>
          </w:tcPr>
          <w:p w14:paraId="4A115B11" w14:textId="77777777" w:rsidR="001A0CC6" w:rsidRPr="00F943EC" w:rsidRDefault="001A0CC6" w:rsidP="00B9364D">
            <w:pPr>
              <w:pStyle w:val="ListParagraph"/>
              <w:numPr>
                <w:ilvl w:val="0"/>
                <w:numId w:val="19"/>
              </w:numPr>
              <w:rPr>
                <w:rFonts w:ascii="Minion Pro Bold Cond Ital" w:eastAsia="MS Gothic" w:hAnsi="Minion Pro Bold Cond Ital" w:cs="Minion Pro Bold Cond Ital"/>
                <w:color w:val="000000"/>
                <w:sz w:val="22"/>
                <w:szCs w:val="22"/>
              </w:rPr>
            </w:pPr>
            <w:r w:rsidRPr="00F943EC">
              <w:rPr>
                <w:rFonts w:asciiTheme="majorHAnsi" w:eastAsia="Times New Roman" w:hAnsiTheme="majorHAnsi" w:cs="Times New Roman"/>
                <w:sz w:val="22"/>
                <w:szCs w:val="22"/>
              </w:rPr>
              <w:t>Make appointment with advisor to discuss your schedule for next semester in Feb.</w:t>
            </w:r>
          </w:p>
        </w:tc>
      </w:tr>
    </w:tbl>
    <w:p w14:paraId="154E2F7E" w14:textId="63990698" w:rsidR="0072119D" w:rsidRDefault="0072119D" w:rsidP="0072119D"/>
    <w:p w14:paraId="009ED5CE" w14:textId="77777777" w:rsidR="0050559A" w:rsidRDefault="0050559A" w:rsidP="0072119D"/>
    <w:tbl>
      <w:tblPr>
        <w:tblStyle w:val="TableGrid"/>
        <w:tblpPr w:leftFromText="180" w:rightFromText="180" w:vertAnchor="text" w:horzAnchor="margin" w:tblpX="229" w:tblpY="150"/>
        <w:tblW w:w="10975" w:type="dxa"/>
        <w:tblLayout w:type="fixed"/>
        <w:tblLook w:val="04A0" w:firstRow="1" w:lastRow="0" w:firstColumn="1" w:lastColumn="0" w:noHBand="0" w:noVBand="1"/>
      </w:tblPr>
      <w:tblGrid>
        <w:gridCol w:w="4405"/>
        <w:gridCol w:w="900"/>
        <w:gridCol w:w="270"/>
        <w:gridCol w:w="5400"/>
      </w:tblGrid>
      <w:tr w:rsidR="001A0CC6" w:rsidRPr="00A52EF9" w14:paraId="302AEBE3" w14:textId="77777777" w:rsidTr="002C793A">
        <w:trPr>
          <w:trHeight w:val="196"/>
        </w:trPr>
        <w:tc>
          <w:tcPr>
            <w:tcW w:w="4405" w:type="dxa"/>
            <w:shd w:val="clear" w:color="auto" w:fill="D9D9D9"/>
          </w:tcPr>
          <w:p w14:paraId="189CE999" w14:textId="77777777" w:rsidR="001A0CC6" w:rsidRPr="002F1A3C" w:rsidRDefault="001A0CC6" w:rsidP="002C793A">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900" w:type="dxa"/>
            <w:shd w:val="clear" w:color="auto" w:fill="D9D9D9"/>
          </w:tcPr>
          <w:p w14:paraId="56BA5B7C" w14:textId="77777777" w:rsidR="001A0CC6" w:rsidRPr="008C517B" w:rsidRDefault="001A0CC6" w:rsidP="002C793A">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46549A22" w14:textId="77777777" w:rsidR="001A0CC6" w:rsidRPr="008C517B" w:rsidRDefault="001A0CC6" w:rsidP="002C793A">
            <w:pPr>
              <w:rPr>
                <w:rFonts w:asciiTheme="majorHAnsi" w:eastAsia="Times New Roman" w:hAnsiTheme="majorHAnsi" w:cs="Times New Roman"/>
                <w:b/>
                <w:i/>
                <w:color w:val="800000"/>
                <w:sz w:val="22"/>
                <w:szCs w:val="22"/>
              </w:rPr>
            </w:pPr>
          </w:p>
        </w:tc>
        <w:tc>
          <w:tcPr>
            <w:tcW w:w="5400" w:type="dxa"/>
            <w:shd w:val="clear" w:color="auto" w:fill="D9D9D9"/>
          </w:tcPr>
          <w:p w14:paraId="36A9EE62" w14:textId="77777777" w:rsidR="001A0CC6" w:rsidRPr="002F1A3C" w:rsidRDefault="001A0CC6" w:rsidP="002C793A">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2C793A" w:rsidRPr="00A52EF9" w14:paraId="261AEE90" w14:textId="77777777" w:rsidTr="002C793A">
        <w:trPr>
          <w:trHeight w:val="196"/>
        </w:trPr>
        <w:tc>
          <w:tcPr>
            <w:tcW w:w="4405" w:type="dxa"/>
          </w:tcPr>
          <w:p w14:paraId="01285690" w14:textId="37E2D29B" w:rsidR="009948A0" w:rsidRPr="009948A0" w:rsidRDefault="002C793A" w:rsidP="002C793A">
            <w:pPr>
              <w:pStyle w:val="TableParagraph"/>
              <w:tabs>
                <w:tab w:val="left" w:pos="5399"/>
              </w:tabs>
              <w:rPr>
                <w:rFonts w:asciiTheme="majorHAnsi" w:eastAsia="Calibri" w:hAnsiTheme="majorHAnsi" w:cs="Calibri"/>
                <w:bCs/>
                <w:spacing w:val="-8"/>
                <w:w w:val="95"/>
              </w:rPr>
            </w:pPr>
            <w:r w:rsidRPr="00666EFF">
              <w:rPr>
                <w:rFonts w:asciiTheme="majorHAnsi" w:hAnsiTheme="majorHAnsi"/>
                <w:w w:val="95"/>
              </w:rPr>
              <w:t>Gen Ed</w:t>
            </w:r>
            <w:r w:rsidR="009948A0">
              <w:rPr>
                <w:rFonts w:asciiTheme="majorHAnsi" w:hAnsiTheme="majorHAnsi"/>
                <w:w w:val="95"/>
              </w:rPr>
              <w:t>--</w:t>
            </w:r>
            <w:r w:rsidR="009948A0" w:rsidRPr="001A0CC6">
              <w:rPr>
                <w:rFonts w:asciiTheme="majorHAnsi" w:eastAsia="Times New Roman" w:hAnsiTheme="majorHAnsi" w:cs="Times New Roman"/>
                <w:w w:val="80"/>
              </w:rPr>
              <w:t xml:space="preserve">Second Lang 101 </w:t>
            </w:r>
            <w:r w:rsidR="009948A0" w:rsidRPr="001A0CC6">
              <w:rPr>
                <w:rFonts w:asciiTheme="majorHAnsi" w:hAnsiTheme="majorHAnsi"/>
                <w:w w:val="80"/>
              </w:rPr>
              <w:t>(based on placement, a</w:t>
            </w:r>
            <w:r w:rsidR="009948A0" w:rsidRPr="001A0CC6">
              <w:rPr>
                <w:rFonts w:asciiTheme="majorHAnsi" w:hAnsiTheme="majorHAnsi"/>
                <w:spacing w:val="12"/>
                <w:w w:val="80"/>
              </w:rPr>
              <w:t xml:space="preserve"> </w:t>
            </w:r>
            <w:r w:rsidR="009948A0" w:rsidRPr="001A0CC6">
              <w:rPr>
                <w:rFonts w:asciiTheme="majorHAnsi" w:hAnsiTheme="majorHAnsi"/>
                <w:w w:val="80"/>
              </w:rPr>
              <w:t>course higher than 101/102 may</w:t>
            </w:r>
            <w:r w:rsidR="009948A0" w:rsidRPr="001A0CC6">
              <w:rPr>
                <w:rFonts w:asciiTheme="majorHAnsi" w:hAnsiTheme="majorHAnsi"/>
                <w:spacing w:val="1"/>
                <w:w w:val="80"/>
              </w:rPr>
              <w:t xml:space="preserve"> </w:t>
            </w:r>
            <w:r w:rsidR="009948A0" w:rsidRPr="001A0CC6">
              <w:rPr>
                <w:rFonts w:asciiTheme="majorHAnsi" w:hAnsiTheme="majorHAnsi"/>
                <w:w w:val="80"/>
              </w:rPr>
              <w:t xml:space="preserve">be taken). If language requirement satisfied: another </w:t>
            </w:r>
            <w:r w:rsidR="009948A0" w:rsidRPr="001A0CC6">
              <w:rPr>
                <w:rFonts w:asciiTheme="majorHAnsi" w:eastAsia="Times New Roman" w:hAnsiTheme="majorHAnsi" w:cs="Times New Roman"/>
                <w:w w:val="80"/>
              </w:rPr>
              <w:t>Gen Ed Distribution course.</w:t>
            </w:r>
          </w:p>
        </w:tc>
        <w:tc>
          <w:tcPr>
            <w:tcW w:w="900" w:type="dxa"/>
          </w:tcPr>
          <w:p w14:paraId="038D710A" w14:textId="5829BDF3" w:rsidR="002C793A" w:rsidRDefault="009948A0" w:rsidP="002C793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4362BE1" w14:textId="77777777" w:rsidR="002C793A" w:rsidRPr="00A52EF9" w:rsidRDefault="002C793A" w:rsidP="002C793A">
            <w:pPr>
              <w:rPr>
                <w:rFonts w:asciiTheme="majorHAnsi" w:eastAsia="Times New Roman" w:hAnsiTheme="majorHAnsi" w:cs="Times New Roman"/>
                <w:sz w:val="22"/>
                <w:szCs w:val="22"/>
              </w:rPr>
            </w:pPr>
          </w:p>
        </w:tc>
        <w:tc>
          <w:tcPr>
            <w:tcW w:w="5400" w:type="dxa"/>
          </w:tcPr>
          <w:p w14:paraId="0B61FD92" w14:textId="77777777" w:rsidR="009948A0" w:rsidRPr="00D7242E" w:rsidRDefault="009948A0" w:rsidP="009948A0">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0D3E3243" w14:textId="77777777" w:rsidR="002C793A" w:rsidRPr="00A74099" w:rsidRDefault="002C793A" w:rsidP="002C793A">
            <w:pPr>
              <w:pStyle w:val="ListParagraph"/>
              <w:ind w:left="360"/>
              <w:rPr>
                <w:rFonts w:asciiTheme="majorHAnsi" w:eastAsia="Times New Roman" w:hAnsiTheme="majorHAnsi" w:cs="Times New Roman"/>
                <w:w w:val="95"/>
                <w:sz w:val="22"/>
                <w:szCs w:val="22"/>
              </w:rPr>
            </w:pPr>
          </w:p>
        </w:tc>
      </w:tr>
      <w:tr w:rsidR="008B1DDB" w:rsidRPr="00A52EF9" w14:paraId="4C8C6B6A" w14:textId="77777777" w:rsidTr="002C793A">
        <w:trPr>
          <w:trHeight w:val="196"/>
        </w:trPr>
        <w:tc>
          <w:tcPr>
            <w:tcW w:w="4405" w:type="dxa"/>
          </w:tcPr>
          <w:p w14:paraId="11057B44" w14:textId="77777777" w:rsidR="008B1DDB" w:rsidRPr="00D24F18" w:rsidRDefault="008B1DDB" w:rsidP="002C793A">
            <w:pPr>
              <w:pStyle w:val="TableParagraph"/>
              <w:tabs>
                <w:tab w:val="left" w:pos="5399"/>
              </w:tabs>
              <w:rPr>
                <w:rFonts w:asciiTheme="majorHAnsi" w:eastAsia="MS Gothic" w:hAnsiTheme="majorHAnsi" w:cs="Minion Pro Bold Cond Ital"/>
                <w:color w:val="000000"/>
              </w:rPr>
            </w:pPr>
            <w:r w:rsidRPr="004A4914">
              <w:rPr>
                <w:rFonts w:asciiTheme="majorHAnsi" w:eastAsia="MS Gothic" w:hAnsiTheme="majorHAnsi" w:cs="Minion Pro Bold Cond Ital"/>
                <w:color w:val="000000"/>
              </w:rPr>
              <w:t xml:space="preserve">HPE 300 </w:t>
            </w:r>
            <w:r>
              <w:rPr>
                <w:rFonts w:asciiTheme="majorHAnsi" w:eastAsia="MS Gothic" w:hAnsiTheme="majorHAnsi" w:cs="Minion Pro Bold Cond Ital"/>
                <w:color w:val="000000"/>
              </w:rPr>
              <w:t>Health Education and Health Promotion Pedagogy</w:t>
            </w:r>
            <w:r w:rsidRPr="004A4914">
              <w:rPr>
                <w:rFonts w:asciiTheme="majorHAnsi" w:eastAsia="MS Gothic" w:hAnsiTheme="majorHAnsi" w:cs="Minion Pro Bold Cond Ital"/>
                <w:color w:val="000000"/>
              </w:rPr>
              <w:t>*</w:t>
            </w:r>
          </w:p>
        </w:tc>
        <w:tc>
          <w:tcPr>
            <w:tcW w:w="900" w:type="dxa"/>
          </w:tcPr>
          <w:p w14:paraId="1A569A86" w14:textId="77777777" w:rsidR="008B1DDB" w:rsidRPr="008C517B" w:rsidRDefault="008B1DDB" w:rsidP="002C793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772D0B6" w14:textId="77777777" w:rsidR="008B1DDB" w:rsidRPr="00A52EF9" w:rsidRDefault="008B1DDB" w:rsidP="002C793A">
            <w:pPr>
              <w:rPr>
                <w:rFonts w:asciiTheme="majorHAnsi" w:eastAsia="Times New Roman" w:hAnsiTheme="majorHAnsi" w:cs="Times New Roman"/>
                <w:sz w:val="22"/>
                <w:szCs w:val="22"/>
              </w:rPr>
            </w:pPr>
          </w:p>
        </w:tc>
        <w:tc>
          <w:tcPr>
            <w:tcW w:w="5400" w:type="dxa"/>
          </w:tcPr>
          <w:p w14:paraId="5ABD9B46" w14:textId="77777777" w:rsidR="008B1DDB" w:rsidRPr="00A74099" w:rsidRDefault="008B1DDB" w:rsidP="002C793A">
            <w:pPr>
              <w:pStyle w:val="ListParagraph"/>
              <w:numPr>
                <w:ilvl w:val="0"/>
                <w:numId w:val="37"/>
              </w:numPr>
              <w:rPr>
                <w:rFonts w:ascii="Minion Pro Bold Cond Ital" w:eastAsia="MS Gothic" w:hAnsi="Minion Pro Bold Cond Ital" w:cs="Minion Pro Bold Cond Ital"/>
                <w:color w:val="000000"/>
                <w:w w:val="95"/>
                <w:sz w:val="22"/>
                <w:szCs w:val="22"/>
              </w:rPr>
            </w:pPr>
            <w:r w:rsidRPr="00A74099">
              <w:rPr>
                <w:rFonts w:asciiTheme="majorHAnsi" w:eastAsia="Times New Roman" w:hAnsiTheme="majorHAnsi" w:cs="Times New Roman"/>
                <w:w w:val="95"/>
                <w:sz w:val="22"/>
                <w:szCs w:val="22"/>
              </w:rPr>
              <w:t xml:space="preserve">Prereq. </w:t>
            </w:r>
            <w:r>
              <w:rPr>
                <w:rFonts w:asciiTheme="majorHAnsi" w:eastAsia="Times New Roman" w:hAnsiTheme="majorHAnsi" w:cs="Times New Roman"/>
                <w:w w:val="95"/>
                <w:sz w:val="22"/>
                <w:szCs w:val="22"/>
              </w:rPr>
              <w:t>minimum 2.75 GPA</w:t>
            </w:r>
            <w:r w:rsidRPr="00A74099">
              <w:rPr>
                <w:rFonts w:asciiTheme="majorHAnsi" w:eastAsia="Times New Roman" w:hAnsiTheme="majorHAnsi" w:cs="Times New Roman"/>
                <w:w w:val="95"/>
                <w:sz w:val="22"/>
                <w:szCs w:val="22"/>
              </w:rPr>
              <w:t xml:space="preserve"> and admission </w:t>
            </w:r>
            <w:r>
              <w:rPr>
                <w:rFonts w:asciiTheme="majorHAnsi" w:eastAsia="Times New Roman" w:hAnsiTheme="majorHAnsi" w:cs="Times New Roman"/>
                <w:w w:val="95"/>
                <w:sz w:val="22"/>
                <w:szCs w:val="22"/>
              </w:rPr>
              <w:t>to program</w:t>
            </w:r>
            <w:r w:rsidRPr="00A74099">
              <w:rPr>
                <w:rFonts w:asciiTheme="majorHAnsi" w:eastAsia="Times New Roman" w:hAnsiTheme="majorHAnsi" w:cs="Times New Roman"/>
                <w:w w:val="95"/>
                <w:sz w:val="22"/>
                <w:szCs w:val="22"/>
              </w:rPr>
              <w:t>.</w:t>
            </w:r>
          </w:p>
          <w:p w14:paraId="36FABF5F" w14:textId="77777777" w:rsidR="008B1DDB" w:rsidRPr="00D24F18" w:rsidRDefault="008B1DDB" w:rsidP="002C793A">
            <w:pPr>
              <w:pStyle w:val="ListParagraph"/>
              <w:numPr>
                <w:ilvl w:val="0"/>
                <w:numId w:val="37"/>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B-</w:t>
            </w:r>
          </w:p>
        </w:tc>
      </w:tr>
      <w:tr w:rsidR="008B1DDB" w:rsidRPr="00A52EF9" w14:paraId="1F65C8CE" w14:textId="77777777" w:rsidTr="002C793A">
        <w:trPr>
          <w:trHeight w:val="196"/>
        </w:trPr>
        <w:tc>
          <w:tcPr>
            <w:tcW w:w="4405" w:type="dxa"/>
          </w:tcPr>
          <w:p w14:paraId="42019B6C" w14:textId="45ADA94D" w:rsidR="008B1DDB" w:rsidRPr="00D96F5B" w:rsidRDefault="008B1DDB" w:rsidP="002C793A">
            <w:pPr>
              <w:pStyle w:val="TableParagraph"/>
              <w:tabs>
                <w:tab w:val="left" w:pos="5399"/>
              </w:tabs>
              <w:rPr>
                <w:rFonts w:asciiTheme="majorHAnsi" w:eastAsia="Times New Roman" w:hAnsiTheme="majorHAnsi" w:cs="Times New Roman"/>
              </w:rPr>
            </w:pPr>
            <w:r>
              <w:rPr>
                <w:rFonts w:asciiTheme="majorHAnsi" w:eastAsia="Times New Roman" w:hAnsiTheme="majorHAnsi" w:cs="Times New Roman"/>
              </w:rPr>
              <w:t>HPE 340 Sexual Education and Promotion</w:t>
            </w:r>
            <w:r w:rsidR="009A2FA4">
              <w:rPr>
                <w:rFonts w:asciiTheme="majorHAnsi" w:eastAsia="Times New Roman" w:hAnsiTheme="majorHAnsi" w:cs="Times New Roman"/>
              </w:rPr>
              <w:t xml:space="preserve"> (F)</w:t>
            </w:r>
            <w:r>
              <w:rPr>
                <w:rFonts w:asciiTheme="majorHAnsi" w:eastAsia="Times New Roman" w:hAnsiTheme="majorHAnsi" w:cs="Times New Roman"/>
              </w:rPr>
              <w:t>*</w:t>
            </w:r>
          </w:p>
        </w:tc>
        <w:tc>
          <w:tcPr>
            <w:tcW w:w="900" w:type="dxa"/>
          </w:tcPr>
          <w:p w14:paraId="52B456E0" w14:textId="77777777" w:rsidR="008B1DDB" w:rsidRPr="008C517B" w:rsidRDefault="008B1DDB" w:rsidP="002C793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B75A4A4" w14:textId="77777777" w:rsidR="008B1DDB" w:rsidRPr="00B83842" w:rsidRDefault="008B1DDB" w:rsidP="002C793A">
            <w:pPr>
              <w:pStyle w:val="ListParagraph"/>
              <w:ind w:left="360"/>
              <w:rPr>
                <w:rFonts w:asciiTheme="majorHAnsi" w:eastAsia="Times New Roman" w:hAnsiTheme="majorHAnsi" w:cs="Times New Roman"/>
                <w:sz w:val="22"/>
                <w:szCs w:val="22"/>
              </w:rPr>
            </w:pPr>
          </w:p>
        </w:tc>
        <w:tc>
          <w:tcPr>
            <w:tcW w:w="5400" w:type="dxa"/>
          </w:tcPr>
          <w:p w14:paraId="1B3A1C8B" w14:textId="77777777" w:rsidR="008B1DDB" w:rsidRPr="00B83842" w:rsidRDefault="008B1DDB" w:rsidP="002C793A">
            <w:pPr>
              <w:pStyle w:val="ListParagraph"/>
              <w:numPr>
                <w:ilvl w:val="0"/>
                <w:numId w:val="41"/>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Prereq. 24 completed credits; Minimum grade of B-</w:t>
            </w:r>
          </w:p>
        </w:tc>
      </w:tr>
      <w:tr w:rsidR="001A0CC6" w:rsidRPr="00A52EF9" w14:paraId="7BB665ED" w14:textId="77777777" w:rsidTr="002C793A">
        <w:trPr>
          <w:trHeight w:val="196"/>
        </w:trPr>
        <w:tc>
          <w:tcPr>
            <w:tcW w:w="4405" w:type="dxa"/>
          </w:tcPr>
          <w:p w14:paraId="609E9B0E" w14:textId="57150F89" w:rsidR="001A0CC6" w:rsidRPr="002C793A" w:rsidRDefault="002C793A" w:rsidP="002C793A">
            <w:pPr>
              <w:rPr>
                <w:rFonts w:asciiTheme="majorHAnsi" w:eastAsia="Times New Roman" w:hAnsiTheme="majorHAnsi" w:cs="Times New Roman"/>
                <w:sz w:val="22"/>
                <w:szCs w:val="22"/>
              </w:rPr>
            </w:pPr>
            <w:r w:rsidRPr="002C793A">
              <w:rPr>
                <w:rFonts w:asciiTheme="majorHAnsi" w:eastAsia="Times New Roman" w:hAnsiTheme="majorHAnsi" w:cs="Times New Roman"/>
                <w:sz w:val="22"/>
                <w:szCs w:val="22"/>
              </w:rPr>
              <w:t>BIOL 231 Human Anatomy*</w:t>
            </w:r>
          </w:p>
        </w:tc>
        <w:tc>
          <w:tcPr>
            <w:tcW w:w="900" w:type="dxa"/>
          </w:tcPr>
          <w:p w14:paraId="3FAF3F3A" w14:textId="77777777" w:rsidR="001A0CC6" w:rsidRDefault="001A0CC6" w:rsidP="002C793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19776D" w14:textId="77777777" w:rsidR="001A0CC6" w:rsidRPr="00B83842" w:rsidRDefault="001A0CC6" w:rsidP="002C793A">
            <w:pPr>
              <w:pStyle w:val="ListParagraph"/>
              <w:ind w:left="360"/>
              <w:rPr>
                <w:rFonts w:asciiTheme="majorHAnsi" w:eastAsia="Times New Roman" w:hAnsiTheme="majorHAnsi" w:cs="Times New Roman"/>
                <w:sz w:val="22"/>
                <w:szCs w:val="22"/>
              </w:rPr>
            </w:pPr>
          </w:p>
        </w:tc>
        <w:tc>
          <w:tcPr>
            <w:tcW w:w="5400" w:type="dxa"/>
          </w:tcPr>
          <w:p w14:paraId="090764E5" w14:textId="2B4349D1" w:rsidR="001A0CC6" w:rsidRDefault="002C793A" w:rsidP="002C793A">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minimum of C in BIOL 108; Minimum grade of C</w:t>
            </w:r>
          </w:p>
        </w:tc>
      </w:tr>
      <w:tr w:rsidR="001A0CC6" w:rsidRPr="00A52EF9" w14:paraId="58DAAA95" w14:textId="77777777" w:rsidTr="002C793A">
        <w:trPr>
          <w:trHeight w:val="196"/>
        </w:trPr>
        <w:tc>
          <w:tcPr>
            <w:tcW w:w="4405" w:type="dxa"/>
          </w:tcPr>
          <w:p w14:paraId="5D7D53A7" w14:textId="77777777" w:rsidR="001A0CC6" w:rsidRDefault="001A0CC6" w:rsidP="002C793A">
            <w:pPr>
              <w:jc w:val="right"/>
              <w:rPr>
                <w:rFonts w:asciiTheme="majorHAnsi" w:eastAsia="Times New Roman" w:hAnsiTheme="majorHAnsi" w:cs="Times New Roman"/>
                <w:sz w:val="22"/>
                <w:szCs w:val="22"/>
              </w:rPr>
            </w:pPr>
          </w:p>
          <w:p w14:paraId="2BFF0ABB" w14:textId="77777777" w:rsidR="001A0CC6" w:rsidRPr="00A52EF9" w:rsidRDefault="001A0CC6" w:rsidP="002C793A">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900" w:type="dxa"/>
          </w:tcPr>
          <w:p w14:paraId="724B7256" w14:textId="77777777" w:rsidR="001A0CC6" w:rsidRPr="008C517B" w:rsidRDefault="001A0CC6" w:rsidP="002C793A">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536E353E" w14:textId="77777777" w:rsidR="001A0CC6" w:rsidRDefault="001A0CC6" w:rsidP="002C793A">
            <w:pPr>
              <w:pStyle w:val="ListParagraph"/>
              <w:ind w:left="360"/>
              <w:rPr>
                <w:rFonts w:asciiTheme="majorHAnsi" w:eastAsia="Times New Roman" w:hAnsiTheme="majorHAnsi" w:cs="Times New Roman"/>
                <w:sz w:val="22"/>
                <w:szCs w:val="22"/>
              </w:rPr>
            </w:pPr>
          </w:p>
        </w:tc>
        <w:tc>
          <w:tcPr>
            <w:tcW w:w="5400" w:type="dxa"/>
          </w:tcPr>
          <w:p w14:paraId="45FD69DC" w14:textId="77777777" w:rsidR="001A0CC6" w:rsidRDefault="001A0CC6" w:rsidP="002C793A">
            <w:pPr>
              <w:pStyle w:val="ListParagraph"/>
              <w:numPr>
                <w:ilvl w:val="0"/>
                <w:numId w:val="19"/>
              </w:numPr>
              <w:rPr>
                <w:rFonts w:asciiTheme="majorHAnsi" w:eastAsia="Times New Roman" w:hAnsiTheme="majorHAnsi" w:cs="Times New Roman"/>
                <w:sz w:val="22"/>
                <w:szCs w:val="22"/>
              </w:rPr>
            </w:pPr>
            <w:r w:rsidRPr="004A10E1">
              <w:rPr>
                <w:rFonts w:asciiTheme="majorHAnsi" w:eastAsia="MS Gothic" w:hAnsiTheme="majorHAnsi" w:cs="Minion Pro Bold Cond Ital"/>
                <w:b/>
                <w:color w:val="000000"/>
                <w:w w:val="80"/>
                <w:sz w:val="22"/>
                <w:szCs w:val="22"/>
              </w:rPr>
              <w:t>Apply for School of Education (FSEHD) admission at the end of this semester</w:t>
            </w:r>
            <w:r>
              <w:rPr>
                <w:rFonts w:asciiTheme="majorHAnsi" w:eastAsia="MS Gothic" w:hAnsiTheme="majorHAnsi" w:cs="Minion Pro Bold Cond Ital"/>
                <w:b/>
                <w:color w:val="000000"/>
                <w:w w:val="80"/>
                <w:sz w:val="22"/>
                <w:szCs w:val="22"/>
              </w:rPr>
              <w:t xml:space="preserve"> (or next semester if preferred)</w:t>
            </w:r>
          </w:p>
          <w:p w14:paraId="25D2EAB3" w14:textId="0849AD61" w:rsidR="001A0CC6" w:rsidRPr="00220DE5" w:rsidRDefault="00666EFF" w:rsidP="002C793A">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 minimum of 4</w:t>
            </w:r>
            <w:r w:rsidR="0050559A">
              <w:rPr>
                <w:rFonts w:asciiTheme="majorHAnsi" w:eastAsia="Times New Roman" w:hAnsiTheme="majorHAnsi" w:cs="Times New Roman"/>
                <w:sz w:val="22"/>
                <w:szCs w:val="22"/>
              </w:rPr>
              <w:t>3</w:t>
            </w:r>
            <w:r w:rsidR="001A0CC6" w:rsidRPr="00220DE5">
              <w:rPr>
                <w:rFonts w:asciiTheme="majorHAnsi" w:eastAsia="Times New Roman" w:hAnsiTheme="majorHAnsi" w:cs="Times New Roman"/>
                <w:sz w:val="22"/>
                <w:szCs w:val="22"/>
              </w:rPr>
              <w:t xml:space="preserve"> earned credits,</w:t>
            </w:r>
          </w:p>
          <w:p w14:paraId="27829D56" w14:textId="77777777" w:rsidR="001A0CC6" w:rsidRPr="00D460F1" w:rsidRDefault="001A0CC6" w:rsidP="002C793A">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2.75 GPA</w:t>
            </w:r>
          </w:p>
        </w:tc>
      </w:tr>
      <w:tr w:rsidR="001A0CC6" w:rsidRPr="00A52EF9" w14:paraId="7608D7C8" w14:textId="77777777" w:rsidTr="002C793A">
        <w:trPr>
          <w:trHeight w:val="196"/>
        </w:trPr>
        <w:tc>
          <w:tcPr>
            <w:tcW w:w="4405" w:type="dxa"/>
          </w:tcPr>
          <w:p w14:paraId="57CEF4C3" w14:textId="77777777" w:rsidR="001A0CC6" w:rsidRPr="00A52EF9" w:rsidRDefault="001A0CC6" w:rsidP="002C793A">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900" w:type="dxa"/>
          </w:tcPr>
          <w:p w14:paraId="3990C67D" w14:textId="03615396" w:rsidR="001A0CC6" w:rsidRPr="008C517B" w:rsidRDefault="001A0CC6" w:rsidP="002C793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666EFF">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21B8799" w14:textId="77777777" w:rsidR="001A0CC6" w:rsidRPr="00460802" w:rsidRDefault="001A0CC6" w:rsidP="002C793A">
            <w:pPr>
              <w:pStyle w:val="ListParagraph"/>
              <w:ind w:left="360"/>
              <w:rPr>
                <w:rFonts w:asciiTheme="majorHAnsi" w:eastAsia="Times New Roman" w:hAnsiTheme="majorHAnsi" w:cs="Times New Roman"/>
                <w:w w:val="90"/>
                <w:sz w:val="22"/>
                <w:szCs w:val="22"/>
              </w:rPr>
            </w:pPr>
          </w:p>
        </w:tc>
        <w:tc>
          <w:tcPr>
            <w:tcW w:w="5400" w:type="dxa"/>
          </w:tcPr>
          <w:p w14:paraId="752DB86B" w14:textId="77777777" w:rsidR="001A0CC6" w:rsidRPr="00F943EC" w:rsidRDefault="001A0CC6" w:rsidP="002C793A">
            <w:pPr>
              <w:pStyle w:val="ListParagraph"/>
              <w:numPr>
                <w:ilvl w:val="0"/>
                <w:numId w:val="26"/>
              </w:numPr>
              <w:rPr>
                <w:rFonts w:ascii="Minion Pro Bold Cond Ital" w:eastAsia="MS Gothic" w:hAnsi="Minion Pro Bold Cond Ital" w:cs="Minion Pro Bold Cond Ital"/>
                <w:color w:val="000000"/>
                <w:sz w:val="22"/>
                <w:szCs w:val="22"/>
              </w:rPr>
            </w:pPr>
            <w:r w:rsidRPr="00F943EC">
              <w:rPr>
                <w:rFonts w:asciiTheme="majorHAnsi" w:eastAsia="Times New Roman" w:hAnsiTheme="majorHAnsi" w:cs="Times New Roman"/>
                <w:sz w:val="22"/>
                <w:szCs w:val="22"/>
              </w:rPr>
              <w:t>Make appointment with advisor to discuss your schedule for next semester in Sept.</w:t>
            </w:r>
          </w:p>
        </w:tc>
      </w:tr>
    </w:tbl>
    <w:p w14:paraId="4155EEEA" w14:textId="77777777" w:rsidR="00666EFF" w:rsidRPr="00E50E5D" w:rsidRDefault="00666EFF" w:rsidP="00E50E5D">
      <w:pPr>
        <w:rPr>
          <w:rFonts w:asciiTheme="majorHAnsi" w:eastAsia="Times New Roman" w:hAnsiTheme="majorHAnsi" w:cs="Times New Roman"/>
          <w:sz w:val="22"/>
          <w:szCs w:val="22"/>
        </w:rPr>
      </w:pPr>
    </w:p>
    <w:tbl>
      <w:tblPr>
        <w:tblStyle w:val="TableGrid"/>
        <w:tblpPr w:leftFromText="180" w:rightFromText="180" w:vertAnchor="text" w:tblpX="198" w:tblpY="43"/>
        <w:tblW w:w="10962" w:type="dxa"/>
        <w:tblLayout w:type="fixed"/>
        <w:tblLook w:val="04A0" w:firstRow="1" w:lastRow="0" w:firstColumn="1" w:lastColumn="0" w:noHBand="0" w:noVBand="1"/>
      </w:tblPr>
      <w:tblGrid>
        <w:gridCol w:w="4302"/>
        <w:gridCol w:w="810"/>
        <w:gridCol w:w="270"/>
        <w:gridCol w:w="5580"/>
      </w:tblGrid>
      <w:tr w:rsidR="001A0CC6" w:rsidRPr="00A52EF9" w14:paraId="4C928FE0" w14:textId="77777777" w:rsidTr="00E50E5D">
        <w:trPr>
          <w:trHeight w:val="196"/>
        </w:trPr>
        <w:tc>
          <w:tcPr>
            <w:tcW w:w="4302" w:type="dxa"/>
            <w:shd w:val="clear" w:color="auto" w:fill="D9D9D9"/>
          </w:tcPr>
          <w:p w14:paraId="11A124F8" w14:textId="77777777" w:rsidR="001A0CC6" w:rsidRPr="002F1A3C" w:rsidRDefault="001A0CC6" w:rsidP="00E50E5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6E13F04B" w14:textId="77777777" w:rsidR="001A0CC6" w:rsidRPr="008C517B" w:rsidRDefault="001A0CC6" w:rsidP="00E50E5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DF661EA" w14:textId="77777777" w:rsidR="001A0CC6" w:rsidRPr="008C517B" w:rsidRDefault="001A0CC6" w:rsidP="00E50E5D">
            <w:pPr>
              <w:rPr>
                <w:rFonts w:asciiTheme="majorHAnsi" w:eastAsia="Times New Roman" w:hAnsiTheme="majorHAnsi" w:cs="Times New Roman"/>
                <w:b/>
                <w:i/>
                <w:color w:val="800000"/>
                <w:sz w:val="22"/>
                <w:szCs w:val="22"/>
              </w:rPr>
            </w:pPr>
          </w:p>
        </w:tc>
        <w:tc>
          <w:tcPr>
            <w:tcW w:w="5580" w:type="dxa"/>
            <w:shd w:val="clear" w:color="auto" w:fill="D9D9D9"/>
          </w:tcPr>
          <w:p w14:paraId="4016FA71" w14:textId="77777777" w:rsidR="001A0CC6" w:rsidRPr="002F1A3C" w:rsidRDefault="001A0CC6" w:rsidP="00E50E5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A2FA4" w:rsidRPr="00A52EF9" w14:paraId="3BEC57BF" w14:textId="77777777" w:rsidTr="00E50E5D">
        <w:trPr>
          <w:trHeight w:val="196"/>
        </w:trPr>
        <w:tc>
          <w:tcPr>
            <w:tcW w:w="4302" w:type="dxa"/>
          </w:tcPr>
          <w:p w14:paraId="6D5EFCDC" w14:textId="74EF0C48" w:rsidR="009A2FA4" w:rsidRPr="005A6369" w:rsidRDefault="009A2FA4" w:rsidP="00E50E5D">
            <w:pPr>
              <w:pStyle w:val="TableParagraph"/>
              <w:tabs>
                <w:tab w:val="left" w:pos="5399"/>
              </w:tabs>
              <w:rPr>
                <w:rFonts w:asciiTheme="majorHAnsi" w:hAnsiTheme="majorHAnsi"/>
                <w:w w:val="85"/>
              </w:rPr>
            </w:pPr>
            <w:r w:rsidRPr="00C675B1">
              <w:rPr>
                <w:rFonts w:asciiTheme="majorHAnsi" w:eastAsia="Times New Roman" w:hAnsiTheme="majorHAnsi" w:cs="Times New Roman"/>
              </w:rPr>
              <w:t xml:space="preserve">Gen Ed--Second Lang </w:t>
            </w:r>
            <w:r w:rsidRPr="00C675B1">
              <w:rPr>
                <w:rFonts w:asciiTheme="majorHAnsi" w:hAnsiTheme="majorHAnsi"/>
              </w:rPr>
              <w:t>102</w:t>
            </w:r>
            <w:r>
              <w:rPr>
                <w:rFonts w:asciiTheme="majorHAnsi" w:hAnsiTheme="majorHAnsi"/>
              </w:rPr>
              <w:t>*</w:t>
            </w:r>
            <w:r w:rsidRPr="00C675B1">
              <w:rPr>
                <w:rFonts w:asciiTheme="majorHAnsi" w:hAnsiTheme="majorHAnsi"/>
              </w:rPr>
              <w:t xml:space="preserve"> (if needed) or </w:t>
            </w:r>
            <w:r>
              <w:rPr>
                <w:rFonts w:asciiTheme="majorHAnsi" w:hAnsiTheme="majorHAnsi"/>
              </w:rPr>
              <w:t xml:space="preserve">any still needed </w:t>
            </w:r>
            <w:r w:rsidRPr="00C675B1">
              <w:rPr>
                <w:rFonts w:asciiTheme="majorHAnsi" w:hAnsiTheme="majorHAnsi"/>
              </w:rPr>
              <w:t>Gen Ed</w:t>
            </w:r>
            <w:r>
              <w:rPr>
                <w:rFonts w:asciiTheme="majorHAnsi" w:hAnsiTheme="majorHAnsi"/>
              </w:rPr>
              <w:t>,</w:t>
            </w:r>
            <w:r w:rsidRPr="00C675B1">
              <w:rPr>
                <w:rFonts w:asciiTheme="majorHAnsi" w:hAnsiTheme="majorHAnsi"/>
              </w:rPr>
              <w:t xml:space="preserve"> </w:t>
            </w:r>
            <w:r>
              <w:rPr>
                <w:rFonts w:asciiTheme="majorHAnsi" w:hAnsiTheme="majorHAnsi"/>
              </w:rPr>
              <w:t>or elective</w:t>
            </w:r>
          </w:p>
        </w:tc>
        <w:tc>
          <w:tcPr>
            <w:tcW w:w="810" w:type="dxa"/>
          </w:tcPr>
          <w:p w14:paraId="70177536" w14:textId="0D447053" w:rsidR="009A2FA4" w:rsidRDefault="009A2FA4" w:rsidP="00E50E5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EF88B08" w14:textId="77777777" w:rsidR="009A2FA4" w:rsidRPr="00326C77" w:rsidRDefault="009A2FA4" w:rsidP="00E50E5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2FFA99D5" w14:textId="4F250CC1" w:rsidR="009A2FA4" w:rsidRPr="009A2FA4" w:rsidRDefault="009A2FA4" w:rsidP="009A2FA4">
            <w:pPr>
              <w:pStyle w:val="ListParagraph"/>
              <w:numPr>
                <w:ilvl w:val="0"/>
                <w:numId w:val="44"/>
              </w:numPr>
              <w:ind w:left="364"/>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 Second Lang 101; </w:t>
            </w:r>
            <w:r w:rsidRPr="003313A4">
              <w:rPr>
                <w:rFonts w:asciiTheme="majorHAnsi" w:eastAsia="Times New Roman" w:hAnsiTheme="majorHAnsi" w:cs="Times New Roman"/>
                <w:sz w:val="22"/>
                <w:szCs w:val="22"/>
              </w:rPr>
              <w:t>Complete Second Lang 102</w:t>
            </w:r>
            <w:r w:rsidR="00601216">
              <w:rPr>
                <w:rFonts w:asciiTheme="majorHAnsi" w:eastAsia="Times New Roman" w:hAnsiTheme="majorHAnsi" w:cs="Times New Roman"/>
                <w:sz w:val="22"/>
                <w:szCs w:val="22"/>
              </w:rPr>
              <w:t xml:space="preserve"> (if needed)</w:t>
            </w:r>
          </w:p>
        </w:tc>
      </w:tr>
      <w:tr w:rsidR="00666EFF" w:rsidRPr="00A52EF9" w14:paraId="18D7F60B" w14:textId="77777777" w:rsidTr="00E50E5D">
        <w:trPr>
          <w:trHeight w:val="196"/>
        </w:trPr>
        <w:tc>
          <w:tcPr>
            <w:tcW w:w="4302" w:type="dxa"/>
          </w:tcPr>
          <w:p w14:paraId="2329D294" w14:textId="2A93E300" w:rsidR="00666EFF" w:rsidRPr="00E0720B" w:rsidRDefault="00666EFF" w:rsidP="00E50E5D">
            <w:pPr>
              <w:pStyle w:val="TableParagraph"/>
              <w:tabs>
                <w:tab w:val="left" w:pos="5399"/>
              </w:tabs>
              <w:rPr>
                <w:rFonts w:asciiTheme="majorHAnsi" w:eastAsia="MS Gothic" w:hAnsiTheme="majorHAnsi" w:cs="Minion Pro Bold Cond Ital"/>
                <w:color w:val="000000"/>
              </w:rPr>
            </w:pPr>
            <w:r w:rsidRPr="005A6369">
              <w:rPr>
                <w:rFonts w:asciiTheme="majorHAnsi" w:hAnsiTheme="majorHAnsi"/>
                <w:w w:val="85"/>
              </w:rPr>
              <w:t xml:space="preserve">Gen Ed Distribution course from </w:t>
            </w:r>
            <w:r w:rsidRPr="005A6369">
              <w:rPr>
                <w:rFonts w:asciiTheme="majorHAnsi" w:hAnsiTheme="majorHAnsi"/>
                <w:b/>
                <w:w w:val="85"/>
              </w:rPr>
              <w:t>one</w:t>
            </w:r>
            <w:r w:rsidRPr="005A6369">
              <w:rPr>
                <w:rFonts w:asciiTheme="majorHAnsi" w:hAnsiTheme="majorHAnsi"/>
                <w:w w:val="85"/>
              </w:rPr>
              <w:t xml:space="preserve"> of these GE categories: </w:t>
            </w:r>
            <w:r w:rsidRPr="005A6369">
              <w:rPr>
                <w:rFonts w:asciiTheme="majorHAnsi" w:eastAsia="Calibri" w:hAnsiTheme="majorHAnsi" w:cs="Calibri"/>
                <w:bCs/>
                <w:w w:val="85"/>
              </w:rPr>
              <w:t>Arts (A)</w:t>
            </w:r>
            <w:r w:rsidRPr="005A6369">
              <w:rPr>
                <w:rFonts w:asciiTheme="majorHAnsi" w:hAnsiTheme="majorHAnsi"/>
                <w:w w:val="85"/>
              </w:rPr>
              <w:t xml:space="preserve">; </w:t>
            </w:r>
            <w:r w:rsidRPr="005A6369">
              <w:rPr>
                <w:rFonts w:asciiTheme="majorHAnsi" w:eastAsia="Calibri" w:hAnsiTheme="majorHAnsi" w:cs="Calibri"/>
                <w:bCs/>
                <w:w w:val="85"/>
              </w:rPr>
              <w:t>History</w:t>
            </w:r>
            <w:r w:rsidRPr="005A6369">
              <w:rPr>
                <w:rFonts w:asciiTheme="majorHAnsi" w:eastAsia="Calibri" w:hAnsiTheme="majorHAnsi" w:cs="Calibri"/>
                <w:bCs/>
                <w:spacing w:val="-10"/>
                <w:w w:val="85"/>
              </w:rPr>
              <w:t xml:space="preserve"> </w:t>
            </w:r>
            <w:r w:rsidRPr="005A6369">
              <w:rPr>
                <w:rFonts w:asciiTheme="majorHAnsi" w:eastAsia="Calibri" w:hAnsiTheme="majorHAnsi" w:cs="Calibri"/>
                <w:bCs/>
                <w:w w:val="85"/>
              </w:rPr>
              <w:t>(H);</w:t>
            </w:r>
            <w:r w:rsidRPr="005A6369">
              <w:rPr>
                <w:rFonts w:asciiTheme="majorHAnsi" w:eastAsia="Calibri" w:hAnsiTheme="majorHAnsi" w:cs="Calibri"/>
                <w:bCs/>
                <w:spacing w:val="-8"/>
                <w:w w:val="85"/>
              </w:rPr>
              <w:t xml:space="preserve"> Literature (L</w:t>
            </w:r>
            <w:r>
              <w:rPr>
                <w:rFonts w:asciiTheme="majorHAnsi" w:eastAsia="Calibri" w:hAnsiTheme="majorHAnsi" w:cs="Calibri"/>
                <w:bCs/>
                <w:spacing w:val="-8"/>
                <w:w w:val="85"/>
              </w:rPr>
              <w:t>)</w:t>
            </w:r>
          </w:p>
        </w:tc>
        <w:tc>
          <w:tcPr>
            <w:tcW w:w="810" w:type="dxa"/>
          </w:tcPr>
          <w:p w14:paraId="16802C12" w14:textId="067849A6" w:rsidR="00666EFF" w:rsidRDefault="00666EFF" w:rsidP="00E50E5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E2759C6" w14:textId="77777777" w:rsidR="00666EFF" w:rsidRPr="00326C77" w:rsidRDefault="00666EFF" w:rsidP="00E50E5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56ABD35A" w14:textId="11B71474" w:rsidR="00666EFF" w:rsidRPr="009A2FA4" w:rsidRDefault="00666EFF" w:rsidP="009A2FA4">
            <w:pPr>
              <w:rPr>
                <w:rFonts w:asciiTheme="majorHAnsi" w:eastAsia="Times New Roman" w:hAnsiTheme="majorHAnsi" w:cs="Times New Roman"/>
                <w:sz w:val="22"/>
                <w:szCs w:val="22"/>
              </w:rPr>
            </w:pPr>
          </w:p>
        </w:tc>
      </w:tr>
      <w:tr w:rsidR="001A0CC6" w:rsidRPr="00A52EF9" w14:paraId="03145ED7" w14:textId="77777777" w:rsidTr="00E50E5D">
        <w:trPr>
          <w:trHeight w:val="196"/>
        </w:trPr>
        <w:tc>
          <w:tcPr>
            <w:tcW w:w="4302" w:type="dxa"/>
          </w:tcPr>
          <w:p w14:paraId="2DA66183" w14:textId="4D2DDBA4" w:rsidR="001A0CC6" w:rsidRPr="00395C32" w:rsidRDefault="009A2FA4" w:rsidP="00E50E5D">
            <w:pPr>
              <w:pStyle w:val="TableParagraph"/>
              <w:tabs>
                <w:tab w:val="left" w:pos="5399"/>
              </w:tabs>
              <w:rPr>
                <w:rFonts w:asciiTheme="majorHAnsi" w:eastAsia="MS Gothic" w:hAnsiTheme="majorHAnsi" w:cs="Minion Pro Bold Cond Ital"/>
                <w:color w:val="000000"/>
              </w:rPr>
            </w:pPr>
            <w:r w:rsidRPr="00FD7013">
              <w:rPr>
                <w:rFonts w:asciiTheme="majorHAnsi" w:eastAsia="Times New Roman" w:hAnsiTheme="majorHAnsi" w:cs="Times New Roman"/>
                <w:sz w:val="20"/>
                <w:szCs w:val="20"/>
              </w:rPr>
              <w:t>HPE 326</w:t>
            </w:r>
            <w:r>
              <w:rPr>
                <w:rFonts w:asciiTheme="majorHAnsi" w:eastAsia="Times New Roman" w:hAnsiTheme="majorHAnsi" w:cs="Times New Roman"/>
                <w:sz w:val="20"/>
                <w:szCs w:val="20"/>
              </w:rPr>
              <w:t xml:space="preserve"> Assessment in Health Education* (Sp)</w:t>
            </w:r>
          </w:p>
        </w:tc>
        <w:tc>
          <w:tcPr>
            <w:tcW w:w="810" w:type="dxa"/>
          </w:tcPr>
          <w:p w14:paraId="62F7AFF6" w14:textId="6C84BB95" w:rsidR="001A0CC6" w:rsidRPr="008C517B" w:rsidRDefault="009A2FA4" w:rsidP="00E50E5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5326543F" w14:textId="77777777" w:rsidR="001A0CC6" w:rsidRPr="00326C77" w:rsidRDefault="001A0CC6" w:rsidP="00E50E5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07AD39A" w14:textId="71039F04" w:rsidR="001A0CC6" w:rsidRPr="009A2FA4" w:rsidRDefault="001A0CC6" w:rsidP="009A2FA4">
            <w:pPr>
              <w:pStyle w:val="ListParagraph"/>
              <w:numPr>
                <w:ilvl w:val="0"/>
                <w:numId w:val="44"/>
              </w:numPr>
              <w:ind w:left="364"/>
              <w:rPr>
                <w:rFonts w:ascii="Minion Pro Bold Cond Ital" w:eastAsia="MS Gothic" w:hAnsi="Minion Pro Bold Cond Ital" w:cs="Minion Pro Bold Cond Ital"/>
                <w:color w:val="000000"/>
                <w:sz w:val="22"/>
                <w:szCs w:val="22"/>
              </w:rPr>
            </w:pPr>
            <w:r w:rsidRPr="009A2FA4">
              <w:rPr>
                <w:rFonts w:asciiTheme="majorHAnsi" w:eastAsia="MS Gothic" w:hAnsiTheme="majorHAnsi" w:cs="Minion Pro Bold Cond Ital"/>
                <w:color w:val="000000"/>
                <w:sz w:val="22"/>
                <w:szCs w:val="22"/>
              </w:rPr>
              <w:t xml:space="preserve">Prereqs. </w:t>
            </w:r>
            <w:r w:rsidR="009A2FA4" w:rsidRPr="009A2FA4">
              <w:rPr>
                <w:rFonts w:asciiTheme="majorHAnsi" w:eastAsia="MS Gothic" w:hAnsiTheme="majorHAnsi" w:cs="Minion Pro Bold Cond Ital"/>
                <w:color w:val="000000"/>
                <w:sz w:val="22"/>
                <w:szCs w:val="22"/>
              </w:rPr>
              <w:t>HPE 300</w:t>
            </w:r>
            <w:r w:rsidRPr="009A2FA4">
              <w:rPr>
                <w:rFonts w:asciiTheme="majorHAnsi" w:eastAsia="MS Gothic" w:hAnsiTheme="majorHAnsi" w:cs="Minion Pro Bold Cond Ital"/>
                <w:color w:val="000000"/>
                <w:sz w:val="22"/>
                <w:szCs w:val="22"/>
              </w:rPr>
              <w:t>;</w:t>
            </w:r>
            <w:r w:rsidRPr="009A2FA4">
              <w:rPr>
                <w:rFonts w:asciiTheme="majorHAnsi" w:eastAsia="Times New Roman" w:hAnsiTheme="majorHAnsi" w:cs="Times New Roman"/>
                <w:sz w:val="22"/>
                <w:szCs w:val="22"/>
              </w:rPr>
              <w:t xml:space="preserve"> Minimum grade B-</w:t>
            </w:r>
          </w:p>
        </w:tc>
      </w:tr>
      <w:tr w:rsidR="001A0CC6" w:rsidRPr="00B75FA4" w14:paraId="11A37217" w14:textId="77777777" w:rsidTr="00E50E5D">
        <w:trPr>
          <w:trHeight w:val="196"/>
        </w:trPr>
        <w:tc>
          <w:tcPr>
            <w:tcW w:w="4302" w:type="dxa"/>
          </w:tcPr>
          <w:p w14:paraId="3F8711CF" w14:textId="2B2D8A91" w:rsidR="001A0CC6" w:rsidRPr="00B75FA4" w:rsidRDefault="001A0CC6" w:rsidP="00E50E5D">
            <w:pPr>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 xml:space="preserve">CEP </w:t>
            </w:r>
            <w:r w:rsidR="009A2FA4">
              <w:rPr>
                <w:rFonts w:asciiTheme="majorHAnsi" w:eastAsia="Times New Roman" w:hAnsiTheme="majorHAnsi" w:cs="Times New Roman"/>
                <w:w w:val="95"/>
                <w:sz w:val="22"/>
                <w:szCs w:val="22"/>
              </w:rPr>
              <w:t>2</w:t>
            </w:r>
            <w:r>
              <w:rPr>
                <w:rFonts w:asciiTheme="majorHAnsi" w:eastAsia="Times New Roman" w:hAnsiTheme="majorHAnsi" w:cs="Times New Roman"/>
                <w:w w:val="95"/>
                <w:sz w:val="22"/>
                <w:szCs w:val="22"/>
              </w:rPr>
              <w:t xml:space="preserve">15 </w:t>
            </w:r>
            <w:r w:rsidR="009A2FA4">
              <w:rPr>
                <w:rFonts w:asciiTheme="majorHAnsi" w:eastAsia="Times New Roman" w:hAnsiTheme="majorHAnsi" w:cs="Times New Roman"/>
                <w:w w:val="95"/>
                <w:sz w:val="22"/>
                <w:szCs w:val="22"/>
              </w:rPr>
              <w:t xml:space="preserve">Introduction to </w:t>
            </w:r>
            <w:r>
              <w:rPr>
                <w:rFonts w:asciiTheme="majorHAnsi" w:eastAsia="Times New Roman" w:hAnsiTheme="majorHAnsi" w:cs="Times New Roman"/>
                <w:w w:val="95"/>
                <w:sz w:val="22"/>
                <w:szCs w:val="22"/>
              </w:rPr>
              <w:t>Educational Psychology</w:t>
            </w:r>
          </w:p>
        </w:tc>
        <w:tc>
          <w:tcPr>
            <w:tcW w:w="810" w:type="dxa"/>
          </w:tcPr>
          <w:p w14:paraId="3BC2FDEA" w14:textId="4582BD1B" w:rsidR="001A0CC6" w:rsidRPr="008C517B" w:rsidRDefault="009A2FA4" w:rsidP="00E50E5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293BEB8" w14:textId="77777777" w:rsidR="001A0CC6" w:rsidRPr="00D7242E" w:rsidRDefault="001A0CC6" w:rsidP="00E50E5D">
            <w:pPr>
              <w:pStyle w:val="ListParagraph"/>
              <w:ind w:left="360"/>
              <w:rPr>
                <w:rFonts w:asciiTheme="majorHAnsi" w:eastAsia="MS Gothic" w:hAnsiTheme="majorHAnsi" w:cs="Minion Pro Bold Cond Ital"/>
                <w:color w:val="000000"/>
                <w:sz w:val="22"/>
                <w:szCs w:val="22"/>
              </w:rPr>
            </w:pPr>
          </w:p>
        </w:tc>
        <w:tc>
          <w:tcPr>
            <w:tcW w:w="5580" w:type="dxa"/>
          </w:tcPr>
          <w:p w14:paraId="390861F9" w14:textId="5FC029D5" w:rsidR="001A0CC6" w:rsidRPr="000C3667" w:rsidRDefault="0050559A" w:rsidP="00E50E5D">
            <w:pPr>
              <w:pStyle w:val="ListParagraph"/>
              <w:numPr>
                <w:ilvl w:val="0"/>
                <w:numId w:val="22"/>
              </w:numPr>
              <w:rPr>
                <w:rFonts w:asciiTheme="majorHAnsi" w:eastAsia="MS Gothic" w:hAnsiTheme="majorHAnsi" w:cs="Minion Pro Bold Cond Ital"/>
                <w:color w:val="000000"/>
                <w:w w:val="85"/>
                <w:sz w:val="22"/>
                <w:szCs w:val="22"/>
              </w:rPr>
            </w:pPr>
            <w:r>
              <w:rPr>
                <w:rFonts w:asciiTheme="majorHAnsi" w:eastAsia="Times New Roman" w:hAnsiTheme="majorHAnsi" w:cs="Times New Roman"/>
                <w:sz w:val="22"/>
                <w:szCs w:val="22"/>
              </w:rPr>
              <w:t xml:space="preserve">Satisfies Gen Ed SB; </w:t>
            </w:r>
            <w:r w:rsidR="009A2FA4">
              <w:rPr>
                <w:rFonts w:asciiTheme="majorHAnsi" w:eastAsia="Times New Roman" w:hAnsiTheme="majorHAnsi" w:cs="Times New Roman"/>
                <w:sz w:val="22"/>
                <w:szCs w:val="22"/>
              </w:rPr>
              <w:t>Minimum grade of B-</w:t>
            </w:r>
          </w:p>
        </w:tc>
      </w:tr>
      <w:tr w:rsidR="001A0CC6" w:rsidRPr="00B75FA4" w14:paraId="6CAC08E4" w14:textId="77777777" w:rsidTr="00E50E5D">
        <w:trPr>
          <w:trHeight w:val="196"/>
        </w:trPr>
        <w:tc>
          <w:tcPr>
            <w:tcW w:w="4302" w:type="dxa"/>
          </w:tcPr>
          <w:p w14:paraId="465C8DA9" w14:textId="16C688D1" w:rsidR="001A0CC6" w:rsidRPr="009A2FA4" w:rsidRDefault="009A2FA4" w:rsidP="00E50E5D">
            <w:pPr>
              <w:spacing w:line="280" w:lineRule="exact"/>
              <w:rPr>
                <w:rFonts w:asciiTheme="majorHAnsi" w:eastAsia="Times New Roman" w:hAnsiTheme="majorHAnsi" w:cs="Times New Roman"/>
                <w:sz w:val="20"/>
                <w:szCs w:val="20"/>
              </w:rPr>
            </w:pPr>
            <w:r w:rsidRPr="009A2FA4">
              <w:rPr>
                <w:rFonts w:asciiTheme="majorHAnsi" w:eastAsia="Times New Roman" w:hAnsiTheme="majorHAnsi" w:cs="Times New Roman"/>
                <w:sz w:val="20"/>
                <w:szCs w:val="20"/>
              </w:rPr>
              <w:t>BIOL 335 Human Physiology* (Gen Ed- Advanced Quantitative/Scientific Reasoning)</w:t>
            </w:r>
          </w:p>
        </w:tc>
        <w:tc>
          <w:tcPr>
            <w:tcW w:w="810" w:type="dxa"/>
          </w:tcPr>
          <w:p w14:paraId="67B353CD" w14:textId="77777777" w:rsidR="001A0CC6" w:rsidRPr="008C517B" w:rsidRDefault="001A0CC6" w:rsidP="00E50E5D">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5A2BD48" w14:textId="77777777" w:rsidR="001A0CC6" w:rsidRPr="00B75FA4" w:rsidRDefault="001A0CC6" w:rsidP="00E50E5D">
            <w:pPr>
              <w:spacing w:line="280" w:lineRule="exact"/>
              <w:rPr>
                <w:rFonts w:asciiTheme="majorHAnsi" w:eastAsia="MS Gothic" w:hAnsiTheme="majorHAnsi" w:cs="Minion Pro Bold Cond Ital"/>
                <w:color w:val="000000"/>
                <w:sz w:val="22"/>
                <w:szCs w:val="22"/>
              </w:rPr>
            </w:pPr>
          </w:p>
        </w:tc>
        <w:tc>
          <w:tcPr>
            <w:tcW w:w="5580" w:type="dxa"/>
          </w:tcPr>
          <w:p w14:paraId="38ED4275" w14:textId="77777777" w:rsidR="009A2FA4" w:rsidRPr="009A2FA4" w:rsidRDefault="009A2FA4" w:rsidP="009A2FA4">
            <w:pPr>
              <w:pStyle w:val="ListParagraph"/>
              <w:numPr>
                <w:ilvl w:val="0"/>
                <w:numId w:val="22"/>
              </w:numPr>
              <w:rPr>
                <w:rFonts w:asciiTheme="majorHAnsi" w:eastAsia="MS Gothic" w:hAnsiTheme="majorHAnsi" w:cs="Minion Pro Bold Cond Ital"/>
                <w:color w:val="000000"/>
                <w:w w:val="85"/>
                <w:sz w:val="22"/>
                <w:szCs w:val="22"/>
              </w:rPr>
            </w:pPr>
            <w:r>
              <w:rPr>
                <w:rFonts w:asciiTheme="majorHAnsi" w:eastAsia="Times New Roman" w:hAnsiTheme="majorHAnsi" w:cs="Times New Roman"/>
                <w:sz w:val="22"/>
                <w:szCs w:val="22"/>
              </w:rPr>
              <w:t>Prereqs. BIOL 108 and 231</w:t>
            </w:r>
          </w:p>
          <w:p w14:paraId="2F445CE2" w14:textId="4C537646" w:rsidR="001A0CC6" w:rsidRPr="009A2FA4" w:rsidRDefault="009A2FA4" w:rsidP="009A2FA4">
            <w:pPr>
              <w:pStyle w:val="ListParagraph"/>
              <w:numPr>
                <w:ilvl w:val="0"/>
                <w:numId w:val="22"/>
              </w:numPr>
              <w:rPr>
                <w:rFonts w:asciiTheme="majorHAnsi" w:eastAsia="MS Gothic" w:hAnsiTheme="majorHAnsi" w:cs="Minion Pro Bold Cond Ital"/>
                <w:color w:val="000000"/>
                <w:w w:val="85"/>
                <w:sz w:val="22"/>
                <w:szCs w:val="22"/>
              </w:rPr>
            </w:pPr>
            <w:r w:rsidRPr="009A2FA4">
              <w:rPr>
                <w:rFonts w:asciiTheme="majorHAnsi" w:eastAsia="Times New Roman" w:hAnsiTheme="majorHAnsi" w:cs="Times New Roman"/>
                <w:sz w:val="22"/>
                <w:szCs w:val="22"/>
              </w:rPr>
              <w:t>Minimum grade of C</w:t>
            </w:r>
          </w:p>
        </w:tc>
      </w:tr>
      <w:tr w:rsidR="001A0CC6" w:rsidRPr="00A52EF9" w14:paraId="170815E1" w14:textId="77777777" w:rsidTr="00E50E5D">
        <w:trPr>
          <w:trHeight w:val="196"/>
        </w:trPr>
        <w:tc>
          <w:tcPr>
            <w:tcW w:w="4302" w:type="dxa"/>
          </w:tcPr>
          <w:p w14:paraId="54693A64" w14:textId="77777777" w:rsidR="001A0CC6" w:rsidRDefault="001A0CC6" w:rsidP="00E50E5D">
            <w:pPr>
              <w:rPr>
                <w:rFonts w:asciiTheme="majorHAnsi" w:eastAsia="Times New Roman" w:hAnsiTheme="majorHAnsi" w:cs="Times New Roman"/>
                <w:sz w:val="22"/>
                <w:szCs w:val="22"/>
              </w:rPr>
            </w:pPr>
          </w:p>
          <w:p w14:paraId="63F1E8EA" w14:textId="77777777" w:rsidR="001A0CC6" w:rsidRPr="00566B20" w:rsidRDefault="001A0CC6" w:rsidP="00E50E5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2814A00" w14:textId="77777777" w:rsidR="001A0CC6" w:rsidRPr="008C517B" w:rsidRDefault="001A0CC6" w:rsidP="00E50E5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500B88B" w14:textId="77777777" w:rsidR="001A0CC6" w:rsidRDefault="001A0CC6" w:rsidP="00E50E5D">
            <w:pPr>
              <w:pStyle w:val="ListParagraph"/>
              <w:ind w:left="360"/>
              <w:rPr>
                <w:rFonts w:asciiTheme="majorHAnsi" w:eastAsia="Times New Roman" w:hAnsiTheme="majorHAnsi" w:cs="Times New Roman"/>
                <w:sz w:val="22"/>
                <w:szCs w:val="22"/>
              </w:rPr>
            </w:pPr>
          </w:p>
        </w:tc>
        <w:tc>
          <w:tcPr>
            <w:tcW w:w="5580" w:type="dxa"/>
          </w:tcPr>
          <w:p w14:paraId="47B47E78" w14:textId="7A3BCB7E" w:rsidR="001A0CC6" w:rsidRPr="00116C00" w:rsidRDefault="001A0CC6" w:rsidP="00E50E5D">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Need minimum of </w:t>
            </w:r>
            <w:r w:rsidRPr="003665BB">
              <w:rPr>
                <w:rFonts w:asciiTheme="majorHAnsi" w:eastAsia="Times New Roman" w:hAnsiTheme="majorHAnsi" w:cs="Times New Roman"/>
                <w:sz w:val="22"/>
                <w:szCs w:val="22"/>
              </w:rPr>
              <w:t>6</w:t>
            </w:r>
            <w:r w:rsidR="0050559A">
              <w:rPr>
                <w:rFonts w:asciiTheme="majorHAnsi" w:eastAsia="Times New Roman" w:hAnsiTheme="majorHAnsi" w:cs="Times New Roman"/>
                <w:sz w:val="22"/>
                <w:szCs w:val="22"/>
              </w:rPr>
              <w:t>0</w:t>
            </w:r>
            <w:r w:rsidR="003665BB">
              <w:rPr>
                <w:rFonts w:asciiTheme="majorHAnsi" w:eastAsia="Times New Roman" w:hAnsiTheme="majorHAnsi" w:cs="Times New Roman"/>
                <w:sz w:val="22"/>
                <w:szCs w:val="22"/>
              </w:rPr>
              <w:t xml:space="preserve"> </w:t>
            </w:r>
            <w:r w:rsidRPr="00116C00">
              <w:rPr>
                <w:rFonts w:asciiTheme="majorHAnsi" w:eastAsia="Times New Roman" w:hAnsiTheme="majorHAnsi" w:cs="Times New Roman"/>
                <w:sz w:val="22"/>
                <w:szCs w:val="22"/>
              </w:rPr>
              <w:t>earned credits</w:t>
            </w:r>
          </w:p>
          <w:p w14:paraId="7264907E" w14:textId="77777777" w:rsidR="001A0CC6" w:rsidRPr="00B46FB5" w:rsidRDefault="001A0CC6" w:rsidP="00E50E5D">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Minimum 2.75 GPA </w:t>
            </w:r>
          </w:p>
        </w:tc>
      </w:tr>
      <w:tr w:rsidR="001A0CC6" w:rsidRPr="00A52EF9" w14:paraId="18C5CF8A" w14:textId="77777777" w:rsidTr="00E50E5D">
        <w:trPr>
          <w:trHeight w:val="196"/>
        </w:trPr>
        <w:tc>
          <w:tcPr>
            <w:tcW w:w="4302" w:type="dxa"/>
          </w:tcPr>
          <w:p w14:paraId="2C3C25FE" w14:textId="77777777" w:rsidR="001A0CC6" w:rsidRPr="00A52EF9" w:rsidRDefault="001A0CC6" w:rsidP="00E50E5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A8A3F2B" w14:textId="6848F81D" w:rsidR="001A0CC6" w:rsidRPr="008C517B" w:rsidRDefault="001A0CC6" w:rsidP="00E50E5D">
            <w:pPr>
              <w:jc w:val="right"/>
              <w:rPr>
                <w:rFonts w:asciiTheme="majorHAnsi" w:eastAsia="Times New Roman" w:hAnsiTheme="majorHAnsi" w:cs="Times New Roman"/>
                <w:color w:val="800000"/>
                <w:sz w:val="22"/>
                <w:szCs w:val="22"/>
              </w:rPr>
            </w:pPr>
            <w:r w:rsidRPr="003665BB">
              <w:rPr>
                <w:rFonts w:asciiTheme="majorHAnsi" w:eastAsia="Times New Roman" w:hAnsiTheme="majorHAnsi" w:cs="Times New Roman"/>
                <w:color w:val="800000"/>
                <w:sz w:val="22"/>
                <w:szCs w:val="22"/>
              </w:rPr>
              <w:t>1</w:t>
            </w:r>
            <w:r w:rsidR="009A2FA4">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44A60972" w14:textId="77777777" w:rsidR="001A0CC6" w:rsidRDefault="001A0CC6" w:rsidP="00E50E5D">
            <w:pPr>
              <w:pStyle w:val="ListParagraph"/>
              <w:ind w:left="360"/>
              <w:rPr>
                <w:rFonts w:asciiTheme="majorHAnsi" w:eastAsia="Times New Roman" w:hAnsiTheme="majorHAnsi" w:cs="Times New Roman"/>
                <w:sz w:val="22"/>
                <w:szCs w:val="22"/>
              </w:rPr>
            </w:pPr>
          </w:p>
        </w:tc>
        <w:tc>
          <w:tcPr>
            <w:tcW w:w="5580" w:type="dxa"/>
          </w:tcPr>
          <w:p w14:paraId="30C5366D" w14:textId="77777777" w:rsidR="001A0CC6" w:rsidRPr="00430213" w:rsidRDefault="001A0CC6" w:rsidP="00E50E5D">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Feb.</w:t>
            </w:r>
          </w:p>
        </w:tc>
      </w:tr>
    </w:tbl>
    <w:p w14:paraId="77FB3112" w14:textId="77777777" w:rsidR="00EC3579" w:rsidRDefault="00EC3579" w:rsidP="0072119D"/>
    <w:tbl>
      <w:tblPr>
        <w:tblStyle w:val="TableGrid"/>
        <w:tblpPr w:leftFromText="180" w:rightFromText="180" w:vertAnchor="text" w:horzAnchor="margin" w:tblpX="198" w:tblpY="189"/>
        <w:tblW w:w="10962" w:type="dxa"/>
        <w:tblLayout w:type="fixed"/>
        <w:tblLook w:val="04A0" w:firstRow="1" w:lastRow="0" w:firstColumn="1" w:lastColumn="0" w:noHBand="0" w:noVBand="1"/>
      </w:tblPr>
      <w:tblGrid>
        <w:gridCol w:w="4302"/>
        <w:gridCol w:w="810"/>
        <w:gridCol w:w="270"/>
        <w:gridCol w:w="5580"/>
      </w:tblGrid>
      <w:tr w:rsidR="001A0CC6" w:rsidRPr="00B75FA4" w14:paraId="7052ECB3" w14:textId="77777777" w:rsidTr="00E50E5D">
        <w:trPr>
          <w:trHeight w:val="196"/>
        </w:trPr>
        <w:tc>
          <w:tcPr>
            <w:tcW w:w="4302" w:type="dxa"/>
            <w:shd w:val="clear" w:color="auto" w:fill="D9D9D9"/>
          </w:tcPr>
          <w:p w14:paraId="0B698066" w14:textId="77777777" w:rsidR="001A0CC6" w:rsidRPr="002F1A3C" w:rsidRDefault="001A0CC6" w:rsidP="00E50E5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696F89F1" w14:textId="77777777" w:rsidR="001A0CC6" w:rsidRPr="008C517B" w:rsidRDefault="001A0CC6" w:rsidP="00E50E5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70BD36D" w14:textId="77777777" w:rsidR="001A0CC6" w:rsidRPr="008C517B" w:rsidRDefault="001A0CC6" w:rsidP="00E50E5D">
            <w:pPr>
              <w:rPr>
                <w:rFonts w:asciiTheme="majorHAnsi" w:eastAsia="Times New Roman" w:hAnsiTheme="majorHAnsi" w:cs="Times New Roman"/>
                <w:b/>
                <w:i/>
                <w:color w:val="800000"/>
                <w:sz w:val="22"/>
                <w:szCs w:val="22"/>
              </w:rPr>
            </w:pPr>
          </w:p>
        </w:tc>
        <w:tc>
          <w:tcPr>
            <w:tcW w:w="5580" w:type="dxa"/>
            <w:shd w:val="clear" w:color="auto" w:fill="D9D9D9"/>
          </w:tcPr>
          <w:p w14:paraId="1BBB0246" w14:textId="77777777" w:rsidR="001A0CC6" w:rsidRPr="002F1A3C" w:rsidRDefault="001A0CC6" w:rsidP="00E50E5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1A0CC6" w:rsidRPr="00A52EF9" w14:paraId="77427C9B" w14:textId="77777777" w:rsidTr="00E50E5D">
        <w:trPr>
          <w:trHeight w:val="196"/>
        </w:trPr>
        <w:tc>
          <w:tcPr>
            <w:tcW w:w="4302" w:type="dxa"/>
          </w:tcPr>
          <w:p w14:paraId="384F94DA" w14:textId="46022D91" w:rsidR="001A0CC6" w:rsidRPr="004A4914" w:rsidRDefault="009A2FA4" w:rsidP="00E50E5D">
            <w:pPr>
              <w:pStyle w:val="TableParagraph"/>
              <w:tabs>
                <w:tab w:val="left" w:pos="5399"/>
              </w:tabs>
              <w:rPr>
                <w:rFonts w:asciiTheme="majorHAnsi" w:hAnsiTheme="majorHAnsi"/>
              </w:rPr>
            </w:pPr>
            <w:r w:rsidRPr="005A6369">
              <w:rPr>
                <w:rFonts w:asciiTheme="majorHAnsi" w:hAnsiTheme="majorHAnsi"/>
                <w:w w:val="85"/>
              </w:rPr>
              <w:t xml:space="preserve">Gen Ed Distribution course from </w:t>
            </w:r>
            <w:r w:rsidRPr="005A6369">
              <w:rPr>
                <w:rFonts w:asciiTheme="majorHAnsi" w:hAnsiTheme="majorHAnsi"/>
                <w:b/>
                <w:w w:val="85"/>
              </w:rPr>
              <w:t>one</w:t>
            </w:r>
            <w:r w:rsidRPr="005A6369">
              <w:rPr>
                <w:rFonts w:asciiTheme="majorHAnsi" w:hAnsiTheme="majorHAnsi"/>
                <w:w w:val="85"/>
              </w:rPr>
              <w:t xml:space="preserve"> of these GE categories: </w:t>
            </w:r>
            <w:r w:rsidRPr="005A6369">
              <w:rPr>
                <w:rFonts w:asciiTheme="majorHAnsi" w:eastAsia="Calibri" w:hAnsiTheme="majorHAnsi" w:cs="Calibri"/>
                <w:bCs/>
                <w:w w:val="85"/>
              </w:rPr>
              <w:t>Arts (A)</w:t>
            </w:r>
            <w:r w:rsidRPr="005A6369">
              <w:rPr>
                <w:rFonts w:asciiTheme="majorHAnsi" w:hAnsiTheme="majorHAnsi"/>
                <w:w w:val="85"/>
              </w:rPr>
              <w:t xml:space="preserve">; </w:t>
            </w:r>
            <w:r w:rsidRPr="005A6369">
              <w:rPr>
                <w:rFonts w:asciiTheme="majorHAnsi" w:eastAsia="Calibri" w:hAnsiTheme="majorHAnsi" w:cs="Calibri"/>
                <w:bCs/>
                <w:w w:val="85"/>
              </w:rPr>
              <w:t>History</w:t>
            </w:r>
            <w:r w:rsidRPr="005A6369">
              <w:rPr>
                <w:rFonts w:asciiTheme="majorHAnsi" w:eastAsia="Calibri" w:hAnsiTheme="majorHAnsi" w:cs="Calibri"/>
                <w:bCs/>
                <w:spacing w:val="-10"/>
                <w:w w:val="85"/>
              </w:rPr>
              <w:t xml:space="preserve"> </w:t>
            </w:r>
            <w:r w:rsidRPr="005A6369">
              <w:rPr>
                <w:rFonts w:asciiTheme="majorHAnsi" w:eastAsia="Calibri" w:hAnsiTheme="majorHAnsi" w:cs="Calibri"/>
                <w:bCs/>
                <w:w w:val="85"/>
              </w:rPr>
              <w:t>(H);</w:t>
            </w:r>
            <w:r w:rsidRPr="005A6369">
              <w:rPr>
                <w:rFonts w:asciiTheme="majorHAnsi" w:eastAsia="Calibri" w:hAnsiTheme="majorHAnsi" w:cs="Calibri"/>
                <w:bCs/>
                <w:spacing w:val="-8"/>
                <w:w w:val="85"/>
              </w:rPr>
              <w:t xml:space="preserve"> Literature (L</w:t>
            </w:r>
            <w:r>
              <w:rPr>
                <w:rFonts w:asciiTheme="majorHAnsi" w:eastAsia="Calibri" w:hAnsiTheme="majorHAnsi" w:cs="Calibri"/>
                <w:bCs/>
                <w:spacing w:val="-8"/>
                <w:w w:val="85"/>
              </w:rPr>
              <w:t>)</w:t>
            </w:r>
          </w:p>
        </w:tc>
        <w:tc>
          <w:tcPr>
            <w:tcW w:w="810" w:type="dxa"/>
          </w:tcPr>
          <w:p w14:paraId="600E3268" w14:textId="77777777" w:rsidR="001A0CC6" w:rsidRDefault="001A0CC6" w:rsidP="00E50E5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BB09700" w14:textId="77777777" w:rsidR="001A0CC6" w:rsidRPr="00326C77" w:rsidRDefault="001A0CC6" w:rsidP="00E50E5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19E8138B" w14:textId="5C9AE559" w:rsidR="001A0CC6" w:rsidRPr="00395C32" w:rsidRDefault="001A0CC6" w:rsidP="009A2FA4">
            <w:pPr>
              <w:pStyle w:val="ListParagraph"/>
              <w:ind w:left="360"/>
              <w:rPr>
                <w:rFonts w:ascii="Minion Pro Bold Cond Ital" w:eastAsia="MS Gothic" w:hAnsi="Minion Pro Bold Cond Ital" w:cs="Minion Pro Bold Cond Ital"/>
                <w:color w:val="000000"/>
                <w:sz w:val="22"/>
                <w:szCs w:val="22"/>
              </w:rPr>
            </w:pPr>
          </w:p>
        </w:tc>
      </w:tr>
      <w:tr w:rsidR="001A0CC6" w:rsidRPr="00B75FA4" w14:paraId="2E4D1E7F" w14:textId="77777777" w:rsidTr="00E50E5D">
        <w:trPr>
          <w:trHeight w:val="196"/>
        </w:trPr>
        <w:tc>
          <w:tcPr>
            <w:tcW w:w="4302" w:type="dxa"/>
          </w:tcPr>
          <w:p w14:paraId="4CB34097" w14:textId="264B42CF" w:rsidR="001A0CC6" w:rsidRPr="008645FC" w:rsidRDefault="001A0CC6" w:rsidP="00E50E5D">
            <w:pPr>
              <w:spacing w:line="280" w:lineRule="exact"/>
              <w:rPr>
                <w:rFonts w:asciiTheme="majorHAnsi" w:eastAsia="Times New Roman" w:hAnsiTheme="majorHAnsi" w:cs="Times New Roman"/>
                <w:w w:val="90"/>
                <w:sz w:val="22"/>
                <w:szCs w:val="22"/>
              </w:rPr>
            </w:pPr>
            <w:r w:rsidRPr="008645FC">
              <w:rPr>
                <w:rFonts w:asciiTheme="majorHAnsi" w:eastAsia="Times New Roman" w:hAnsiTheme="majorHAnsi" w:cs="Times New Roman"/>
                <w:w w:val="90"/>
                <w:sz w:val="22"/>
                <w:szCs w:val="22"/>
              </w:rPr>
              <w:t xml:space="preserve">HPE 410 </w:t>
            </w:r>
            <w:r w:rsidR="008645FC" w:rsidRPr="008645FC">
              <w:rPr>
                <w:rFonts w:asciiTheme="majorHAnsi" w:hAnsiTheme="majorHAnsi"/>
                <w:w w:val="90"/>
                <w:sz w:val="19"/>
              </w:rPr>
              <w:t>Managing Stress and Mental/Emotional Health*</w:t>
            </w:r>
          </w:p>
        </w:tc>
        <w:tc>
          <w:tcPr>
            <w:tcW w:w="810" w:type="dxa"/>
          </w:tcPr>
          <w:p w14:paraId="13C1CB7B" w14:textId="286F0A6F" w:rsidR="001A0CC6" w:rsidRPr="008C517B" w:rsidRDefault="001A0CC6" w:rsidP="00E50E5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CA7F35F" w14:textId="77777777" w:rsidR="001A0CC6" w:rsidRPr="00860E81" w:rsidRDefault="001A0CC6" w:rsidP="00E50E5D">
            <w:pPr>
              <w:rPr>
                <w:rFonts w:asciiTheme="majorHAnsi" w:hAnsiTheme="majorHAnsi"/>
                <w:color w:val="000000"/>
                <w:sz w:val="22"/>
                <w:szCs w:val="22"/>
              </w:rPr>
            </w:pPr>
          </w:p>
        </w:tc>
        <w:tc>
          <w:tcPr>
            <w:tcW w:w="5580" w:type="dxa"/>
          </w:tcPr>
          <w:p w14:paraId="22303424" w14:textId="15097F7D" w:rsidR="001A0CC6" w:rsidRPr="00A74099" w:rsidRDefault="001A0CC6" w:rsidP="00D25562">
            <w:pPr>
              <w:pStyle w:val="ListParagraph"/>
              <w:numPr>
                <w:ilvl w:val="0"/>
                <w:numId w:val="37"/>
              </w:numPr>
              <w:rPr>
                <w:rFonts w:asciiTheme="majorHAnsi" w:hAnsiTheme="majorHAnsi"/>
                <w:color w:val="000000"/>
                <w:w w:val="95"/>
                <w:sz w:val="22"/>
                <w:szCs w:val="22"/>
              </w:rPr>
            </w:pPr>
            <w:r>
              <w:rPr>
                <w:rFonts w:asciiTheme="majorHAnsi" w:eastAsia="MS Gothic" w:hAnsiTheme="majorHAnsi" w:cs="Minion Pro Bold Cond Ital"/>
                <w:color w:val="000000"/>
                <w:sz w:val="22"/>
                <w:szCs w:val="22"/>
              </w:rPr>
              <w:t xml:space="preserve">Prereqs. </w:t>
            </w:r>
            <w:r w:rsidR="00D25562">
              <w:rPr>
                <w:rFonts w:asciiTheme="majorHAnsi" w:eastAsia="MS Gothic" w:hAnsiTheme="majorHAnsi" w:cs="Minion Pro Bold Cond Ital"/>
                <w:color w:val="000000"/>
                <w:sz w:val="22"/>
                <w:szCs w:val="22"/>
              </w:rPr>
              <w:t>45</w:t>
            </w:r>
            <w:r>
              <w:rPr>
                <w:rFonts w:asciiTheme="majorHAnsi" w:eastAsia="MS Gothic" w:hAnsiTheme="majorHAnsi" w:cs="Minion Pro Bold Cond Ital"/>
                <w:color w:val="000000"/>
                <w:sz w:val="22"/>
                <w:szCs w:val="22"/>
              </w:rPr>
              <w:t xml:space="preserve"> credits</w:t>
            </w:r>
            <w:r w:rsidR="008645FC">
              <w:rPr>
                <w:rFonts w:asciiTheme="majorHAnsi" w:eastAsia="MS Gothic" w:hAnsiTheme="majorHAnsi" w:cs="Minion Pro Bold Cond Ital"/>
                <w:color w:val="000000"/>
                <w:sz w:val="22"/>
                <w:szCs w:val="22"/>
              </w:rPr>
              <w:t xml:space="preserve">; </w:t>
            </w:r>
            <w:r w:rsidR="008645FC" w:rsidRPr="00E0720B">
              <w:rPr>
                <w:rFonts w:asciiTheme="majorHAnsi" w:eastAsia="Times New Roman" w:hAnsiTheme="majorHAnsi" w:cs="Times New Roman"/>
                <w:sz w:val="22"/>
                <w:szCs w:val="22"/>
              </w:rPr>
              <w:t xml:space="preserve"> Minimum grade of B-</w:t>
            </w:r>
          </w:p>
        </w:tc>
      </w:tr>
      <w:tr w:rsidR="001A0CC6" w:rsidRPr="00B75FA4" w14:paraId="17927116" w14:textId="77777777" w:rsidTr="00E50E5D">
        <w:trPr>
          <w:trHeight w:val="196"/>
        </w:trPr>
        <w:tc>
          <w:tcPr>
            <w:tcW w:w="4302" w:type="dxa"/>
          </w:tcPr>
          <w:p w14:paraId="5F97CAAC" w14:textId="5C4A5AD4" w:rsidR="001A0CC6" w:rsidRPr="002F5192" w:rsidRDefault="001A0CC6" w:rsidP="00E50E5D">
            <w:pPr>
              <w:spacing w:line="280" w:lineRule="exact"/>
              <w:rPr>
                <w:rFonts w:asciiTheme="majorHAnsi" w:eastAsia="Times New Roman" w:hAnsiTheme="majorHAnsi" w:cs="Times New Roman"/>
                <w:sz w:val="22"/>
                <w:szCs w:val="22"/>
              </w:rPr>
            </w:pPr>
            <w:r w:rsidRPr="00E05F41">
              <w:rPr>
                <w:rFonts w:asciiTheme="majorHAnsi" w:eastAsia="MS Gothic" w:hAnsiTheme="majorHAnsi" w:cs="Minion Pro Bold Cond Ital"/>
                <w:color w:val="000000"/>
                <w:sz w:val="22"/>
                <w:szCs w:val="22"/>
              </w:rPr>
              <w:t xml:space="preserve">HPE 417 </w:t>
            </w:r>
            <w:r w:rsidRPr="001A0CC6">
              <w:rPr>
                <w:rFonts w:asciiTheme="majorHAnsi" w:eastAsia="MS Gothic" w:hAnsiTheme="majorHAnsi" w:cs="Minion Pro Bold Cond Ital"/>
                <w:color w:val="000000"/>
                <w:sz w:val="22"/>
                <w:szCs w:val="22"/>
              </w:rPr>
              <w:t>Practicum in Elementary Health Education</w:t>
            </w:r>
            <w:r>
              <w:rPr>
                <w:rFonts w:asciiTheme="majorHAnsi" w:eastAsia="MS Gothic" w:hAnsiTheme="majorHAnsi" w:cs="Minion Pro Bold Cond Ital"/>
                <w:color w:val="000000"/>
                <w:sz w:val="22"/>
                <w:szCs w:val="22"/>
              </w:rPr>
              <w:t xml:space="preserve"> (F)</w:t>
            </w:r>
            <w:r w:rsidRPr="001A0CC6">
              <w:rPr>
                <w:rFonts w:asciiTheme="majorHAnsi" w:eastAsia="MS Gothic" w:hAnsiTheme="majorHAnsi" w:cs="Minion Pro Bold Cond Ital"/>
                <w:color w:val="000000"/>
                <w:sz w:val="22"/>
                <w:szCs w:val="22"/>
              </w:rPr>
              <w:t>*</w:t>
            </w:r>
          </w:p>
        </w:tc>
        <w:tc>
          <w:tcPr>
            <w:tcW w:w="810" w:type="dxa"/>
          </w:tcPr>
          <w:p w14:paraId="5D470ED6" w14:textId="110EAF20" w:rsidR="001A0CC6" w:rsidRPr="008C517B" w:rsidRDefault="001A0CC6" w:rsidP="00E50E5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A11063B" w14:textId="77777777" w:rsidR="001A0CC6" w:rsidRPr="00B75FA4" w:rsidRDefault="001A0CC6" w:rsidP="00E50E5D">
            <w:pPr>
              <w:rPr>
                <w:rFonts w:asciiTheme="majorHAnsi" w:eastAsia="MS Gothic" w:hAnsiTheme="majorHAnsi" w:cs="Minion Pro Bold Cond Ital"/>
                <w:color w:val="000000"/>
                <w:sz w:val="22"/>
                <w:szCs w:val="22"/>
              </w:rPr>
            </w:pPr>
          </w:p>
        </w:tc>
        <w:tc>
          <w:tcPr>
            <w:tcW w:w="5580" w:type="dxa"/>
          </w:tcPr>
          <w:p w14:paraId="4A28BAC8" w14:textId="1C969B36" w:rsidR="001A0CC6" w:rsidRPr="00A74099" w:rsidRDefault="001A0CC6" w:rsidP="00E50E5D">
            <w:pPr>
              <w:pStyle w:val="ListParagraph"/>
              <w:numPr>
                <w:ilvl w:val="0"/>
                <w:numId w:val="41"/>
              </w:numPr>
              <w:ind w:left="342"/>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 HPE 300</w:t>
            </w:r>
            <w:r>
              <w:rPr>
                <w:rFonts w:asciiTheme="majorHAnsi" w:eastAsia="Times New Roman" w:hAnsiTheme="majorHAnsi" w:cs="Times New Roman"/>
                <w:w w:val="95"/>
                <w:sz w:val="22"/>
                <w:szCs w:val="22"/>
              </w:rPr>
              <w:t xml:space="preserve">; </w:t>
            </w:r>
            <w:r w:rsidRPr="00E0720B">
              <w:rPr>
                <w:rFonts w:asciiTheme="majorHAnsi" w:eastAsia="Times New Roman" w:hAnsiTheme="majorHAnsi" w:cs="Times New Roman"/>
                <w:sz w:val="22"/>
                <w:szCs w:val="22"/>
              </w:rPr>
              <w:t>Minimum grade of B-</w:t>
            </w:r>
          </w:p>
        </w:tc>
      </w:tr>
      <w:tr w:rsidR="001A0CC6" w:rsidRPr="00A52EF9" w14:paraId="54E7E905" w14:textId="77777777" w:rsidTr="00E50E5D">
        <w:trPr>
          <w:trHeight w:val="196"/>
        </w:trPr>
        <w:tc>
          <w:tcPr>
            <w:tcW w:w="4302" w:type="dxa"/>
          </w:tcPr>
          <w:p w14:paraId="0A863403" w14:textId="001F02C7" w:rsidR="001A0CC6" w:rsidRPr="005A6369" w:rsidRDefault="009A2FA4" w:rsidP="00E50E5D">
            <w:pPr>
              <w:spacing w:line="280" w:lineRule="exact"/>
              <w:rPr>
                <w:rFonts w:asciiTheme="majorHAnsi" w:hAnsiTheme="majorHAnsi"/>
                <w:w w:val="85"/>
                <w:sz w:val="22"/>
                <w:szCs w:val="22"/>
              </w:rPr>
            </w:pPr>
            <w:r w:rsidRPr="00D8223A">
              <w:rPr>
                <w:rFonts w:ascii="Calibri" w:eastAsia="MS Gothic" w:hAnsi="Calibri" w:cs="Minion Pro Bold Cond Ital"/>
                <w:color w:val="000000"/>
                <w:sz w:val="20"/>
                <w:szCs w:val="20"/>
              </w:rPr>
              <w:t xml:space="preserve">SPED </w:t>
            </w:r>
            <w:r>
              <w:rPr>
                <w:rFonts w:ascii="Calibri" w:eastAsia="MS Gothic" w:hAnsi="Calibri" w:cs="Minion Pro Bold Cond Ital"/>
                <w:color w:val="000000"/>
                <w:sz w:val="20"/>
                <w:szCs w:val="20"/>
              </w:rPr>
              <w:t>333 Introduction to Special Education: Policies/Practices</w:t>
            </w:r>
          </w:p>
        </w:tc>
        <w:tc>
          <w:tcPr>
            <w:tcW w:w="810" w:type="dxa"/>
          </w:tcPr>
          <w:p w14:paraId="598604DF" w14:textId="40BA4A8F" w:rsidR="001A0CC6" w:rsidRDefault="009A2FA4" w:rsidP="00E50E5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575B82E" w14:textId="77777777" w:rsidR="001A0CC6" w:rsidRPr="00116C00" w:rsidRDefault="001A0CC6" w:rsidP="00E50E5D">
            <w:pPr>
              <w:pStyle w:val="ListParagraph"/>
              <w:ind w:left="360"/>
              <w:rPr>
                <w:rFonts w:asciiTheme="majorHAnsi" w:eastAsia="Times New Roman" w:hAnsiTheme="majorHAnsi" w:cs="Times New Roman"/>
                <w:sz w:val="22"/>
                <w:szCs w:val="22"/>
              </w:rPr>
            </w:pPr>
          </w:p>
        </w:tc>
        <w:tc>
          <w:tcPr>
            <w:tcW w:w="5580" w:type="dxa"/>
          </w:tcPr>
          <w:p w14:paraId="10277609" w14:textId="7EE4944D" w:rsidR="001A0CC6" w:rsidRPr="009A2FA4" w:rsidRDefault="009A2FA4" w:rsidP="009A2FA4">
            <w:pPr>
              <w:pStyle w:val="ListParagraph"/>
              <w:numPr>
                <w:ilvl w:val="0"/>
                <w:numId w:val="41"/>
              </w:numPr>
              <w:ind w:left="342"/>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Prereq. is HPE 300; </w:t>
            </w:r>
            <w:r w:rsidRPr="009A2FA4">
              <w:rPr>
                <w:rFonts w:asciiTheme="majorHAnsi" w:eastAsia="Times New Roman" w:hAnsiTheme="majorHAnsi" w:cs="Times New Roman"/>
                <w:w w:val="90"/>
                <w:sz w:val="22"/>
                <w:szCs w:val="22"/>
              </w:rPr>
              <w:t>Minimum grade of B-</w:t>
            </w:r>
          </w:p>
        </w:tc>
      </w:tr>
      <w:tr w:rsidR="0050559A" w:rsidRPr="00A52EF9" w14:paraId="08D1B037" w14:textId="77777777" w:rsidTr="00E50E5D">
        <w:trPr>
          <w:trHeight w:val="196"/>
        </w:trPr>
        <w:tc>
          <w:tcPr>
            <w:tcW w:w="4302" w:type="dxa"/>
          </w:tcPr>
          <w:p w14:paraId="24E51038" w14:textId="3D8860DA" w:rsidR="0050559A" w:rsidRPr="00D8223A" w:rsidRDefault="0050559A" w:rsidP="00E50E5D">
            <w:pPr>
              <w:spacing w:line="280" w:lineRule="exact"/>
              <w:rPr>
                <w:rFonts w:ascii="Calibri" w:eastAsia="MS Gothic" w:hAnsi="Calibri" w:cs="Minion Pro Bold Cond Ital"/>
                <w:color w:val="000000"/>
                <w:sz w:val="20"/>
                <w:szCs w:val="20"/>
              </w:rPr>
            </w:pPr>
            <w:r>
              <w:rPr>
                <w:rFonts w:ascii="Calibri" w:eastAsia="MS Gothic" w:hAnsi="Calibri" w:cs="Minion Pro Bold Cond Ital"/>
                <w:color w:val="000000"/>
                <w:sz w:val="20"/>
                <w:szCs w:val="20"/>
              </w:rPr>
              <w:t>Elective</w:t>
            </w:r>
          </w:p>
        </w:tc>
        <w:tc>
          <w:tcPr>
            <w:tcW w:w="810" w:type="dxa"/>
          </w:tcPr>
          <w:p w14:paraId="02ABF024" w14:textId="3085AD7A" w:rsidR="0050559A" w:rsidRDefault="0050559A" w:rsidP="00E50E5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928469C" w14:textId="77777777" w:rsidR="0050559A" w:rsidRPr="00116C00" w:rsidRDefault="0050559A" w:rsidP="00E50E5D">
            <w:pPr>
              <w:pStyle w:val="ListParagraph"/>
              <w:ind w:left="360"/>
              <w:rPr>
                <w:rFonts w:asciiTheme="majorHAnsi" w:eastAsia="Times New Roman" w:hAnsiTheme="majorHAnsi" w:cs="Times New Roman"/>
                <w:sz w:val="22"/>
                <w:szCs w:val="22"/>
              </w:rPr>
            </w:pPr>
          </w:p>
        </w:tc>
        <w:tc>
          <w:tcPr>
            <w:tcW w:w="5580" w:type="dxa"/>
          </w:tcPr>
          <w:p w14:paraId="392984A0" w14:textId="77777777" w:rsidR="0050559A" w:rsidRDefault="0050559A" w:rsidP="009A2FA4">
            <w:pPr>
              <w:pStyle w:val="ListParagraph"/>
              <w:numPr>
                <w:ilvl w:val="0"/>
                <w:numId w:val="41"/>
              </w:numPr>
              <w:ind w:left="342"/>
              <w:rPr>
                <w:rFonts w:asciiTheme="majorHAnsi" w:eastAsia="Times New Roman" w:hAnsiTheme="majorHAnsi" w:cs="Times New Roman"/>
                <w:sz w:val="22"/>
                <w:szCs w:val="22"/>
              </w:rPr>
            </w:pPr>
          </w:p>
        </w:tc>
      </w:tr>
      <w:tr w:rsidR="001A0CC6" w:rsidRPr="00B75FA4" w14:paraId="0F04E946" w14:textId="77777777" w:rsidTr="00E50E5D">
        <w:trPr>
          <w:trHeight w:val="196"/>
        </w:trPr>
        <w:tc>
          <w:tcPr>
            <w:tcW w:w="4302" w:type="dxa"/>
          </w:tcPr>
          <w:p w14:paraId="5FE35608" w14:textId="77777777" w:rsidR="001A0CC6" w:rsidRDefault="001A0CC6" w:rsidP="00E50E5D">
            <w:pPr>
              <w:spacing w:line="280" w:lineRule="exact"/>
              <w:rPr>
                <w:rFonts w:asciiTheme="majorHAnsi" w:eastAsia="Times New Roman" w:hAnsiTheme="majorHAnsi" w:cs="Times New Roman"/>
                <w:sz w:val="22"/>
                <w:szCs w:val="22"/>
              </w:rPr>
            </w:pPr>
          </w:p>
          <w:p w14:paraId="7DB785E3" w14:textId="77777777" w:rsidR="0050559A" w:rsidRDefault="0050559A" w:rsidP="00E50E5D">
            <w:pPr>
              <w:spacing w:line="280" w:lineRule="exact"/>
              <w:jc w:val="right"/>
              <w:rPr>
                <w:rFonts w:asciiTheme="majorHAnsi" w:eastAsia="Times New Roman" w:hAnsiTheme="majorHAnsi" w:cs="Times New Roman"/>
                <w:sz w:val="22"/>
                <w:szCs w:val="22"/>
              </w:rPr>
            </w:pPr>
          </w:p>
          <w:p w14:paraId="2F685C5B" w14:textId="72D558AB" w:rsidR="001A0CC6" w:rsidRPr="00B75FA4" w:rsidRDefault="001A0CC6" w:rsidP="00E50E5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1ABD4AB" w14:textId="77777777" w:rsidR="001A0CC6" w:rsidRPr="008C517B" w:rsidRDefault="001A0CC6" w:rsidP="00E50E5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80A7425" w14:textId="77777777" w:rsidR="001A0CC6" w:rsidRDefault="001A0CC6" w:rsidP="00E50E5D">
            <w:pPr>
              <w:pStyle w:val="ListParagraph"/>
              <w:ind w:left="360"/>
              <w:rPr>
                <w:rFonts w:asciiTheme="majorHAnsi" w:eastAsia="Times New Roman" w:hAnsiTheme="majorHAnsi" w:cs="Times New Roman"/>
                <w:sz w:val="22"/>
                <w:szCs w:val="22"/>
              </w:rPr>
            </w:pPr>
          </w:p>
        </w:tc>
        <w:tc>
          <w:tcPr>
            <w:tcW w:w="5580" w:type="dxa"/>
          </w:tcPr>
          <w:p w14:paraId="541688FB" w14:textId="77777777" w:rsidR="001A0CC6" w:rsidRPr="001963F7" w:rsidRDefault="001A0CC6" w:rsidP="00E50E5D">
            <w:pPr>
              <w:pStyle w:val="ListParagraph"/>
              <w:numPr>
                <w:ilvl w:val="0"/>
                <w:numId w:val="22"/>
              </w:numPr>
              <w:rPr>
                <w:rFonts w:asciiTheme="majorHAnsi" w:eastAsia="Times New Roman" w:hAnsiTheme="majorHAnsi" w:cs="Times New Roman"/>
                <w:sz w:val="22"/>
                <w:szCs w:val="22"/>
              </w:rPr>
            </w:pPr>
            <w:r w:rsidRPr="001963F7">
              <w:rPr>
                <w:rFonts w:asciiTheme="majorHAnsi" w:eastAsia="Times New Roman" w:hAnsiTheme="majorHAnsi" w:cs="Times New Roman"/>
                <w:sz w:val="22"/>
                <w:szCs w:val="22"/>
              </w:rPr>
              <w:t>Take PLT and HE Content Test</w:t>
            </w:r>
          </w:p>
          <w:p w14:paraId="7F91E158" w14:textId="59D1BB41" w:rsidR="001A0CC6" w:rsidRPr="00326C77" w:rsidRDefault="00666EFF" w:rsidP="00E50E5D">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7</w:t>
            </w:r>
            <w:r w:rsidR="0050559A">
              <w:rPr>
                <w:rFonts w:asciiTheme="majorHAnsi" w:eastAsia="Times New Roman" w:hAnsiTheme="majorHAnsi" w:cs="Times New Roman"/>
                <w:sz w:val="22"/>
                <w:szCs w:val="22"/>
              </w:rPr>
              <w:t>5</w:t>
            </w:r>
            <w:r w:rsidR="001A0CC6" w:rsidRPr="00326C77">
              <w:rPr>
                <w:rFonts w:asciiTheme="majorHAnsi" w:eastAsia="Times New Roman" w:hAnsiTheme="majorHAnsi" w:cs="Times New Roman"/>
                <w:sz w:val="22"/>
                <w:szCs w:val="22"/>
              </w:rPr>
              <w:t xml:space="preserve"> earned credits</w:t>
            </w:r>
          </w:p>
          <w:p w14:paraId="1A7ED6D8" w14:textId="77777777" w:rsidR="001A0CC6" w:rsidRPr="00B46FB5" w:rsidRDefault="001A0CC6" w:rsidP="00E50E5D">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2.75 GPA</w:t>
            </w:r>
          </w:p>
        </w:tc>
      </w:tr>
      <w:tr w:rsidR="001A0CC6" w:rsidRPr="00B75FA4" w14:paraId="2D06867F" w14:textId="77777777" w:rsidTr="00E50E5D">
        <w:trPr>
          <w:trHeight w:val="196"/>
        </w:trPr>
        <w:tc>
          <w:tcPr>
            <w:tcW w:w="4302" w:type="dxa"/>
          </w:tcPr>
          <w:p w14:paraId="4A75DCE0" w14:textId="77777777" w:rsidR="001A0CC6" w:rsidRPr="00B75FA4" w:rsidRDefault="001A0CC6" w:rsidP="00E50E5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26A74AED" w14:textId="26F93F61" w:rsidR="001A0CC6" w:rsidRPr="008C517B" w:rsidRDefault="001A0CC6" w:rsidP="00E50E5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0559A">
              <w:rPr>
                <w:rFonts w:asciiTheme="majorHAnsi" w:eastAsia="Times New Roman" w:hAnsiTheme="majorHAnsi" w:cs="Times New Roman"/>
                <w:color w:val="800000"/>
                <w:sz w:val="22"/>
                <w:szCs w:val="22"/>
              </w:rPr>
              <w:t>6-17</w:t>
            </w:r>
          </w:p>
        </w:tc>
        <w:tc>
          <w:tcPr>
            <w:tcW w:w="270" w:type="dxa"/>
            <w:shd w:val="clear" w:color="auto" w:fill="D9D9D9" w:themeFill="background1" w:themeFillShade="D9"/>
          </w:tcPr>
          <w:p w14:paraId="7AF23FDC" w14:textId="77777777" w:rsidR="001A0CC6" w:rsidRDefault="001A0CC6" w:rsidP="00E50E5D">
            <w:pPr>
              <w:pStyle w:val="ListParagraph"/>
              <w:spacing w:line="280" w:lineRule="exact"/>
              <w:ind w:left="360"/>
              <w:rPr>
                <w:rFonts w:asciiTheme="majorHAnsi" w:eastAsia="Times New Roman" w:hAnsiTheme="majorHAnsi" w:cs="Times New Roman"/>
                <w:sz w:val="22"/>
                <w:szCs w:val="22"/>
              </w:rPr>
            </w:pPr>
          </w:p>
        </w:tc>
        <w:tc>
          <w:tcPr>
            <w:tcW w:w="5580" w:type="dxa"/>
          </w:tcPr>
          <w:p w14:paraId="3A88CBFD" w14:textId="77777777" w:rsidR="001A0CC6" w:rsidRPr="00D7242E" w:rsidRDefault="001A0CC6" w:rsidP="00E50E5D">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738A0CA1" w14:textId="77777777" w:rsidR="0072119D" w:rsidRDefault="0072119D" w:rsidP="0072119D"/>
    <w:tbl>
      <w:tblPr>
        <w:tblStyle w:val="TableGrid"/>
        <w:tblpPr w:leftFromText="180" w:rightFromText="180" w:vertAnchor="text" w:horzAnchor="margin" w:tblpX="198" w:tblpY="4"/>
        <w:tblW w:w="10962" w:type="dxa"/>
        <w:tblLayout w:type="fixed"/>
        <w:tblLook w:val="04A0" w:firstRow="1" w:lastRow="0" w:firstColumn="1" w:lastColumn="0" w:noHBand="0" w:noVBand="1"/>
      </w:tblPr>
      <w:tblGrid>
        <w:gridCol w:w="4302"/>
        <w:gridCol w:w="810"/>
        <w:gridCol w:w="270"/>
        <w:gridCol w:w="5580"/>
      </w:tblGrid>
      <w:tr w:rsidR="001A0CC6" w:rsidRPr="00B75FA4" w14:paraId="05D0A805" w14:textId="77777777" w:rsidTr="00E50E5D">
        <w:trPr>
          <w:trHeight w:val="196"/>
        </w:trPr>
        <w:tc>
          <w:tcPr>
            <w:tcW w:w="4302" w:type="dxa"/>
            <w:shd w:val="clear" w:color="auto" w:fill="D9D9D9"/>
          </w:tcPr>
          <w:p w14:paraId="70E96692" w14:textId="77777777" w:rsidR="001A0CC6" w:rsidRPr="001A0CC6" w:rsidRDefault="001A0CC6" w:rsidP="00E50E5D">
            <w:pPr>
              <w:rPr>
                <w:rFonts w:asciiTheme="majorHAnsi" w:eastAsia="Times New Roman" w:hAnsiTheme="majorHAnsi" w:cs="Times New Roman"/>
                <w:b/>
                <w:i/>
                <w:color w:val="800000"/>
                <w:sz w:val="28"/>
                <w:szCs w:val="28"/>
              </w:rPr>
            </w:pPr>
            <w:r w:rsidRPr="001A0CC6">
              <w:rPr>
                <w:rFonts w:asciiTheme="majorHAnsi" w:eastAsia="Times New Roman" w:hAnsiTheme="majorHAnsi" w:cs="Times New Roman"/>
                <w:b/>
                <w:i/>
                <w:color w:val="800000"/>
                <w:sz w:val="28"/>
                <w:szCs w:val="28"/>
              </w:rPr>
              <w:t>SEMESTER 6</w:t>
            </w:r>
          </w:p>
        </w:tc>
        <w:tc>
          <w:tcPr>
            <w:tcW w:w="810" w:type="dxa"/>
            <w:shd w:val="clear" w:color="auto" w:fill="D9D9D9"/>
          </w:tcPr>
          <w:p w14:paraId="4510EF51" w14:textId="77777777" w:rsidR="001A0CC6" w:rsidRPr="008C517B" w:rsidRDefault="001A0CC6" w:rsidP="00E50E5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35B9CF11" w14:textId="77777777" w:rsidR="001A0CC6" w:rsidRPr="008C517B" w:rsidRDefault="001A0CC6" w:rsidP="00E50E5D">
            <w:pPr>
              <w:rPr>
                <w:rFonts w:asciiTheme="majorHAnsi" w:eastAsia="Times New Roman" w:hAnsiTheme="majorHAnsi" w:cs="Times New Roman"/>
                <w:b/>
                <w:i/>
                <w:color w:val="800000"/>
                <w:sz w:val="22"/>
                <w:szCs w:val="22"/>
              </w:rPr>
            </w:pPr>
          </w:p>
        </w:tc>
        <w:tc>
          <w:tcPr>
            <w:tcW w:w="5580" w:type="dxa"/>
            <w:shd w:val="clear" w:color="auto" w:fill="D9D9D9"/>
          </w:tcPr>
          <w:p w14:paraId="34499472" w14:textId="77777777" w:rsidR="001A0CC6" w:rsidRPr="002F1A3C" w:rsidRDefault="001A0CC6" w:rsidP="00E50E5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1A0CC6" w:rsidRPr="00B75FA4" w14:paraId="4A31ACC7" w14:textId="77777777" w:rsidTr="00E50E5D">
        <w:trPr>
          <w:trHeight w:val="196"/>
        </w:trPr>
        <w:tc>
          <w:tcPr>
            <w:tcW w:w="4302" w:type="dxa"/>
          </w:tcPr>
          <w:p w14:paraId="1D75C26D" w14:textId="145554F2" w:rsidR="001A0CC6" w:rsidRPr="001A0CC6" w:rsidRDefault="000A1A53" w:rsidP="00E50E5D">
            <w:pPr>
              <w:rPr>
                <w:rFonts w:asciiTheme="majorHAnsi" w:eastAsia="Times New Roman" w:hAnsiTheme="majorHAnsi" w:cs="Times New Roman"/>
                <w:bCs/>
                <w:color w:val="000000"/>
                <w:sz w:val="22"/>
                <w:szCs w:val="22"/>
              </w:rPr>
            </w:pPr>
            <w:r w:rsidRPr="005A6369">
              <w:rPr>
                <w:rFonts w:asciiTheme="majorHAnsi" w:hAnsiTheme="majorHAnsi"/>
                <w:w w:val="85"/>
              </w:rPr>
              <w:t xml:space="preserve">Gen Ed Distribution course from </w:t>
            </w:r>
            <w:r w:rsidRPr="005A6369">
              <w:rPr>
                <w:rFonts w:asciiTheme="majorHAnsi" w:hAnsiTheme="majorHAnsi"/>
                <w:b/>
                <w:w w:val="85"/>
              </w:rPr>
              <w:t>one</w:t>
            </w:r>
            <w:r w:rsidRPr="005A6369">
              <w:rPr>
                <w:rFonts w:asciiTheme="majorHAnsi" w:hAnsiTheme="majorHAnsi"/>
                <w:w w:val="85"/>
              </w:rPr>
              <w:t xml:space="preserve"> of these GE categories: </w:t>
            </w:r>
            <w:r w:rsidRPr="005A6369">
              <w:rPr>
                <w:rFonts w:asciiTheme="majorHAnsi" w:eastAsia="Calibri" w:hAnsiTheme="majorHAnsi" w:cs="Calibri"/>
                <w:bCs/>
                <w:w w:val="85"/>
              </w:rPr>
              <w:t>Arts (A)</w:t>
            </w:r>
            <w:r w:rsidRPr="005A6369">
              <w:rPr>
                <w:rFonts w:asciiTheme="majorHAnsi" w:hAnsiTheme="majorHAnsi"/>
                <w:w w:val="85"/>
              </w:rPr>
              <w:t xml:space="preserve">; </w:t>
            </w:r>
            <w:r w:rsidRPr="005A6369">
              <w:rPr>
                <w:rFonts w:asciiTheme="majorHAnsi" w:eastAsia="Calibri" w:hAnsiTheme="majorHAnsi" w:cs="Calibri"/>
                <w:bCs/>
                <w:w w:val="85"/>
              </w:rPr>
              <w:t>History</w:t>
            </w:r>
            <w:r w:rsidRPr="005A6369">
              <w:rPr>
                <w:rFonts w:asciiTheme="majorHAnsi" w:eastAsia="Calibri" w:hAnsiTheme="majorHAnsi" w:cs="Calibri"/>
                <w:bCs/>
                <w:spacing w:val="-10"/>
                <w:w w:val="85"/>
              </w:rPr>
              <w:t xml:space="preserve"> </w:t>
            </w:r>
            <w:r w:rsidRPr="005A6369">
              <w:rPr>
                <w:rFonts w:asciiTheme="majorHAnsi" w:eastAsia="Calibri" w:hAnsiTheme="majorHAnsi" w:cs="Calibri"/>
                <w:bCs/>
                <w:w w:val="85"/>
              </w:rPr>
              <w:t>(H);</w:t>
            </w:r>
            <w:r w:rsidRPr="005A6369">
              <w:rPr>
                <w:rFonts w:asciiTheme="majorHAnsi" w:eastAsia="Calibri" w:hAnsiTheme="majorHAnsi" w:cs="Calibri"/>
                <w:bCs/>
                <w:spacing w:val="-8"/>
                <w:w w:val="85"/>
              </w:rPr>
              <w:t xml:space="preserve"> Literature (L</w:t>
            </w:r>
            <w:r>
              <w:rPr>
                <w:rFonts w:asciiTheme="majorHAnsi" w:eastAsia="Calibri" w:hAnsiTheme="majorHAnsi" w:cs="Calibri"/>
                <w:bCs/>
                <w:spacing w:val="-8"/>
                <w:w w:val="85"/>
              </w:rPr>
              <w:t>)</w:t>
            </w:r>
          </w:p>
        </w:tc>
        <w:tc>
          <w:tcPr>
            <w:tcW w:w="810" w:type="dxa"/>
          </w:tcPr>
          <w:p w14:paraId="49B09E59" w14:textId="2FDD11C3" w:rsidR="001A0CC6" w:rsidRPr="008C517B" w:rsidRDefault="000A1A53" w:rsidP="00E50E5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B79281" w14:textId="77777777" w:rsidR="001A0CC6" w:rsidRPr="00B75FA4" w:rsidRDefault="001A0CC6" w:rsidP="00E50E5D">
            <w:pPr>
              <w:rPr>
                <w:rFonts w:asciiTheme="majorHAnsi" w:eastAsia="MS Gothic" w:hAnsiTheme="majorHAnsi" w:cs="Minion Pro Bold Cond Ital"/>
                <w:color w:val="000000"/>
                <w:sz w:val="22"/>
                <w:szCs w:val="22"/>
              </w:rPr>
            </w:pPr>
          </w:p>
        </w:tc>
        <w:tc>
          <w:tcPr>
            <w:tcW w:w="5580" w:type="dxa"/>
          </w:tcPr>
          <w:p w14:paraId="787C0DFD" w14:textId="7F96A9D7" w:rsidR="001A0CC6" w:rsidRPr="004A4914" w:rsidRDefault="000A1A53" w:rsidP="00E50E5D">
            <w:pPr>
              <w:pStyle w:val="ListParagraph"/>
              <w:numPr>
                <w:ilvl w:val="0"/>
                <w:numId w:val="37"/>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Need One from each distribution</w:t>
            </w:r>
          </w:p>
        </w:tc>
      </w:tr>
      <w:tr w:rsidR="001A0CC6" w:rsidRPr="00B75FA4" w14:paraId="1EB95A01" w14:textId="77777777" w:rsidTr="00E50E5D">
        <w:trPr>
          <w:trHeight w:val="196"/>
        </w:trPr>
        <w:tc>
          <w:tcPr>
            <w:tcW w:w="4302" w:type="dxa"/>
          </w:tcPr>
          <w:p w14:paraId="6EBE3085" w14:textId="5910C924" w:rsidR="001A0CC6" w:rsidRPr="001A0CC6" w:rsidRDefault="001A0CC6" w:rsidP="00E50E5D">
            <w:pPr>
              <w:rPr>
                <w:rFonts w:asciiTheme="majorHAnsi" w:eastAsia="Times New Roman" w:hAnsiTheme="majorHAnsi" w:cs="Times New Roman"/>
                <w:w w:val="90"/>
                <w:sz w:val="22"/>
                <w:szCs w:val="22"/>
              </w:rPr>
            </w:pPr>
            <w:r w:rsidRPr="001A0CC6">
              <w:rPr>
                <w:rFonts w:asciiTheme="majorHAnsi" w:eastAsia="MS Gothic" w:hAnsiTheme="majorHAnsi" w:cs="Minion Pro Bold Cond Ital"/>
                <w:color w:val="000000"/>
                <w:sz w:val="22"/>
                <w:szCs w:val="22"/>
              </w:rPr>
              <w:t>HPE 418 Practicum in Secondary Health Education (</w:t>
            </w:r>
            <w:r>
              <w:rPr>
                <w:rFonts w:asciiTheme="majorHAnsi" w:eastAsia="MS Gothic" w:hAnsiTheme="majorHAnsi" w:cs="Minion Pro Bold Cond Ital"/>
                <w:color w:val="000000"/>
                <w:sz w:val="22"/>
                <w:szCs w:val="22"/>
              </w:rPr>
              <w:t>Sp</w:t>
            </w:r>
            <w:r w:rsidRPr="001A0CC6">
              <w:rPr>
                <w:rFonts w:asciiTheme="majorHAnsi" w:eastAsia="MS Gothic" w:hAnsiTheme="majorHAnsi" w:cs="Minion Pro Bold Cond Ital"/>
                <w:color w:val="000000"/>
                <w:sz w:val="22"/>
                <w:szCs w:val="22"/>
              </w:rPr>
              <w:t>)*</w:t>
            </w:r>
            <w:r w:rsidR="00443333">
              <w:rPr>
                <w:rFonts w:asciiTheme="majorHAnsi" w:eastAsia="MS Gothic" w:hAnsiTheme="majorHAnsi" w:cs="Minion Pro Bold Cond Ital"/>
                <w:color w:val="000000"/>
                <w:sz w:val="22"/>
                <w:szCs w:val="22"/>
              </w:rPr>
              <w:t xml:space="preserve"> (WID)</w:t>
            </w:r>
          </w:p>
        </w:tc>
        <w:tc>
          <w:tcPr>
            <w:tcW w:w="810" w:type="dxa"/>
          </w:tcPr>
          <w:p w14:paraId="1158638B" w14:textId="106CB06E" w:rsidR="001A0CC6" w:rsidRPr="008C517B" w:rsidRDefault="00666EFF" w:rsidP="00E50E5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6EF7D54" w14:textId="77777777" w:rsidR="001A0CC6" w:rsidRPr="00B75FA4" w:rsidRDefault="001A0CC6" w:rsidP="00E50E5D">
            <w:pPr>
              <w:spacing w:line="280" w:lineRule="exact"/>
              <w:rPr>
                <w:rFonts w:asciiTheme="majorHAnsi" w:eastAsia="MS Gothic" w:hAnsiTheme="majorHAnsi" w:cs="Minion Pro Bold Cond Ital"/>
                <w:color w:val="000000"/>
                <w:sz w:val="22"/>
                <w:szCs w:val="22"/>
              </w:rPr>
            </w:pPr>
          </w:p>
        </w:tc>
        <w:tc>
          <w:tcPr>
            <w:tcW w:w="5580" w:type="dxa"/>
          </w:tcPr>
          <w:p w14:paraId="2CA7AAFA" w14:textId="77777777" w:rsidR="001A0CC6" w:rsidRPr="004359F4" w:rsidRDefault="001A0CC6" w:rsidP="00E50E5D">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Prereqs. HPE 417, and a minimum GPA of 2.75 </w:t>
            </w:r>
          </w:p>
          <w:p w14:paraId="3756F9C9" w14:textId="77777777" w:rsidR="001A0CC6" w:rsidRPr="00E0720B" w:rsidRDefault="001A0CC6" w:rsidP="00E50E5D">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Minimum grade of B-</w:t>
            </w:r>
          </w:p>
        </w:tc>
      </w:tr>
      <w:tr w:rsidR="001A0CC6" w:rsidRPr="00B75FA4" w14:paraId="1163D758" w14:textId="77777777" w:rsidTr="00E50E5D">
        <w:trPr>
          <w:trHeight w:val="196"/>
        </w:trPr>
        <w:tc>
          <w:tcPr>
            <w:tcW w:w="4302" w:type="dxa"/>
          </w:tcPr>
          <w:p w14:paraId="47BEA4DD" w14:textId="6318D26C" w:rsidR="001A0CC6" w:rsidRPr="001A0CC6" w:rsidRDefault="000A1A53" w:rsidP="00E50E5D">
            <w:pPr>
              <w:rPr>
                <w:rFonts w:asciiTheme="majorHAnsi" w:eastAsia="Times New Roman" w:hAnsiTheme="majorHAnsi" w:cs="Times New Roman"/>
                <w:sz w:val="22"/>
                <w:szCs w:val="22"/>
              </w:rPr>
            </w:pPr>
            <w:r w:rsidRPr="003665BB">
              <w:rPr>
                <w:rFonts w:asciiTheme="majorHAnsi" w:eastAsia="MS Gothic" w:hAnsiTheme="majorHAnsi" w:cs="Minion Pro Bold Cond Ital"/>
                <w:color w:val="000000"/>
                <w:w w:val="95"/>
                <w:sz w:val="20"/>
                <w:szCs w:val="20"/>
              </w:rPr>
              <w:t>SPED 433 Adaptation of Instruction for Inclusive Education*</w:t>
            </w:r>
          </w:p>
        </w:tc>
        <w:tc>
          <w:tcPr>
            <w:tcW w:w="810" w:type="dxa"/>
          </w:tcPr>
          <w:p w14:paraId="77C79D94" w14:textId="1974C8D2" w:rsidR="001A0CC6" w:rsidRPr="008C517B" w:rsidRDefault="000A1A53" w:rsidP="00E50E5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FF53B2A" w14:textId="77777777" w:rsidR="001A0CC6" w:rsidRPr="00B75FA4" w:rsidRDefault="001A0CC6" w:rsidP="00E50E5D">
            <w:pPr>
              <w:spacing w:line="280" w:lineRule="exact"/>
              <w:rPr>
                <w:rFonts w:asciiTheme="majorHAnsi" w:eastAsia="MS Gothic" w:hAnsiTheme="majorHAnsi" w:cs="Minion Pro Bold Cond Ital"/>
                <w:color w:val="000000"/>
                <w:sz w:val="22"/>
                <w:szCs w:val="22"/>
              </w:rPr>
            </w:pPr>
          </w:p>
        </w:tc>
        <w:tc>
          <w:tcPr>
            <w:tcW w:w="5580" w:type="dxa"/>
          </w:tcPr>
          <w:p w14:paraId="3DEB9299" w14:textId="5E1666FC" w:rsidR="001A0CC6" w:rsidRPr="004565E7" w:rsidRDefault="000A1A53" w:rsidP="000A1A53">
            <w:pPr>
              <w:pStyle w:val="ListParagraph"/>
              <w:numPr>
                <w:ilvl w:val="0"/>
                <w:numId w:val="15"/>
              </w:numPr>
              <w:rPr>
                <w:rFonts w:asciiTheme="majorHAnsi" w:eastAsia="MS Gothic" w:hAnsiTheme="majorHAnsi" w:cs="Minion Pro Bold Cond Ital"/>
                <w:color w:val="000000"/>
                <w:sz w:val="22"/>
                <w:szCs w:val="22"/>
              </w:rPr>
            </w:pPr>
            <w:r w:rsidRPr="000A1A53">
              <w:rPr>
                <w:rFonts w:asciiTheme="majorHAnsi" w:eastAsia="Arial" w:hAnsiTheme="majorHAnsi" w:cs="Arial"/>
                <w:sz w:val="22"/>
                <w:szCs w:val="22"/>
              </w:rPr>
              <w:t xml:space="preserve">Admission to and retention in a teacher preparation program; </w:t>
            </w:r>
            <w:r w:rsidR="004442B5" w:rsidRPr="002B3BFA">
              <w:rPr>
                <w:rFonts w:ascii="Calibri" w:hAnsi="Calibri"/>
                <w:color w:val="000000"/>
                <w:sz w:val="22"/>
                <w:szCs w:val="22"/>
                <w:shd w:val="clear" w:color="auto" w:fill="FFFFFF"/>
              </w:rPr>
              <w:t xml:space="preserve">concurrent enrollment in </w:t>
            </w:r>
            <w:r w:rsidR="004442B5">
              <w:rPr>
                <w:rFonts w:ascii="Calibri" w:hAnsi="Calibri"/>
                <w:color w:val="000000"/>
                <w:sz w:val="22"/>
                <w:szCs w:val="22"/>
                <w:shd w:val="clear" w:color="auto" w:fill="FFFFFF"/>
              </w:rPr>
              <w:t xml:space="preserve">a health </w:t>
            </w:r>
            <w:r w:rsidR="004442B5" w:rsidRPr="002B3BFA">
              <w:rPr>
                <w:rFonts w:ascii="Calibri" w:hAnsi="Calibri"/>
                <w:color w:val="000000"/>
                <w:sz w:val="22"/>
                <w:szCs w:val="22"/>
                <w:shd w:val="clear" w:color="auto" w:fill="FFFFFF"/>
              </w:rPr>
              <w:t>methods/practicum course</w:t>
            </w:r>
            <w:r w:rsidR="004442B5">
              <w:rPr>
                <w:rFonts w:asciiTheme="majorHAnsi" w:eastAsia="Arial" w:hAnsiTheme="majorHAnsi" w:cs="Arial"/>
                <w:sz w:val="22"/>
                <w:szCs w:val="22"/>
              </w:rPr>
              <w:t xml:space="preserve">, and </w:t>
            </w:r>
            <w:r w:rsidRPr="000A1A53">
              <w:rPr>
                <w:rFonts w:asciiTheme="majorHAnsi" w:eastAsia="Arial" w:hAnsiTheme="majorHAnsi" w:cs="Arial"/>
                <w:sz w:val="22"/>
                <w:szCs w:val="22"/>
              </w:rPr>
              <w:t>SPED 333 or consent of department chair</w:t>
            </w:r>
          </w:p>
        </w:tc>
      </w:tr>
      <w:tr w:rsidR="001A0CC6" w:rsidRPr="00B75FA4" w14:paraId="7BD713E4" w14:textId="77777777" w:rsidTr="00E50E5D">
        <w:trPr>
          <w:trHeight w:val="196"/>
        </w:trPr>
        <w:tc>
          <w:tcPr>
            <w:tcW w:w="4302" w:type="dxa"/>
          </w:tcPr>
          <w:p w14:paraId="513D87FE" w14:textId="01F022CA" w:rsidR="001A0CC6" w:rsidRPr="000A1A53" w:rsidRDefault="000A1A53" w:rsidP="00E50E5D">
            <w:pPr>
              <w:spacing w:line="280" w:lineRule="exact"/>
              <w:rPr>
                <w:rFonts w:asciiTheme="majorHAnsi" w:eastAsia="MS Gothic" w:hAnsiTheme="majorHAnsi" w:cs="Minion Pro Bold Cond Ital"/>
                <w:color w:val="000000"/>
                <w:sz w:val="22"/>
                <w:szCs w:val="22"/>
              </w:rPr>
            </w:pPr>
            <w:r w:rsidRPr="000A1A53">
              <w:rPr>
                <w:rFonts w:asciiTheme="majorHAnsi" w:eastAsia="MS Gothic" w:hAnsiTheme="majorHAnsi" w:cs="Minion Pro Bold Cond Ital"/>
                <w:color w:val="000000"/>
                <w:sz w:val="22"/>
                <w:szCs w:val="22"/>
              </w:rPr>
              <w:t>Elective</w:t>
            </w:r>
          </w:p>
        </w:tc>
        <w:tc>
          <w:tcPr>
            <w:tcW w:w="810" w:type="dxa"/>
          </w:tcPr>
          <w:p w14:paraId="40970C31" w14:textId="7594B080" w:rsidR="001A0CC6" w:rsidRDefault="00666EFF" w:rsidP="00E50E5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0A1A5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DBB835F" w14:textId="77777777" w:rsidR="001A0CC6" w:rsidRDefault="001A0CC6" w:rsidP="00E50E5D">
            <w:pPr>
              <w:spacing w:line="280" w:lineRule="exact"/>
              <w:rPr>
                <w:rFonts w:asciiTheme="majorHAnsi" w:eastAsia="MS Gothic" w:hAnsiTheme="majorHAnsi" w:cs="Minion Pro Bold Cond Ital"/>
                <w:color w:val="000000"/>
                <w:sz w:val="22"/>
                <w:szCs w:val="22"/>
              </w:rPr>
            </w:pPr>
          </w:p>
        </w:tc>
        <w:tc>
          <w:tcPr>
            <w:tcW w:w="5580" w:type="dxa"/>
          </w:tcPr>
          <w:p w14:paraId="63562BB1" w14:textId="4C46A9B7" w:rsidR="001A0CC6" w:rsidRPr="000A1A53" w:rsidRDefault="001A0CC6" w:rsidP="0050559A">
            <w:pPr>
              <w:pStyle w:val="ListParagraph"/>
              <w:spacing w:line="280" w:lineRule="exact"/>
              <w:ind w:left="342"/>
              <w:rPr>
                <w:rFonts w:asciiTheme="majorHAnsi" w:eastAsia="MS Gothic" w:hAnsiTheme="majorHAnsi" w:cs="Minion Pro Bold Cond Ital"/>
                <w:color w:val="000000"/>
                <w:sz w:val="22"/>
                <w:szCs w:val="22"/>
              </w:rPr>
            </w:pPr>
          </w:p>
        </w:tc>
      </w:tr>
      <w:tr w:rsidR="001A0CC6" w:rsidRPr="00B75FA4" w14:paraId="3B0635DE" w14:textId="77777777" w:rsidTr="00E50E5D">
        <w:trPr>
          <w:trHeight w:val="196"/>
        </w:trPr>
        <w:tc>
          <w:tcPr>
            <w:tcW w:w="4302" w:type="dxa"/>
          </w:tcPr>
          <w:p w14:paraId="052315EE" w14:textId="77777777" w:rsidR="001A0CC6" w:rsidRPr="001A0CC6" w:rsidRDefault="001A0CC6" w:rsidP="00E50E5D">
            <w:pPr>
              <w:spacing w:line="280" w:lineRule="exact"/>
              <w:jc w:val="right"/>
              <w:rPr>
                <w:rFonts w:asciiTheme="majorHAnsi" w:eastAsia="Times New Roman" w:hAnsiTheme="majorHAnsi" w:cs="Times New Roman"/>
                <w:sz w:val="22"/>
                <w:szCs w:val="22"/>
              </w:rPr>
            </w:pPr>
          </w:p>
          <w:p w14:paraId="2E0D07EE" w14:textId="77777777" w:rsidR="001A0CC6" w:rsidRPr="001A0CC6" w:rsidRDefault="001A0CC6" w:rsidP="00E50E5D">
            <w:pPr>
              <w:spacing w:line="280" w:lineRule="exact"/>
              <w:rPr>
                <w:rFonts w:asciiTheme="majorHAnsi" w:eastAsia="Times New Roman" w:hAnsiTheme="majorHAnsi" w:cs="Times New Roman"/>
                <w:sz w:val="22"/>
                <w:szCs w:val="22"/>
              </w:rPr>
            </w:pPr>
          </w:p>
          <w:p w14:paraId="11DCB560" w14:textId="77777777" w:rsidR="0050559A" w:rsidRDefault="0050559A" w:rsidP="00E50E5D">
            <w:pPr>
              <w:spacing w:line="280" w:lineRule="exact"/>
              <w:jc w:val="right"/>
              <w:rPr>
                <w:rFonts w:asciiTheme="majorHAnsi" w:eastAsia="Times New Roman" w:hAnsiTheme="majorHAnsi" w:cs="Times New Roman"/>
                <w:sz w:val="22"/>
                <w:szCs w:val="22"/>
              </w:rPr>
            </w:pPr>
          </w:p>
          <w:p w14:paraId="7A7F9C1E" w14:textId="77777777" w:rsidR="0050559A" w:rsidRDefault="0050559A" w:rsidP="00E50E5D">
            <w:pPr>
              <w:spacing w:line="280" w:lineRule="exact"/>
              <w:jc w:val="right"/>
              <w:rPr>
                <w:rFonts w:asciiTheme="majorHAnsi" w:eastAsia="Times New Roman" w:hAnsiTheme="majorHAnsi" w:cs="Times New Roman"/>
                <w:sz w:val="22"/>
                <w:szCs w:val="22"/>
              </w:rPr>
            </w:pPr>
          </w:p>
          <w:p w14:paraId="44F5FF57" w14:textId="5B26CC7C" w:rsidR="001A0CC6" w:rsidRPr="001A0CC6" w:rsidRDefault="001A0CC6" w:rsidP="00E50E5D">
            <w:pPr>
              <w:spacing w:line="280" w:lineRule="exact"/>
              <w:jc w:val="right"/>
              <w:rPr>
                <w:rFonts w:asciiTheme="majorHAnsi" w:eastAsia="Times New Roman" w:hAnsiTheme="majorHAnsi" w:cs="Times New Roman"/>
                <w:sz w:val="22"/>
                <w:szCs w:val="22"/>
              </w:rPr>
            </w:pPr>
            <w:r w:rsidRPr="001A0CC6">
              <w:rPr>
                <w:rFonts w:asciiTheme="majorHAnsi" w:eastAsia="Times New Roman" w:hAnsiTheme="majorHAnsi" w:cs="Times New Roman"/>
                <w:sz w:val="22"/>
                <w:szCs w:val="22"/>
              </w:rPr>
              <w:t>Requirements and GPA</w:t>
            </w:r>
          </w:p>
        </w:tc>
        <w:tc>
          <w:tcPr>
            <w:tcW w:w="810" w:type="dxa"/>
          </w:tcPr>
          <w:p w14:paraId="2C518A31" w14:textId="77777777" w:rsidR="001A0CC6" w:rsidRPr="008C517B" w:rsidRDefault="001A0CC6" w:rsidP="00E50E5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F2F4E9E" w14:textId="77777777" w:rsidR="001A0CC6" w:rsidRDefault="001A0CC6" w:rsidP="00E50E5D">
            <w:pPr>
              <w:pStyle w:val="ListParagraph"/>
              <w:ind w:left="360"/>
              <w:rPr>
                <w:rFonts w:asciiTheme="majorHAnsi" w:eastAsia="Times New Roman" w:hAnsiTheme="majorHAnsi" w:cs="Times New Roman"/>
                <w:sz w:val="22"/>
                <w:szCs w:val="22"/>
              </w:rPr>
            </w:pPr>
          </w:p>
        </w:tc>
        <w:tc>
          <w:tcPr>
            <w:tcW w:w="5580" w:type="dxa"/>
          </w:tcPr>
          <w:p w14:paraId="66BF3EB8" w14:textId="7A932647" w:rsidR="00F97F05" w:rsidRPr="00F97F05" w:rsidRDefault="00F97F05" w:rsidP="00E50E5D">
            <w:pPr>
              <w:pStyle w:val="ListParagraph"/>
              <w:numPr>
                <w:ilvl w:val="0"/>
                <w:numId w:val="23"/>
              </w:numPr>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Take HE content test</w:t>
            </w:r>
          </w:p>
          <w:p w14:paraId="64E7F4EA" w14:textId="2F04BB7A" w:rsidR="001A0CC6" w:rsidRPr="00DA2698" w:rsidRDefault="001A0CC6" w:rsidP="00E50E5D">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minimum of 9</w:t>
            </w:r>
            <w:r w:rsidR="0050559A">
              <w:rPr>
                <w:rFonts w:asciiTheme="majorHAnsi" w:eastAsia="Times New Roman" w:hAnsiTheme="majorHAnsi" w:cs="Times New Roman"/>
                <w:sz w:val="22"/>
                <w:szCs w:val="22"/>
              </w:rPr>
              <w:t>0</w:t>
            </w:r>
            <w:r w:rsidRPr="00DA2698">
              <w:rPr>
                <w:rFonts w:asciiTheme="majorHAnsi" w:eastAsia="Times New Roman" w:hAnsiTheme="majorHAnsi" w:cs="Times New Roman"/>
                <w:sz w:val="22"/>
                <w:szCs w:val="22"/>
              </w:rPr>
              <w:t xml:space="preserve"> earned credits</w:t>
            </w:r>
          </w:p>
          <w:p w14:paraId="31AB95F7" w14:textId="62FA93F0" w:rsidR="001A0CC6" w:rsidRDefault="001A0CC6" w:rsidP="00E50E5D">
            <w:pPr>
              <w:pStyle w:val="ListParagraph"/>
              <w:numPr>
                <w:ilvl w:val="0"/>
                <w:numId w:val="23"/>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2.75 GPA</w:t>
            </w:r>
          </w:p>
          <w:p w14:paraId="420A3F12" w14:textId="5C64103F" w:rsidR="0050559A" w:rsidRPr="00326C77" w:rsidRDefault="0050559A" w:rsidP="00E50E5D">
            <w:pPr>
              <w:pStyle w:val="ListParagraph"/>
              <w:numPr>
                <w:ilvl w:val="0"/>
                <w:numId w:val="23"/>
              </w:numPr>
              <w:rPr>
                <w:rFonts w:asciiTheme="majorHAnsi" w:eastAsia="Times New Roman" w:hAnsiTheme="majorHAnsi" w:cs="Times New Roman"/>
                <w:sz w:val="22"/>
                <w:szCs w:val="22"/>
              </w:rPr>
            </w:pPr>
            <w:r>
              <w:rPr>
                <w:rFonts w:asciiTheme="majorHAnsi" w:eastAsia="Times New Roman" w:hAnsiTheme="majorHAnsi" w:cs="Times New Roman"/>
                <w:sz w:val="22"/>
                <w:szCs w:val="22"/>
              </w:rPr>
              <w:t>Gather Student Teaching information from OPP</w:t>
            </w:r>
          </w:p>
          <w:p w14:paraId="1EA50038" w14:textId="05D02299" w:rsidR="001A0CC6" w:rsidRPr="00953FB5" w:rsidRDefault="001A0CC6" w:rsidP="00E50E5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w:t>
            </w:r>
            <w:r>
              <w:rPr>
                <w:rFonts w:asciiTheme="majorHAnsi" w:eastAsia="MS Gothic" w:hAnsiTheme="majorHAnsi" w:cs="Minion Pro Bold Cond Ital"/>
                <w:color w:val="000000"/>
                <w:sz w:val="22"/>
                <w:szCs w:val="22"/>
              </w:rPr>
              <w:t>egree audit online through MyRI</w:t>
            </w:r>
            <w:r w:rsidR="0050559A">
              <w:rPr>
                <w:rFonts w:asciiTheme="majorHAnsi" w:eastAsia="MS Gothic" w:hAnsiTheme="majorHAnsi" w:cs="Minion Pro Bold Cond Ital"/>
                <w:color w:val="000000"/>
                <w:sz w:val="22"/>
                <w:szCs w:val="22"/>
              </w:rPr>
              <w:t>C</w:t>
            </w:r>
          </w:p>
        </w:tc>
      </w:tr>
      <w:tr w:rsidR="001A0CC6" w:rsidRPr="00B75FA4" w14:paraId="666907E6" w14:textId="77777777" w:rsidTr="00E50E5D">
        <w:trPr>
          <w:trHeight w:val="196"/>
        </w:trPr>
        <w:tc>
          <w:tcPr>
            <w:tcW w:w="4302" w:type="dxa"/>
          </w:tcPr>
          <w:p w14:paraId="784D5119" w14:textId="77777777" w:rsidR="001A0CC6" w:rsidRPr="001A0CC6" w:rsidRDefault="001A0CC6" w:rsidP="00E50E5D">
            <w:pPr>
              <w:spacing w:line="280" w:lineRule="exact"/>
              <w:jc w:val="right"/>
              <w:rPr>
                <w:rFonts w:asciiTheme="majorHAnsi" w:eastAsia="Times New Roman" w:hAnsiTheme="majorHAnsi" w:cs="Times New Roman"/>
                <w:sz w:val="22"/>
                <w:szCs w:val="22"/>
              </w:rPr>
            </w:pPr>
            <w:r w:rsidRPr="001A0CC6">
              <w:rPr>
                <w:rFonts w:asciiTheme="majorHAnsi" w:eastAsia="Times New Roman" w:hAnsiTheme="majorHAnsi" w:cs="Times New Roman"/>
                <w:sz w:val="22"/>
                <w:szCs w:val="22"/>
              </w:rPr>
              <w:t># CREDITS EARNED</w:t>
            </w:r>
          </w:p>
        </w:tc>
        <w:tc>
          <w:tcPr>
            <w:tcW w:w="810" w:type="dxa"/>
          </w:tcPr>
          <w:p w14:paraId="492D28EA" w14:textId="02EDDF39" w:rsidR="001A0CC6" w:rsidRPr="008C517B" w:rsidRDefault="001A0CC6" w:rsidP="00E50E5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F97F05">
              <w:rPr>
                <w:rFonts w:asciiTheme="majorHAnsi" w:eastAsia="Times New Roman" w:hAnsiTheme="majorHAnsi" w:cs="Times New Roman"/>
                <w:color w:val="800000"/>
                <w:sz w:val="22"/>
                <w:szCs w:val="22"/>
              </w:rPr>
              <w:t>3-14</w:t>
            </w:r>
          </w:p>
        </w:tc>
        <w:tc>
          <w:tcPr>
            <w:tcW w:w="270" w:type="dxa"/>
            <w:shd w:val="clear" w:color="auto" w:fill="D9D9D9" w:themeFill="background1" w:themeFillShade="D9"/>
          </w:tcPr>
          <w:p w14:paraId="64876402" w14:textId="77777777" w:rsidR="001A0CC6" w:rsidRDefault="001A0CC6" w:rsidP="00E50E5D">
            <w:pPr>
              <w:pStyle w:val="ListParagraph"/>
              <w:spacing w:line="280" w:lineRule="exact"/>
              <w:ind w:left="360"/>
              <w:rPr>
                <w:rFonts w:asciiTheme="majorHAnsi" w:eastAsia="Times New Roman" w:hAnsiTheme="majorHAnsi" w:cs="Times New Roman"/>
                <w:sz w:val="22"/>
                <w:szCs w:val="22"/>
              </w:rPr>
            </w:pPr>
          </w:p>
        </w:tc>
        <w:tc>
          <w:tcPr>
            <w:tcW w:w="5580" w:type="dxa"/>
          </w:tcPr>
          <w:p w14:paraId="39149A1C" w14:textId="77777777" w:rsidR="001A0CC6" w:rsidRPr="00430213" w:rsidRDefault="001A0CC6" w:rsidP="00E50E5D">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Feb.</w:t>
            </w:r>
          </w:p>
        </w:tc>
      </w:tr>
    </w:tbl>
    <w:p w14:paraId="579C496E" w14:textId="77777777" w:rsidR="0050559A" w:rsidRDefault="0050559A" w:rsidP="0072119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72119D" w:rsidRPr="00B75FA4" w14:paraId="719020B9" w14:textId="77777777" w:rsidTr="00B9364D">
        <w:trPr>
          <w:trHeight w:val="196"/>
        </w:trPr>
        <w:tc>
          <w:tcPr>
            <w:tcW w:w="4500" w:type="dxa"/>
            <w:shd w:val="clear" w:color="auto" w:fill="D9D9D9"/>
          </w:tcPr>
          <w:p w14:paraId="238A3ABE" w14:textId="77777777" w:rsidR="0072119D" w:rsidRPr="002F1A3C" w:rsidRDefault="0072119D" w:rsidP="00B9364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08FC54E8" w14:textId="77777777" w:rsidR="0072119D" w:rsidRPr="008C517B" w:rsidRDefault="0072119D" w:rsidP="00B936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5351FF81" w14:textId="77777777" w:rsidR="0072119D" w:rsidRPr="008C517B" w:rsidRDefault="0072119D" w:rsidP="00B9364D">
            <w:pPr>
              <w:rPr>
                <w:rFonts w:asciiTheme="majorHAnsi" w:eastAsia="Times New Roman" w:hAnsiTheme="majorHAnsi" w:cs="Times New Roman"/>
                <w:b/>
                <w:i/>
                <w:color w:val="800000"/>
                <w:sz w:val="22"/>
                <w:szCs w:val="22"/>
              </w:rPr>
            </w:pPr>
          </w:p>
        </w:tc>
        <w:tc>
          <w:tcPr>
            <w:tcW w:w="5580" w:type="dxa"/>
            <w:shd w:val="clear" w:color="auto" w:fill="D9D9D9"/>
          </w:tcPr>
          <w:p w14:paraId="0BC3CCB0" w14:textId="77777777" w:rsidR="0072119D" w:rsidRPr="002F1A3C" w:rsidRDefault="0072119D" w:rsidP="00B9364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72119D" w:rsidRPr="00B75FA4" w14:paraId="350FB57B" w14:textId="77777777" w:rsidTr="00B9364D">
        <w:trPr>
          <w:trHeight w:val="196"/>
        </w:trPr>
        <w:tc>
          <w:tcPr>
            <w:tcW w:w="4500" w:type="dxa"/>
          </w:tcPr>
          <w:p w14:paraId="77CA8863" w14:textId="17BFF605" w:rsidR="0072119D" w:rsidRPr="00B75FA4" w:rsidRDefault="00395C32" w:rsidP="004106C1">
            <w:pPr>
              <w:rPr>
                <w:rFonts w:asciiTheme="majorHAnsi" w:eastAsia="Times New Roman" w:hAnsiTheme="majorHAnsi" w:cs="Times New Roman"/>
                <w:sz w:val="22"/>
                <w:szCs w:val="22"/>
              </w:rPr>
            </w:pPr>
            <w:r>
              <w:rPr>
                <w:rFonts w:ascii="Calibri"/>
              </w:rPr>
              <w:t>Choose</w:t>
            </w:r>
            <w:r w:rsidRPr="00A52EF9">
              <w:rPr>
                <w:rFonts w:ascii="Calibri"/>
              </w:rPr>
              <w:t xml:space="preserve"> Connections course (G</w:t>
            </w:r>
            <w:r>
              <w:rPr>
                <w:rFonts w:ascii="Calibri"/>
              </w:rPr>
              <w:t xml:space="preserve">en </w:t>
            </w:r>
            <w:r w:rsidRPr="00A52EF9">
              <w:rPr>
                <w:rFonts w:ascii="Calibri"/>
              </w:rPr>
              <w:t>E</w:t>
            </w:r>
            <w:r>
              <w:rPr>
                <w:rFonts w:ascii="Calibri"/>
              </w:rPr>
              <w:t>d</w:t>
            </w:r>
            <w:r w:rsidRPr="00A52EF9">
              <w:rPr>
                <w:rFonts w:ascii="Calibri"/>
              </w:rPr>
              <w:t>-C)</w:t>
            </w:r>
            <w:r>
              <w:rPr>
                <w:rFonts w:ascii="Calibri"/>
              </w:rPr>
              <w:t>*</w:t>
            </w:r>
          </w:p>
        </w:tc>
        <w:tc>
          <w:tcPr>
            <w:tcW w:w="810" w:type="dxa"/>
          </w:tcPr>
          <w:p w14:paraId="2FDF44C3" w14:textId="6705EA5E" w:rsidR="0072119D" w:rsidRPr="008C517B" w:rsidRDefault="00054B44" w:rsidP="00B936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35DBDFD" w14:textId="77777777" w:rsidR="0072119D" w:rsidRPr="00B75FA4" w:rsidRDefault="0072119D" w:rsidP="00B9364D">
            <w:pPr>
              <w:spacing w:line="280" w:lineRule="exact"/>
              <w:rPr>
                <w:rFonts w:asciiTheme="majorHAnsi" w:eastAsia="MS Gothic" w:hAnsiTheme="majorHAnsi" w:cs="Minion Pro Bold Cond Ital"/>
                <w:color w:val="000000"/>
                <w:sz w:val="22"/>
                <w:szCs w:val="22"/>
              </w:rPr>
            </w:pPr>
          </w:p>
        </w:tc>
        <w:tc>
          <w:tcPr>
            <w:tcW w:w="5580" w:type="dxa"/>
          </w:tcPr>
          <w:p w14:paraId="000E062E" w14:textId="44B05AAB" w:rsidR="0072119D" w:rsidRPr="004565E7" w:rsidRDefault="00395C32" w:rsidP="00395C32">
            <w:pPr>
              <w:pStyle w:val="ListParagraph"/>
              <w:numPr>
                <w:ilvl w:val="0"/>
                <w:numId w:val="37"/>
              </w:numPr>
              <w:spacing w:line="280" w:lineRule="exact"/>
              <w:rPr>
                <w:rFonts w:asciiTheme="majorHAnsi" w:eastAsia="MS Gothic" w:hAnsiTheme="majorHAnsi" w:cs="Minion Pro Bold Cond Ital"/>
                <w:color w:val="000000"/>
                <w:sz w:val="22"/>
                <w:szCs w:val="22"/>
              </w:rPr>
            </w:pPr>
            <w:r w:rsidRPr="00D65C6A">
              <w:rPr>
                <w:rFonts w:asciiTheme="majorHAnsi" w:eastAsia="MS Gothic" w:hAnsiTheme="majorHAnsi" w:cs="Minion Pro Bold Cond Ital"/>
                <w:color w:val="000000"/>
                <w:sz w:val="22"/>
                <w:szCs w:val="22"/>
              </w:rPr>
              <w:t>Prereqs are 45 completed credits and FYW and FYS.</w:t>
            </w:r>
          </w:p>
        </w:tc>
      </w:tr>
      <w:tr w:rsidR="007A571D" w:rsidRPr="00B75FA4" w14:paraId="7AA2420D" w14:textId="77777777" w:rsidTr="00B9364D">
        <w:trPr>
          <w:trHeight w:val="196"/>
        </w:trPr>
        <w:tc>
          <w:tcPr>
            <w:tcW w:w="4500" w:type="dxa"/>
          </w:tcPr>
          <w:p w14:paraId="7FEE5F5C" w14:textId="008F6D0E" w:rsidR="007A571D" w:rsidRDefault="0050559A" w:rsidP="001A0CC6">
            <w:pPr>
              <w:spacing w:line="280" w:lineRule="exact"/>
              <w:rPr>
                <w:rFonts w:asciiTheme="majorHAnsi" w:eastAsia="Times New Roman" w:hAnsiTheme="majorHAnsi" w:cs="Times New Roman"/>
                <w:sz w:val="22"/>
                <w:szCs w:val="22"/>
              </w:rPr>
            </w:pPr>
            <w:r w:rsidRPr="00E0720B">
              <w:rPr>
                <w:rFonts w:asciiTheme="majorHAnsi" w:eastAsia="MS Gothic" w:hAnsiTheme="majorHAnsi" w:cs="Minion Pro Bold Cond Ital"/>
                <w:color w:val="000000"/>
              </w:rPr>
              <w:t>HPE 431 Drug Education*</w:t>
            </w:r>
            <w:r w:rsidR="00584E20">
              <w:rPr>
                <w:rFonts w:asciiTheme="majorHAnsi" w:eastAsia="MS Gothic" w:hAnsiTheme="majorHAnsi" w:cs="Minion Pro Bold Cond Ital"/>
                <w:color w:val="000000"/>
              </w:rPr>
              <w:t xml:space="preserve"> (F)</w:t>
            </w:r>
          </w:p>
        </w:tc>
        <w:tc>
          <w:tcPr>
            <w:tcW w:w="810" w:type="dxa"/>
          </w:tcPr>
          <w:p w14:paraId="76CD4BB9" w14:textId="3E159BB2" w:rsidR="007A571D" w:rsidRPr="008C517B" w:rsidRDefault="00417CD1" w:rsidP="00B936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DEE96D" w14:textId="77777777" w:rsidR="007A571D" w:rsidRPr="00326C77" w:rsidRDefault="007A571D" w:rsidP="00B9364D">
            <w:pPr>
              <w:pStyle w:val="ListParagraph"/>
              <w:spacing w:line="280" w:lineRule="exact"/>
              <w:ind w:left="360"/>
              <w:rPr>
                <w:rFonts w:asciiTheme="majorHAnsi" w:eastAsia="Times New Roman" w:hAnsiTheme="majorHAnsi" w:cs="Times New Roman"/>
                <w:sz w:val="22"/>
                <w:szCs w:val="22"/>
              </w:rPr>
            </w:pPr>
          </w:p>
        </w:tc>
        <w:tc>
          <w:tcPr>
            <w:tcW w:w="5580" w:type="dxa"/>
          </w:tcPr>
          <w:p w14:paraId="4EADBFC2" w14:textId="45C02558" w:rsidR="007A571D" w:rsidRPr="0050559A" w:rsidRDefault="0050559A" w:rsidP="0050559A">
            <w:pPr>
              <w:pStyle w:val="ListParagraph"/>
              <w:numPr>
                <w:ilvl w:val="0"/>
                <w:numId w:val="24"/>
              </w:numPr>
              <w:spacing w:line="280" w:lineRule="exact"/>
              <w:rPr>
                <w:rFonts w:asciiTheme="majorHAnsi" w:eastAsia="Times New Roman" w:hAnsiTheme="majorHAnsi" w:cs="Times New Roman"/>
                <w:sz w:val="22"/>
                <w:szCs w:val="22"/>
              </w:rPr>
            </w:pPr>
            <w:r w:rsidRPr="0050559A">
              <w:rPr>
                <w:rFonts w:asciiTheme="majorHAnsi" w:eastAsia="MS Gothic" w:hAnsiTheme="majorHAnsi" w:cs="Minion Pro Bold Cond Ital"/>
                <w:color w:val="000000"/>
                <w:sz w:val="22"/>
                <w:szCs w:val="22"/>
              </w:rPr>
              <w:t>Prereqs. HPE 233 and 60 credit hours;</w:t>
            </w:r>
            <w:r w:rsidRPr="0050559A">
              <w:rPr>
                <w:rFonts w:asciiTheme="majorHAnsi" w:eastAsia="Times New Roman" w:hAnsiTheme="majorHAnsi" w:cs="Times New Roman"/>
                <w:sz w:val="22"/>
                <w:szCs w:val="22"/>
              </w:rPr>
              <w:t xml:space="preserve"> Minimum grade B-</w:t>
            </w:r>
          </w:p>
        </w:tc>
      </w:tr>
      <w:tr w:rsidR="001A0CC6" w:rsidRPr="00B75FA4" w14:paraId="6088A0FA" w14:textId="77777777" w:rsidTr="00B9364D">
        <w:trPr>
          <w:trHeight w:val="196"/>
        </w:trPr>
        <w:tc>
          <w:tcPr>
            <w:tcW w:w="4500" w:type="dxa"/>
          </w:tcPr>
          <w:p w14:paraId="4BD42F16" w14:textId="6B5E5D1A" w:rsidR="001A0CC6" w:rsidRPr="005A6369" w:rsidRDefault="0050559A" w:rsidP="008342F5">
            <w:pPr>
              <w:spacing w:line="280" w:lineRule="exact"/>
              <w:rPr>
                <w:rFonts w:asciiTheme="majorHAnsi" w:hAnsiTheme="majorHAnsi"/>
                <w:w w:val="85"/>
                <w:sz w:val="22"/>
                <w:szCs w:val="22"/>
              </w:rPr>
            </w:pPr>
            <w:r w:rsidRPr="0F0F151E">
              <w:rPr>
                <w:rFonts w:ascii="Calibri" w:eastAsia="MS Gothic" w:hAnsi="Calibri" w:cs="Minion Pro Bold Cond Ital"/>
                <w:color w:val="000000" w:themeColor="text1"/>
                <w:sz w:val="20"/>
                <w:szCs w:val="20"/>
              </w:rPr>
              <w:t>TESL 401 Introduction to Teaching Emergent Bilinguals*</w:t>
            </w:r>
          </w:p>
        </w:tc>
        <w:tc>
          <w:tcPr>
            <w:tcW w:w="810" w:type="dxa"/>
          </w:tcPr>
          <w:p w14:paraId="261F3948" w14:textId="186FC16D" w:rsidR="001A0CC6" w:rsidRDefault="001A0CC6" w:rsidP="00B9364D">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6E55447" w14:textId="77777777" w:rsidR="001A0CC6" w:rsidRPr="00326C77" w:rsidRDefault="001A0CC6" w:rsidP="00B9364D">
            <w:pPr>
              <w:pStyle w:val="ListParagraph"/>
              <w:spacing w:line="280" w:lineRule="exact"/>
              <w:ind w:left="360"/>
              <w:rPr>
                <w:rFonts w:asciiTheme="majorHAnsi" w:eastAsia="Times New Roman" w:hAnsiTheme="majorHAnsi" w:cs="Times New Roman"/>
                <w:sz w:val="22"/>
                <w:szCs w:val="22"/>
              </w:rPr>
            </w:pPr>
          </w:p>
        </w:tc>
        <w:tc>
          <w:tcPr>
            <w:tcW w:w="5580" w:type="dxa"/>
          </w:tcPr>
          <w:p w14:paraId="76DEE874" w14:textId="638E4B61" w:rsidR="001A0CC6" w:rsidRPr="0050559A" w:rsidRDefault="0050559A" w:rsidP="0050559A">
            <w:pPr>
              <w:pStyle w:val="ListParagraph"/>
              <w:numPr>
                <w:ilvl w:val="0"/>
                <w:numId w:val="24"/>
              </w:numPr>
              <w:spacing w:line="280" w:lineRule="exact"/>
              <w:rPr>
                <w:rFonts w:asciiTheme="majorHAnsi" w:eastAsia="Times New Roman" w:hAnsiTheme="majorHAnsi" w:cs="Times New Roman"/>
                <w:sz w:val="22"/>
                <w:szCs w:val="22"/>
              </w:rPr>
            </w:pPr>
            <w:r w:rsidRPr="0050559A">
              <w:rPr>
                <w:rFonts w:asciiTheme="majorHAnsi" w:eastAsia="Times New Roman" w:hAnsiTheme="majorHAnsi" w:cs="Times New Roman"/>
                <w:sz w:val="22"/>
                <w:szCs w:val="22"/>
              </w:rPr>
              <w:t>Prereq. FNED 246; minimum grade of B-</w:t>
            </w:r>
          </w:p>
        </w:tc>
      </w:tr>
      <w:tr w:rsidR="0050559A" w:rsidRPr="00B75FA4" w14:paraId="6CFF2828" w14:textId="77777777" w:rsidTr="00B9364D">
        <w:trPr>
          <w:trHeight w:val="196"/>
        </w:trPr>
        <w:tc>
          <w:tcPr>
            <w:tcW w:w="4500" w:type="dxa"/>
          </w:tcPr>
          <w:p w14:paraId="48F806A7" w14:textId="348BD4AB" w:rsidR="0050559A" w:rsidRPr="0F0F151E" w:rsidRDefault="0050559A" w:rsidP="008342F5">
            <w:pPr>
              <w:spacing w:line="280" w:lineRule="exact"/>
              <w:rPr>
                <w:rFonts w:ascii="Calibri" w:eastAsia="MS Gothic" w:hAnsi="Calibri" w:cs="Minion Pro Bold Cond Ital"/>
                <w:color w:val="000000" w:themeColor="text1"/>
                <w:sz w:val="20"/>
                <w:szCs w:val="20"/>
              </w:rPr>
            </w:pPr>
            <w:r>
              <w:rPr>
                <w:rFonts w:ascii="Calibri" w:eastAsia="MS Gothic" w:hAnsi="Calibri" w:cs="Minion Pro Bold Cond Ital"/>
                <w:color w:val="000000" w:themeColor="text1"/>
                <w:sz w:val="20"/>
                <w:szCs w:val="20"/>
              </w:rPr>
              <w:t>Elective</w:t>
            </w:r>
          </w:p>
        </w:tc>
        <w:tc>
          <w:tcPr>
            <w:tcW w:w="810" w:type="dxa"/>
          </w:tcPr>
          <w:p w14:paraId="6E23FE52" w14:textId="1B25BC2D" w:rsidR="0050559A" w:rsidRPr="008C517B" w:rsidRDefault="0050559A" w:rsidP="00B936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5E07ED4" w14:textId="77777777" w:rsidR="0050559A" w:rsidRPr="00326C77" w:rsidRDefault="0050559A" w:rsidP="00B9364D">
            <w:pPr>
              <w:pStyle w:val="ListParagraph"/>
              <w:spacing w:line="280" w:lineRule="exact"/>
              <w:ind w:left="360"/>
              <w:rPr>
                <w:rFonts w:asciiTheme="majorHAnsi" w:eastAsia="Times New Roman" w:hAnsiTheme="majorHAnsi" w:cs="Times New Roman"/>
                <w:sz w:val="22"/>
                <w:szCs w:val="22"/>
              </w:rPr>
            </w:pPr>
          </w:p>
        </w:tc>
        <w:tc>
          <w:tcPr>
            <w:tcW w:w="5580" w:type="dxa"/>
          </w:tcPr>
          <w:p w14:paraId="406E92B6" w14:textId="77777777" w:rsidR="0050559A" w:rsidRPr="0050559A" w:rsidRDefault="0050559A" w:rsidP="0050559A">
            <w:pPr>
              <w:pStyle w:val="ListParagraph"/>
              <w:spacing w:line="280" w:lineRule="exact"/>
              <w:ind w:left="360"/>
              <w:rPr>
                <w:rFonts w:asciiTheme="majorHAnsi" w:eastAsia="Times New Roman" w:hAnsiTheme="majorHAnsi" w:cs="Times New Roman"/>
                <w:sz w:val="22"/>
                <w:szCs w:val="22"/>
              </w:rPr>
            </w:pPr>
          </w:p>
        </w:tc>
      </w:tr>
      <w:tr w:rsidR="001A0CC6" w:rsidRPr="00B75FA4" w14:paraId="3710E5F0" w14:textId="77777777" w:rsidTr="00B9364D">
        <w:trPr>
          <w:trHeight w:val="196"/>
        </w:trPr>
        <w:tc>
          <w:tcPr>
            <w:tcW w:w="4500" w:type="dxa"/>
          </w:tcPr>
          <w:p w14:paraId="76A441AA" w14:textId="77777777" w:rsidR="001A0CC6" w:rsidRDefault="001A0CC6" w:rsidP="00B9364D">
            <w:pPr>
              <w:spacing w:line="280" w:lineRule="exact"/>
              <w:rPr>
                <w:rFonts w:asciiTheme="majorHAnsi" w:eastAsia="Times New Roman" w:hAnsiTheme="majorHAnsi" w:cs="Times New Roman"/>
                <w:sz w:val="22"/>
                <w:szCs w:val="22"/>
              </w:rPr>
            </w:pPr>
          </w:p>
          <w:p w14:paraId="18C7E519" w14:textId="77777777" w:rsidR="001A0CC6" w:rsidRDefault="001A0CC6" w:rsidP="00B9364D">
            <w:pPr>
              <w:spacing w:line="280" w:lineRule="exact"/>
              <w:rPr>
                <w:rFonts w:asciiTheme="majorHAnsi" w:eastAsia="Times New Roman" w:hAnsiTheme="majorHAnsi" w:cs="Times New Roman"/>
                <w:sz w:val="22"/>
                <w:szCs w:val="22"/>
              </w:rPr>
            </w:pPr>
          </w:p>
          <w:p w14:paraId="4F2252F5" w14:textId="77777777" w:rsidR="0050559A" w:rsidRDefault="0050559A" w:rsidP="00B9364D">
            <w:pPr>
              <w:spacing w:line="280" w:lineRule="exact"/>
              <w:jc w:val="right"/>
              <w:rPr>
                <w:rFonts w:asciiTheme="majorHAnsi" w:eastAsia="Times New Roman" w:hAnsiTheme="majorHAnsi" w:cs="Times New Roman"/>
                <w:sz w:val="22"/>
                <w:szCs w:val="22"/>
              </w:rPr>
            </w:pPr>
          </w:p>
          <w:p w14:paraId="47ACB71D" w14:textId="0C951A65" w:rsidR="001A0CC6" w:rsidRPr="00B75FA4" w:rsidRDefault="001A0CC6" w:rsidP="00B9364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7F9B4DE" w14:textId="77777777" w:rsidR="001A0CC6" w:rsidRPr="008C517B" w:rsidRDefault="001A0CC6" w:rsidP="00B9364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519C809D" w14:textId="77777777" w:rsidR="001A0CC6" w:rsidRPr="00326C77" w:rsidRDefault="001A0CC6" w:rsidP="00B9364D">
            <w:pPr>
              <w:pStyle w:val="ListParagraph"/>
              <w:spacing w:line="280" w:lineRule="exact"/>
              <w:ind w:left="360"/>
              <w:rPr>
                <w:rFonts w:asciiTheme="majorHAnsi" w:eastAsia="Times New Roman" w:hAnsiTheme="majorHAnsi" w:cs="Times New Roman"/>
                <w:sz w:val="22"/>
                <w:szCs w:val="22"/>
              </w:rPr>
            </w:pPr>
          </w:p>
        </w:tc>
        <w:tc>
          <w:tcPr>
            <w:tcW w:w="5580" w:type="dxa"/>
          </w:tcPr>
          <w:p w14:paraId="7BFEEA50" w14:textId="77777777" w:rsidR="001A0CC6" w:rsidRDefault="001A0CC6" w:rsidP="00B9364D">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18CCC806" w14:textId="6291D8BD" w:rsidR="001A0CC6" w:rsidRPr="001963F7" w:rsidRDefault="001A0CC6" w:rsidP="001963F7">
            <w:pPr>
              <w:pStyle w:val="ListParagraph"/>
              <w:numPr>
                <w:ilvl w:val="0"/>
                <w:numId w:val="24"/>
              </w:numPr>
              <w:spacing w:line="280" w:lineRule="exact"/>
              <w:rPr>
                <w:rFonts w:asciiTheme="majorHAnsi" w:eastAsia="Times New Roman" w:hAnsiTheme="majorHAnsi" w:cs="Times New Roman"/>
                <w:sz w:val="22"/>
                <w:szCs w:val="22"/>
              </w:rPr>
            </w:pPr>
            <w:r w:rsidRPr="00442AF0">
              <w:rPr>
                <w:rFonts w:asciiTheme="majorHAnsi" w:eastAsia="Times New Roman" w:hAnsiTheme="majorHAnsi" w:cs="Times New Roman"/>
                <w:sz w:val="22"/>
                <w:szCs w:val="22"/>
              </w:rPr>
              <w:t>Submit Preparing to Teach Portfolio</w:t>
            </w:r>
          </w:p>
          <w:p w14:paraId="7D6FF2C0" w14:textId="77777777" w:rsidR="001A0CC6" w:rsidRPr="00E81E3A" w:rsidRDefault="001A0CC6" w:rsidP="00B9364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105</w:t>
            </w:r>
            <w:r w:rsidRPr="00E81E3A">
              <w:rPr>
                <w:rFonts w:asciiTheme="majorHAnsi" w:eastAsia="Times New Roman" w:hAnsiTheme="majorHAnsi" w:cs="Times New Roman"/>
                <w:sz w:val="22"/>
                <w:szCs w:val="22"/>
              </w:rPr>
              <w:t xml:space="preserve"> earned credits</w:t>
            </w:r>
          </w:p>
          <w:p w14:paraId="5A061999" w14:textId="4070F873" w:rsidR="001A0CC6" w:rsidRPr="004A30FE" w:rsidRDefault="001A0CC6" w:rsidP="004A30F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Minimum 2.75 GPA </w:t>
            </w:r>
          </w:p>
        </w:tc>
      </w:tr>
      <w:tr w:rsidR="001A0CC6" w:rsidRPr="00B75FA4" w14:paraId="61FA8641" w14:textId="77777777" w:rsidTr="00B9364D">
        <w:trPr>
          <w:trHeight w:val="196"/>
        </w:trPr>
        <w:tc>
          <w:tcPr>
            <w:tcW w:w="4500" w:type="dxa"/>
          </w:tcPr>
          <w:p w14:paraId="1E51FC7C" w14:textId="77777777" w:rsidR="001A0CC6" w:rsidRPr="00B75FA4" w:rsidRDefault="001A0CC6" w:rsidP="00B9364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4A4FE1C9" w14:textId="16C64743" w:rsidR="001A0CC6" w:rsidRPr="008C517B" w:rsidRDefault="0050559A" w:rsidP="00B936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15-16</w:t>
            </w:r>
          </w:p>
        </w:tc>
        <w:tc>
          <w:tcPr>
            <w:tcW w:w="270" w:type="dxa"/>
            <w:shd w:val="clear" w:color="auto" w:fill="D9D9D9" w:themeFill="background1" w:themeFillShade="D9"/>
          </w:tcPr>
          <w:p w14:paraId="7595B375" w14:textId="77777777" w:rsidR="001A0CC6" w:rsidRDefault="001A0CC6" w:rsidP="00B9364D">
            <w:pPr>
              <w:pStyle w:val="ListParagraph"/>
              <w:spacing w:line="280" w:lineRule="exact"/>
              <w:ind w:left="360"/>
              <w:rPr>
                <w:rFonts w:asciiTheme="majorHAnsi" w:eastAsia="Times New Roman" w:hAnsiTheme="majorHAnsi" w:cs="Times New Roman"/>
                <w:sz w:val="22"/>
                <w:szCs w:val="22"/>
              </w:rPr>
            </w:pPr>
          </w:p>
        </w:tc>
        <w:tc>
          <w:tcPr>
            <w:tcW w:w="5580" w:type="dxa"/>
          </w:tcPr>
          <w:p w14:paraId="0B128EBC" w14:textId="77777777" w:rsidR="001A0CC6" w:rsidRPr="00D7242E" w:rsidRDefault="001A0CC6" w:rsidP="00B9364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62FD6226" w14:textId="77777777" w:rsidR="0072119D" w:rsidRDefault="0072119D" w:rsidP="0072119D"/>
    <w:p w14:paraId="2DAB3348" w14:textId="77777777" w:rsidR="0072119D" w:rsidRDefault="0072119D" w:rsidP="0072119D"/>
    <w:p w14:paraId="1BDB2514" w14:textId="77777777" w:rsidR="0072119D" w:rsidRDefault="0072119D" w:rsidP="0072119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72119D" w:rsidRPr="00B75FA4" w14:paraId="3B996178" w14:textId="77777777" w:rsidTr="00B9364D">
        <w:trPr>
          <w:trHeight w:val="196"/>
        </w:trPr>
        <w:tc>
          <w:tcPr>
            <w:tcW w:w="4500" w:type="dxa"/>
            <w:shd w:val="clear" w:color="auto" w:fill="D9D9D9"/>
          </w:tcPr>
          <w:p w14:paraId="412A3487" w14:textId="77777777" w:rsidR="0072119D" w:rsidRPr="002F1A3C" w:rsidRDefault="0072119D" w:rsidP="00B9364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0B2DE4BB" w14:textId="77777777" w:rsidR="0072119D" w:rsidRPr="008C517B" w:rsidRDefault="0072119D" w:rsidP="00B936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AAC8A8F" w14:textId="77777777" w:rsidR="0072119D" w:rsidRPr="008C517B" w:rsidRDefault="0072119D" w:rsidP="00B9364D">
            <w:pPr>
              <w:rPr>
                <w:rFonts w:asciiTheme="majorHAnsi" w:eastAsia="Times New Roman" w:hAnsiTheme="majorHAnsi" w:cs="Times New Roman"/>
                <w:b/>
                <w:i/>
                <w:color w:val="800000"/>
                <w:sz w:val="22"/>
                <w:szCs w:val="22"/>
              </w:rPr>
            </w:pPr>
          </w:p>
        </w:tc>
        <w:tc>
          <w:tcPr>
            <w:tcW w:w="5580" w:type="dxa"/>
            <w:shd w:val="clear" w:color="auto" w:fill="D9D9D9"/>
          </w:tcPr>
          <w:p w14:paraId="484C8BBB" w14:textId="77777777" w:rsidR="0072119D" w:rsidRPr="002F1A3C" w:rsidRDefault="0072119D" w:rsidP="00B9364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72119D" w:rsidRPr="00B75FA4" w14:paraId="6E972F24" w14:textId="77777777" w:rsidTr="00B9364D">
        <w:trPr>
          <w:trHeight w:val="196"/>
        </w:trPr>
        <w:tc>
          <w:tcPr>
            <w:tcW w:w="4500" w:type="dxa"/>
          </w:tcPr>
          <w:p w14:paraId="063D1EF3" w14:textId="0EA5C48B" w:rsidR="0072119D" w:rsidRPr="00C81672" w:rsidRDefault="00C81672" w:rsidP="004106C1">
            <w:pPr>
              <w:rPr>
                <w:rFonts w:asciiTheme="majorHAnsi" w:eastAsia="Times New Roman" w:hAnsiTheme="majorHAnsi" w:cs="Times New Roman"/>
              </w:rPr>
            </w:pPr>
            <w:r w:rsidRPr="00C81672">
              <w:rPr>
                <w:rFonts w:asciiTheme="majorHAnsi" w:eastAsia="MS Gothic" w:hAnsiTheme="majorHAnsi" w:cs="Minion Pro Bold Cond Ital"/>
                <w:color w:val="000000"/>
              </w:rPr>
              <w:t>HPE 4</w:t>
            </w:r>
            <w:r w:rsidR="0071165F">
              <w:rPr>
                <w:rFonts w:asciiTheme="majorHAnsi" w:eastAsia="MS Gothic" w:hAnsiTheme="majorHAnsi" w:cs="Minion Pro Bold Cond Ital"/>
                <w:color w:val="000000"/>
              </w:rPr>
              <w:t>22 Student Teaching Seminar in H</w:t>
            </w:r>
            <w:r w:rsidRPr="00C81672">
              <w:rPr>
                <w:rFonts w:asciiTheme="majorHAnsi" w:eastAsia="MS Gothic" w:hAnsiTheme="majorHAnsi" w:cs="Minion Pro Bold Cond Ital"/>
                <w:color w:val="000000"/>
              </w:rPr>
              <w:t>ealth Education*</w:t>
            </w:r>
            <w:r w:rsidR="00443333">
              <w:rPr>
                <w:rFonts w:asciiTheme="majorHAnsi" w:eastAsia="MS Gothic" w:hAnsiTheme="majorHAnsi" w:cs="Minion Pro Bold Cond Ital"/>
                <w:color w:val="000000"/>
              </w:rPr>
              <w:t xml:space="preserve"> (WID)</w:t>
            </w:r>
          </w:p>
        </w:tc>
        <w:tc>
          <w:tcPr>
            <w:tcW w:w="810" w:type="dxa"/>
          </w:tcPr>
          <w:p w14:paraId="71D90865" w14:textId="26BE1752" w:rsidR="0072119D" w:rsidRPr="008C517B" w:rsidRDefault="00C81672" w:rsidP="00B936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2E240CC5" w14:textId="77777777" w:rsidR="0072119D" w:rsidRDefault="0072119D" w:rsidP="00B9364D">
            <w:pPr>
              <w:pStyle w:val="ListParagraph"/>
              <w:spacing w:line="280" w:lineRule="exact"/>
              <w:ind w:left="360"/>
              <w:rPr>
                <w:rFonts w:asciiTheme="majorHAnsi" w:eastAsia="Times New Roman" w:hAnsiTheme="majorHAnsi" w:cs="Times New Roman"/>
                <w:sz w:val="22"/>
                <w:szCs w:val="22"/>
              </w:rPr>
            </w:pPr>
          </w:p>
        </w:tc>
        <w:tc>
          <w:tcPr>
            <w:tcW w:w="5580" w:type="dxa"/>
          </w:tcPr>
          <w:p w14:paraId="77A03F37" w14:textId="090A6586" w:rsidR="00C81672" w:rsidRPr="004359F4" w:rsidRDefault="00C81672" w:rsidP="00C81672">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w w:val="90"/>
                <w:sz w:val="22"/>
                <w:szCs w:val="22"/>
              </w:rPr>
              <w:t xml:space="preserve">Prereq. </w:t>
            </w:r>
            <w:r w:rsidRPr="004359F4">
              <w:rPr>
                <w:rFonts w:asciiTheme="majorHAnsi" w:eastAsia="MS Gothic" w:hAnsiTheme="majorHAnsi" w:cs="Minion Pro Bold Cond Ital"/>
                <w:color w:val="000000"/>
                <w:w w:val="90"/>
                <w:sz w:val="22"/>
                <w:szCs w:val="22"/>
              </w:rPr>
              <w:t xml:space="preserve">concurrent enrollment in HPE </w:t>
            </w:r>
            <w:r>
              <w:rPr>
                <w:rFonts w:asciiTheme="majorHAnsi" w:eastAsia="MS Gothic" w:hAnsiTheme="majorHAnsi" w:cs="Minion Pro Bold Cond Ital"/>
                <w:color w:val="000000"/>
                <w:w w:val="90"/>
                <w:sz w:val="22"/>
                <w:szCs w:val="22"/>
              </w:rPr>
              <w:t>424</w:t>
            </w:r>
          </w:p>
          <w:p w14:paraId="0AE782F2" w14:textId="59A61BC9" w:rsidR="0072119D" w:rsidRPr="0014479C" w:rsidRDefault="00C81672" w:rsidP="00C81672">
            <w:pPr>
              <w:pStyle w:val="ListParagraph"/>
              <w:numPr>
                <w:ilvl w:val="0"/>
                <w:numId w:val="37"/>
              </w:numPr>
              <w:spacing w:line="280" w:lineRule="exact"/>
              <w:rPr>
                <w:rFonts w:asciiTheme="majorHAnsi" w:eastAsia="MS Gothic" w:hAnsiTheme="majorHAnsi" w:cs="Minion Pro Bold Cond Ital"/>
                <w:color w:val="000000"/>
                <w:sz w:val="22"/>
                <w:szCs w:val="22"/>
              </w:rPr>
            </w:pPr>
            <w:r w:rsidRPr="0044039F">
              <w:rPr>
                <w:rFonts w:asciiTheme="majorHAnsi" w:eastAsia="Times New Roman" w:hAnsiTheme="majorHAnsi" w:cs="Times New Roman"/>
                <w:sz w:val="22"/>
                <w:szCs w:val="22"/>
              </w:rPr>
              <w:t>Minimum grade of B-</w:t>
            </w:r>
          </w:p>
        </w:tc>
      </w:tr>
      <w:tr w:rsidR="00D1037B" w:rsidRPr="00B75FA4" w14:paraId="3D3D9661" w14:textId="77777777" w:rsidTr="00B9364D">
        <w:trPr>
          <w:trHeight w:val="196"/>
        </w:trPr>
        <w:tc>
          <w:tcPr>
            <w:tcW w:w="4500" w:type="dxa"/>
          </w:tcPr>
          <w:p w14:paraId="38F85EE1" w14:textId="6FA9A4B4" w:rsidR="00D1037B" w:rsidRPr="00C81672" w:rsidRDefault="00C81672" w:rsidP="004106C1">
            <w:pPr>
              <w:rPr>
                <w:rFonts w:asciiTheme="majorHAnsi" w:eastAsia="Times New Roman" w:hAnsiTheme="majorHAnsi" w:cs="Times New Roman"/>
              </w:rPr>
            </w:pPr>
            <w:r w:rsidRPr="00C81672">
              <w:rPr>
                <w:rFonts w:asciiTheme="majorHAnsi" w:hAnsiTheme="majorHAnsi"/>
                <w:w w:val="90"/>
              </w:rPr>
              <w:t xml:space="preserve">HPE 424 </w:t>
            </w:r>
            <w:r w:rsidRPr="00C81672">
              <w:rPr>
                <w:rFonts w:asciiTheme="majorHAnsi" w:hAnsiTheme="majorHAnsi"/>
              </w:rPr>
              <w:t>Student Teaching in Health Education*</w:t>
            </w:r>
            <w:r w:rsidR="00443333">
              <w:rPr>
                <w:rFonts w:asciiTheme="majorHAnsi" w:hAnsiTheme="majorHAnsi"/>
              </w:rPr>
              <w:t xml:space="preserve"> (WID)</w:t>
            </w:r>
          </w:p>
        </w:tc>
        <w:tc>
          <w:tcPr>
            <w:tcW w:w="810" w:type="dxa"/>
          </w:tcPr>
          <w:p w14:paraId="2B5CBFAC" w14:textId="63B68BE2" w:rsidR="00D1037B" w:rsidRPr="008C517B" w:rsidRDefault="0050559A" w:rsidP="00B936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9</w:t>
            </w:r>
          </w:p>
        </w:tc>
        <w:tc>
          <w:tcPr>
            <w:tcW w:w="270" w:type="dxa"/>
            <w:shd w:val="clear" w:color="auto" w:fill="D9D9D9" w:themeFill="background1" w:themeFillShade="D9"/>
          </w:tcPr>
          <w:p w14:paraId="2031EC79" w14:textId="77777777" w:rsidR="00D1037B" w:rsidRPr="00B75FA4" w:rsidRDefault="00D1037B" w:rsidP="00B9364D">
            <w:pPr>
              <w:spacing w:line="280" w:lineRule="exact"/>
              <w:rPr>
                <w:rFonts w:asciiTheme="majorHAnsi" w:eastAsia="MS Gothic" w:hAnsiTheme="majorHAnsi" w:cs="Minion Pro Bold Cond Ital"/>
                <w:color w:val="000000"/>
                <w:sz w:val="22"/>
                <w:szCs w:val="22"/>
              </w:rPr>
            </w:pPr>
          </w:p>
        </w:tc>
        <w:tc>
          <w:tcPr>
            <w:tcW w:w="5580" w:type="dxa"/>
          </w:tcPr>
          <w:p w14:paraId="77ADA3F8" w14:textId="14B5E74B" w:rsidR="00C81672" w:rsidRPr="004359F4" w:rsidRDefault="00C81672" w:rsidP="00C81672">
            <w:pPr>
              <w:pStyle w:val="ListParagraph"/>
              <w:numPr>
                <w:ilvl w:val="0"/>
                <w:numId w:val="25"/>
              </w:numPr>
              <w:spacing w:line="280" w:lineRule="exact"/>
              <w:rPr>
                <w:rFonts w:asciiTheme="majorHAnsi" w:eastAsia="MS Gothic" w:hAnsiTheme="majorHAnsi" w:cs="Minion Pro Bold Cond Ital"/>
                <w:color w:val="000000"/>
                <w:w w:val="90"/>
                <w:sz w:val="22"/>
                <w:szCs w:val="22"/>
              </w:rPr>
            </w:pPr>
            <w:r w:rsidRPr="004359F4">
              <w:rPr>
                <w:rFonts w:asciiTheme="majorHAnsi" w:eastAsia="MS Gothic" w:hAnsiTheme="majorHAnsi" w:cs="Minion Pro Bold Cond Ital"/>
                <w:color w:val="000000"/>
                <w:w w:val="90"/>
                <w:sz w:val="22"/>
                <w:szCs w:val="22"/>
              </w:rPr>
              <w:t xml:space="preserve">Prereqs. concurrent enrollment in HPE </w:t>
            </w:r>
            <w:r>
              <w:rPr>
                <w:rFonts w:asciiTheme="majorHAnsi" w:eastAsia="MS Gothic" w:hAnsiTheme="majorHAnsi" w:cs="Minion Pro Bold Cond Ital"/>
                <w:color w:val="000000"/>
                <w:w w:val="90"/>
                <w:sz w:val="22"/>
                <w:szCs w:val="22"/>
              </w:rPr>
              <w:t>422</w:t>
            </w:r>
            <w:r w:rsidRPr="004359F4">
              <w:rPr>
                <w:rFonts w:asciiTheme="majorHAnsi" w:eastAsia="MS Gothic" w:hAnsiTheme="majorHAnsi" w:cs="Minion Pro Bold Cond Ital"/>
                <w:color w:val="000000"/>
                <w:w w:val="90"/>
                <w:sz w:val="22"/>
                <w:szCs w:val="22"/>
              </w:rPr>
              <w:t xml:space="preserve">; </w:t>
            </w:r>
            <w:r w:rsidRPr="004359F4">
              <w:rPr>
                <w:rFonts w:asciiTheme="majorHAnsi" w:eastAsia="Times New Roman" w:hAnsiTheme="majorHAnsi" w:cs="Times New Roman"/>
                <w:w w:val="90"/>
                <w:sz w:val="22"/>
                <w:szCs w:val="22"/>
              </w:rPr>
              <w:t xml:space="preserve">approved Preparing </w:t>
            </w:r>
            <w:r>
              <w:rPr>
                <w:rFonts w:asciiTheme="majorHAnsi" w:eastAsia="Times New Roman" w:hAnsiTheme="majorHAnsi" w:cs="Times New Roman"/>
                <w:w w:val="90"/>
                <w:sz w:val="22"/>
                <w:szCs w:val="22"/>
              </w:rPr>
              <w:t>to Teach</w:t>
            </w:r>
            <w:r w:rsidRPr="004359F4">
              <w:rPr>
                <w:rFonts w:asciiTheme="majorHAnsi" w:eastAsia="Times New Roman" w:hAnsiTheme="majorHAnsi" w:cs="Times New Roman"/>
                <w:w w:val="90"/>
                <w:sz w:val="22"/>
                <w:szCs w:val="22"/>
              </w:rPr>
              <w:t xml:space="preserve"> Portfolio</w:t>
            </w:r>
            <w:r>
              <w:rPr>
                <w:rFonts w:asciiTheme="majorHAnsi" w:eastAsia="Times New Roman" w:hAnsiTheme="majorHAnsi" w:cs="Times New Roman"/>
                <w:w w:val="90"/>
                <w:sz w:val="22"/>
                <w:szCs w:val="22"/>
              </w:rPr>
              <w:t>, passing score on Praxis,</w:t>
            </w:r>
            <w:r w:rsidRPr="004359F4">
              <w:rPr>
                <w:rFonts w:asciiTheme="majorHAnsi" w:eastAsia="Times New Roman" w:hAnsiTheme="majorHAnsi" w:cs="Times New Roman"/>
                <w:w w:val="90"/>
                <w:sz w:val="22"/>
                <w:szCs w:val="22"/>
              </w:rPr>
              <w:t xml:space="preserve"> </w:t>
            </w:r>
            <w:r>
              <w:rPr>
                <w:rFonts w:asciiTheme="majorHAnsi" w:eastAsia="Times New Roman" w:hAnsiTheme="majorHAnsi" w:cs="Times New Roman"/>
                <w:w w:val="90"/>
                <w:sz w:val="22"/>
                <w:szCs w:val="22"/>
              </w:rPr>
              <w:t xml:space="preserve">and </w:t>
            </w:r>
            <w:r w:rsidRPr="004359F4">
              <w:rPr>
                <w:rFonts w:asciiTheme="majorHAnsi" w:eastAsia="Times New Roman" w:hAnsiTheme="majorHAnsi" w:cs="Times New Roman"/>
                <w:w w:val="90"/>
                <w:sz w:val="22"/>
                <w:szCs w:val="22"/>
              </w:rPr>
              <w:t xml:space="preserve">completion of all </w:t>
            </w:r>
            <w:r>
              <w:rPr>
                <w:rFonts w:asciiTheme="majorHAnsi" w:eastAsia="Times New Roman" w:hAnsiTheme="majorHAnsi" w:cs="Times New Roman"/>
                <w:w w:val="90"/>
                <w:sz w:val="22"/>
                <w:szCs w:val="22"/>
              </w:rPr>
              <w:t>other FSHED admission and retention requirements</w:t>
            </w:r>
          </w:p>
          <w:p w14:paraId="41964764" w14:textId="79E5955E" w:rsidR="00D1037B" w:rsidRPr="00C81672" w:rsidRDefault="00C81672" w:rsidP="00C81672">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Graded S/U</w:t>
            </w:r>
            <w:r>
              <w:rPr>
                <w:rFonts w:asciiTheme="majorHAnsi" w:eastAsia="MS Gothic" w:hAnsiTheme="majorHAnsi" w:cs="Minion Pro Bold Cond Ital"/>
                <w:color w:val="000000"/>
                <w:w w:val="90"/>
                <w:sz w:val="22"/>
                <w:szCs w:val="22"/>
              </w:rPr>
              <w:t xml:space="preserve"> </w:t>
            </w:r>
          </w:p>
        </w:tc>
      </w:tr>
      <w:tr w:rsidR="0050559A" w:rsidRPr="00B75FA4" w14:paraId="5A096223" w14:textId="77777777" w:rsidTr="00B9364D">
        <w:trPr>
          <w:trHeight w:val="196"/>
        </w:trPr>
        <w:tc>
          <w:tcPr>
            <w:tcW w:w="4500" w:type="dxa"/>
          </w:tcPr>
          <w:p w14:paraId="57328B15" w14:textId="43FC63BE" w:rsidR="0050559A" w:rsidRPr="00B75FA4" w:rsidRDefault="0050559A" w:rsidP="0050559A">
            <w:pPr>
              <w:spacing w:line="280" w:lineRule="exact"/>
              <w:rPr>
                <w:rFonts w:asciiTheme="majorHAnsi" w:eastAsia="Times New Roman" w:hAnsiTheme="majorHAnsi" w:cs="Times New Roman"/>
                <w:sz w:val="22"/>
                <w:szCs w:val="22"/>
              </w:rPr>
            </w:pPr>
            <w:r>
              <w:rPr>
                <w:rFonts w:ascii="Minion Pro Bold Cond Ital" w:eastAsia="MS Gothic" w:hAnsi="Minion Pro Bold Cond Ital" w:cs="Minion Pro Bold Cond Ital"/>
                <w:color w:val="000000"/>
                <w:sz w:val="20"/>
                <w:szCs w:val="20"/>
              </w:rPr>
              <w:t>HPE 434 Health Education Student Teaching Capstone*</w:t>
            </w:r>
          </w:p>
        </w:tc>
        <w:tc>
          <w:tcPr>
            <w:tcW w:w="810" w:type="dxa"/>
          </w:tcPr>
          <w:p w14:paraId="490E83B6" w14:textId="265D0E25" w:rsidR="0050559A" w:rsidRPr="008C517B" w:rsidRDefault="0050559A" w:rsidP="00B936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4CDFCA36" w14:textId="77777777" w:rsidR="0050559A" w:rsidRDefault="0050559A" w:rsidP="00B9364D">
            <w:pPr>
              <w:pStyle w:val="ListParagraph"/>
              <w:spacing w:line="280" w:lineRule="exact"/>
              <w:ind w:left="360"/>
              <w:rPr>
                <w:rFonts w:asciiTheme="majorHAnsi" w:eastAsia="Times New Roman" w:hAnsiTheme="majorHAnsi" w:cs="Times New Roman"/>
                <w:sz w:val="22"/>
                <w:szCs w:val="22"/>
              </w:rPr>
            </w:pPr>
          </w:p>
        </w:tc>
        <w:tc>
          <w:tcPr>
            <w:tcW w:w="5580" w:type="dxa"/>
          </w:tcPr>
          <w:p w14:paraId="6E082366" w14:textId="77777777" w:rsidR="0050559A" w:rsidRDefault="0050559A" w:rsidP="00B9364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Early Spring</w:t>
            </w:r>
          </w:p>
          <w:p w14:paraId="405D6570" w14:textId="38874D4B" w:rsidR="0050559A" w:rsidRDefault="0050559A" w:rsidP="00B9364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Prereq. is portfolio approval</w:t>
            </w:r>
          </w:p>
        </w:tc>
      </w:tr>
      <w:tr w:rsidR="00D1037B" w:rsidRPr="00B75FA4" w14:paraId="1321D70A" w14:textId="77777777" w:rsidTr="00B9364D">
        <w:trPr>
          <w:trHeight w:val="196"/>
        </w:trPr>
        <w:tc>
          <w:tcPr>
            <w:tcW w:w="4500" w:type="dxa"/>
          </w:tcPr>
          <w:p w14:paraId="2DCEDC51" w14:textId="73B380C2" w:rsidR="00D1037B" w:rsidRPr="00B75FA4" w:rsidRDefault="00D1037B" w:rsidP="00B9364D">
            <w:pPr>
              <w:spacing w:line="280" w:lineRule="exact"/>
              <w:jc w:val="right"/>
              <w:rPr>
                <w:rFonts w:asciiTheme="majorHAnsi" w:eastAsia="Times New Roman" w:hAnsiTheme="majorHAnsi" w:cs="Times New Roman"/>
                <w:sz w:val="22"/>
                <w:szCs w:val="22"/>
              </w:rPr>
            </w:pPr>
          </w:p>
        </w:tc>
        <w:tc>
          <w:tcPr>
            <w:tcW w:w="810" w:type="dxa"/>
          </w:tcPr>
          <w:p w14:paraId="73E6EA9C" w14:textId="77777777" w:rsidR="00D1037B" w:rsidRPr="008C517B" w:rsidRDefault="00D1037B" w:rsidP="00B9364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CC3650B" w14:textId="77777777" w:rsidR="00D1037B" w:rsidRDefault="00D1037B" w:rsidP="00B9364D">
            <w:pPr>
              <w:pStyle w:val="ListParagraph"/>
              <w:spacing w:line="280" w:lineRule="exact"/>
              <w:ind w:left="360"/>
              <w:rPr>
                <w:rFonts w:asciiTheme="majorHAnsi" w:eastAsia="Times New Roman" w:hAnsiTheme="majorHAnsi" w:cs="Times New Roman"/>
                <w:sz w:val="22"/>
                <w:szCs w:val="22"/>
              </w:rPr>
            </w:pPr>
          </w:p>
        </w:tc>
        <w:tc>
          <w:tcPr>
            <w:tcW w:w="5580" w:type="dxa"/>
          </w:tcPr>
          <w:p w14:paraId="6F08594B" w14:textId="77777777" w:rsidR="00D1037B" w:rsidRPr="00E81E3A" w:rsidRDefault="00D1037B" w:rsidP="00B9364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540510C1" w14:textId="77777777" w:rsidR="004A30FE" w:rsidRDefault="004A30FE" w:rsidP="00B9364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2.75 GPA</w:t>
            </w:r>
            <w:r w:rsidRPr="00E81E3A">
              <w:rPr>
                <w:rFonts w:asciiTheme="majorHAnsi" w:eastAsia="Times New Roman" w:hAnsiTheme="majorHAnsi" w:cs="Times New Roman"/>
                <w:sz w:val="22"/>
                <w:szCs w:val="22"/>
              </w:rPr>
              <w:t xml:space="preserve"> </w:t>
            </w:r>
          </w:p>
          <w:p w14:paraId="49851FCD" w14:textId="61608BC3" w:rsidR="00D1037B" w:rsidRPr="00E81E3A" w:rsidRDefault="00D1037B" w:rsidP="00B9364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D1037B" w:rsidRPr="00B75FA4" w14:paraId="39E812CA" w14:textId="77777777" w:rsidTr="00B9364D">
        <w:trPr>
          <w:trHeight w:val="196"/>
        </w:trPr>
        <w:tc>
          <w:tcPr>
            <w:tcW w:w="4500" w:type="dxa"/>
          </w:tcPr>
          <w:p w14:paraId="14434CC3" w14:textId="77777777" w:rsidR="00D1037B" w:rsidRPr="00B75FA4" w:rsidRDefault="00D1037B" w:rsidP="00B9364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4E49C2B" w14:textId="77777777" w:rsidR="00D1037B" w:rsidRPr="008C517B" w:rsidRDefault="00D1037B" w:rsidP="00B936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01481AD5" w14:textId="77777777" w:rsidR="00D1037B" w:rsidRPr="00B75FA4" w:rsidRDefault="00D1037B" w:rsidP="00B9364D">
            <w:pPr>
              <w:spacing w:line="280" w:lineRule="exact"/>
              <w:rPr>
                <w:rFonts w:asciiTheme="majorHAnsi" w:eastAsia="MS Gothic" w:hAnsiTheme="majorHAnsi" w:cs="Minion Pro Bold Cond Ital"/>
                <w:color w:val="000000"/>
                <w:sz w:val="22"/>
                <w:szCs w:val="22"/>
              </w:rPr>
            </w:pPr>
          </w:p>
        </w:tc>
        <w:tc>
          <w:tcPr>
            <w:tcW w:w="5580" w:type="dxa"/>
          </w:tcPr>
          <w:p w14:paraId="4639FE92" w14:textId="77777777" w:rsidR="00D1037B" w:rsidRPr="00B75FA4" w:rsidRDefault="00D1037B" w:rsidP="00B9364D">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172595F8" w14:textId="77777777" w:rsidR="0072119D" w:rsidRDefault="0072119D" w:rsidP="0072119D">
      <w:pPr>
        <w:rPr>
          <w:rFonts w:asciiTheme="majorHAnsi" w:eastAsia="Times New Roman" w:hAnsiTheme="majorHAnsi" w:cs="Times New Roman"/>
          <w:sz w:val="22"/>
          <w:szCs w:val="22"/>
        </w:rPr>
      </w:pPr>
    </w:p>
    <w:p w14:paraId="280D2737" w14:textId="13A35BFC" w:rsidR="0009225D" w:rsidRDefault="004A30FE" w:rsidP="0050559A">
      <w:pPr>
        <w:ind w:left="450"/>
        <w:jc w:val="center"/>
        <w:rPr>
          <w:rFonts w:asciiTheme="majorHAnsi" w:eastAsia="Times New Roman" w:hAnsiTheme="majorHAnsi" w:cs="Times New Roman"/>
          <w:sz w:val="22"/>
          <w:szCs w:val="22"/>
        </w:rPr>
      </w:pPr>
      <w:r w:rsidRPr="00DD3C57">
        <w:rPr>
          <w:rFonts w:asciiTheme="majorHAnsi" w:hAnsiTheme="majorHAnsi"/>
          <w:b/>
          <w:sz w:val="22"/>
          <w:szCs w:val="22"/>
        </w:rPr>
        <w:t xml:space="preserve">For more information, check the </w:t>
      </w:r>
      <w:r>
        <w:rPr>
          <w:rFonts w:asciiTheme="majorHAnsi" w:hAnsiTheme="majorHAnsi"/>
          <w:b/>
          <w:sz w:val="22"/>
          <w:szCs w:val="22"/>
        </w:rPr>
        <w:t>Health and Physical Education</w:t>
      </w:r>
      <w:r w:rsidRPr="00DD3C57">
        <w:rPr>
          <w:rFonts w:asciiTheme="majorHAnsi" w:hAnsiTheme="majorHAnsi"/>
          <w:b/>
          <w:sz w:val="22"/>
          <w:szCs w:val="22"/>
        </w:rPr>
        <w:t xml:space="preserve"> </w:t>
      </w:r>
      <w:r>
        <w:rPr>
          <w:rFonts w:asciiTheme="majorHAnsi" w:hAnsiTheme="majorHAnsi"/>
          <w:b/>
          <w:sz w:val="22"/>
          <w:szCs w:val="22"/>
        </w:rPr>
        <w:t>Department</w:t>
      </w:r>
      <w:r w:rsidRPr="00DD3C57">
        <w:rPr>
          <w:rFonts w:asciiTheme="majorHAnsi" w:hAnsiTheme="majorHAnsi"/>
          <w:b/>
          <w:sz w:val="22"/>
          <w:szCs w:val="22"/>
        </w:rPr>
        <w:t xml:space="preserve"> </w:t>
      </w:r>
      <w:r w:rsidR="0072119D" w:rsidRPr="00DD3C57">
        <w:rPr>
          <w:rFonts w:asciiTheme="majorHAnsi" w:hAnsiTheme="majorHAnsi"/>
          <w:b/>
          <w:sz w:val="22"/>
          <w:szCs w:val="22"/>
        </w:rPr>
        <w:t>website</w:t>
      </w:r>
      <w:r w:rsidR="0072119D">
        <w:rPr>
          <w:rFonts w:asciiTheme="majorHAnsi" w:hAnsiTheme="majorHAnsi"/>
          <w:sz w:val="22"/>
          <w:szCs w:val="22"/>
        </w:rPr>
        <w:t>:</w:t>
      </w:r>
    </w:p>
    <w:p w14:paraId="7A2C31B9" w14:textId="5293CAF8" w:rsidR="0072119D" w:rsidRPr="0050559A" w:rsidRDefault="00AD3BEA" w:rsidP="0050559A">
      <w:pPr>
        <w:ind w:firstLine="450"/>
        <w:jc w:val="center"/>
        <w:rPr>
          <w:rFonts w:asciiTheme="majorHAnsi" w:hAnsiTheme="majorHAnsi"/>
        </w:rPr>
      </w:pPr>
      <w:hyperlink r:id="rId11" w:history="1">
        <w:r w:rsidR="0025795A" w:rsidRPr="0050559A">
          <w:rPr>
            <w:rStyle w:val="Hyperlink"/>
            <w:rFonts w:asciiTheme="majorHAnsi" w:hAnsiTheme="majorHAnsi"/>
          </w:rPr>
          <w:t>http://www.ric.edu/healthPhysicalEducation/Pages/default.aspx</w:t>
        </w:r>
      </w:hyperlink>
    </w:p>
    <w:p w14:paraId="0ADE6689" w14:textId="77777777" w:rsidR="0025795A" w:rsidRDefault="0025795A" w:rsidP="0072119D">
      <w:pPr>
        <w:rPr>
          <w:rFonts w:asciiTheme="majorHAnsi" w:eastAsia="Times New Roman" w:hAnsiTheme="majorHAnsi" w:cs="Times New Roman"/>
          <w:sz w:val="22"/>
          <w:szCs w:val="22"/>
        </w:rPr>
      </w:pPr>
    </w:p>
    <w:p w14:paraId="702E45AD" w14:textId="625ABA45" w:rsidR="000008B3" w:rsidRPr="00B75FA4" w:rsidRDefault="000008B3" w:rsidP="000008B3">
      <w:pPr>
        <w:rPr>
          <w:rFonts w:asciiTheme="majorHAnsi" w:eastAsia="Times New Roman" w:hAnsiTheme="majorHAnsi" w:cs="Times New Roman"/>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w:t>
      </w:r>
      <w:r>
        <w:rPr>
          <w:rFonts w:asciiTheme="majorHAnsi" w:eastAsia="Arial Unicode MS" w:hAnsiTheme="majorHAnsi" w:cs="Lucida Grande"/>
          <w:b/>
          <w:sz w:val="22"/>
          <w:szCs w:val="22"/>
        </w:rPr>
        <w:t xml:space="preserve">Health Education </w:t>
      </w:r>
      <w:r w:rsidRPr="00AE7762">
        <w:rPr>
          <w:rFonts w:asciiTheme="majorHAnsi" w:eastAsia="Arial Unicode MS" w:hAnsiTheme="majorHAnsi" w:cs="Lucida Grande"/>
          <w:b/>
          <w:sz w:val="22"/>
          <w:szCs w:val="22"/>
        </w:rPr>
        <w:t xml:space="preserve">major </w:t>
      </w:r>
      <w:r>
        <w:rPr>
          <w:rFonts w:asciiTheme="majorHAnsi" w:eastAsia="Arial Unicode MS" w:hAnsiTheme="majorHAnsi" w:cs="Lucida Grande"/>
          <w:b/>
          <w:sz w:val="22"/>
          <w:szCs w:val="22"/>
        </w:rPr>
        <w:t>is 7</w:t>
      </w:r>
      <w:r w:rsidR="00544D7A">
        <w:rPr>
          <w:rFonts w:asciiTheme="majorHAnsi" w:eastAsia="Arial Unicode MS" w:hAnsiTheme="majorHAnsi" w:cs="Lucida Grande"/>
          <w:b/>
          <w:sz w:val="22"/>
          <w:szCs w:val="22"/>
        </w:rPr>
        <w:t>0</w:t>
      </w:r>
      <w:r>
        <w:rPr>
          <w:rFonts w:asciiTheme="majorHAnsi" w:eastAsia="Arial Unicode MS" w:hAnsiTheme="majorHAnsi" w:cs="Lucida Grande"/>
          <w:b/>
          <w:sz w:val="22"/>
          <w:szCs w:val="22"/>
        </w:rPr>
        <w:t xml:space="preserve"> credits although</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12</w:t>
      </w:r>
      <w:r w:rsidRPr="00AE7762">
        <w:rPr>
          <w:rFonts w:asciiTheme="majorHAnsi" w:eastAsia="Arial Unicode MS" w:hAnsiTheme="majorHAnsi" w:cs="Lucida Grande"/>
          <w:b/>
          <w:sz w:val="22"/>
          <w:szCs w:val="22"/>
        </w:rPr>
        <w:t xml:space="preserve"> of those may be offset against Gen Ed. cou</w:t>
      </w:r>
      <w:r>
        <w:rPr>
          <w:rFonts w:asciiTheme="majorHAnsi" w:eastAsia="Arial Unicode MS" w:hAnsiTheme="majorHAnsi" w:cs="Lucida Grande"/>
          <w:b/>
          <w:sz w:val="22"/>
          <w:szCs w:val="22"/>
        </w:rPr>
        <w:t xml:space="preserve">rses (AQSR, NS, SB), which leaves 28 more credits of Gen Ed. and possibly </w:t>
      </w:r>
      <w:r w:rsidR="00544D7A">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544D7A">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xml:space="preserve">. The minimum credit count will be </w:t>
      </w:r>
      <w:r w:rsidR="00544D7A">
        <w:rPr>
          <w:rFonts w:asciiTheme="majorHAnsi" w:eastAsia="Arial Unicode MS" w:hAnsiTheme="majorHAnsi" w:cs="Lucida Grande"/>
          <w:b/>
          <w:sz w:val="22"/>
          <w:szCs w:val="22"/>
        </w:rPr>
        <w:t>98</w:t>
      </w:r>
      <w:r>
        <w:rPr>
          <w:rFonts w:asciiTheme="majorHAnsi" w:eastAsia="Arial Unicode MS" w:hAnsiTheme="majorHAnsi" w:cs="Lucida Grande"/>
          <w:b/>
          <w:sz w:val="22"/>
          <w:szCs w:val="22"/>
        </w:rPr>
        <w:t xml:space="preserve"> credits (without secondary language</w:t>
      </w:r>
      <w:r w:rsidR="00544D7A">
        <w:rPr>
          <w:rFonts w:asciiTheme="majorHAnsi" w:eastAsia="Arial Unicode MS" w:hAnsiTheme="majorHAnsi" w:cs="Lucida Grande"/>
          <w:b/>
          <w:sz w:val="22"/>
          <w:szCs w:val="22"/>
        </w:rPr>
        <w:t xml:space="preserve"> or RIC 100</w:t>
      </w:r>
      <w:r>
        <w:rPr>
          <w:rFonts w:asciiTheme="majorHAnsi" w:eastAsia="Arial Unicode MS" w:hAnsiTheme="majorHAnsi" w:cs="Lucida Grande"/>
          <w:b/>
          <w:sz w:val="22"/>
          <w:szCs w:val="22"/>
        </w:rPr>
        <w:t xml:space="preserve">), which would leave </w:t>
      </w:r>
      <w:r w:rsidR="00544D7A">
        <w:rPr>
          <w:rFonts w:asciiTheme="majorHAnsi" w:eastAsia="Arial Unicode MS" w:hAnsiTheme="majorHAnsi" w:cs="Lucida Grande"/>
          <w:b/>
          <w:sz w:val="22"/>
          <w:szCs w:val="22"/>
        </w:rPr>
        <w:t>21</w:t>
      </w:r>
      <w:r>
        <w:rPr>
          <w:rFonts w:asciiTheme="majorHAnsi" w:eastAsia="Arial Unicode MS" w:hAnsiTheme="majorHAnsi" w:cs="Lucida Grande"/>
          <w:b/>
          <w:sz w:val="22"/>
          <w:szCs w:val="22"/>
        </w:rPr>
        <w:t xml:space="preserve"> elective credits.</w:t>
      </w:r>
    </w:p>
    <w:p w14:paraId="473309A5" w14:textId="47D8C0FA"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C7BCE" w14:textId="77777777" w:rsidR="00AD3BEA" w:rsidRDefault="00AD3BEA" w:rsidP="00041C05">
      <w:r>
        <w:separator/>
      </w:r>
    </w:p>
  </w:endnote>
  <w:endnote w:type="continuationSeparator" w:id="0">
    <w:p w14:paraId="13A8FAE9" w14:textId="77777777" w:rsidR="00AD3BEA" w:rsidRDefault="00AD3BEA"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E1B6D" w14:textId="77777777" w:rsidR="00AD3BEA" w:rsidRDefault="00AD3BEA" w:rsidP="00041C05">
      <w:r>
        <w:separator/>
      </w:r>
    </w:p>
  </w:footnote>
  <w:footnote w:type="continuationSeparator" w:id="0">
    <w:p w14:paraId="5D876E45" w14:textId="77777777" w:rsidR="00AD3BEA" w:rsidRDefault="00AD3BEA"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B3B5" w14:textId="5A061968" w:rsidR="0077735C" w:rsidRDefault="0077735C"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3929CA0A">
          <wp:simplePos x="0" y="0"/>
          <wp:positionH relativeFrom="margin">
            <wp:posOffset>4343400</wp:posOffset>
          </wp:positionH>
          <wp:positionV relativeFrom="margin">
            <wp:posOffset>-623570</wp:posOffset>
          </wp:positionV>
          <wp:extent cx="2779395" cy="527685"/>
          <wp:effectExtent l="0" t="0" r="0" b="571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395" cy="52768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229FCB7E">
              <wp:extent cx="4051140" cy="575753"/>
              <wp:effectExtent l="0" t="0" r="635"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140" cy="575753"/>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0EFFD7F8" w:rsidR="0077735C" w:rsidRPr="003F5672" w:rsidRDefault="0077735C"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544D7A">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0CD19D3" w14:textId="37FDE64B" w:rsidR="0077735C" w:rsidRDefault="0077735C"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BS HEALTH EDUCATION MAJOR</w:t>
                          </w:r>
                        </w:p>
                        <w:p w14:paraId="24030025" w14:textId="2278AC21" w:rsidR="0077735C" w:rsidRDefault="0077735C"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w:t>
                          </w:r>
                        </w:p>
                        <w:p w14:paraId="781366C0" w14:textId="77777777" w:rsidR="0077735C" w:rsidRPr="007D11BB" w:rsidRDefault="0077735C" w:rsidP="00953FB5">
                          <w:pPr>
                            <w:rPr>
                              <w:rFonts w:eastAsia="Times New Roman" w:cs="Times New Roman"/>
                            </w:rPr>
                          </w:pPr>
                          <w:r>
                            <w:rPr>
                              <w:rFonts w:eastAsia="Times New Roman" w:cs="Times New Roman"/>
                            </w:rPr>
                            <w:t xml:space="preserve">Concentration in Wellness and Movement Studies </w:t>
                          </w:r>
                        </w:p>
                        <w:p w14:paraId="3D5F555A" w14:textId="476490CA" w:rsidR="0077735C" w:rsidRPr="003F5672" w:rsidRDefault="0077735C" w:rsidP="00041C05">
                          <w:pPr>
                            <w:rPr>
                              <w:rFonts w:ascii="Calibri" w:eastAsia="Times New Roman" w:hAnsi="Calibri" w:cs="Times New Roman"/>
                              <w:b/>
                              <w:bCs/>
                              <w:color w:val="FFFFFF"/>
                              <w:sz w:val="32"/>
                              <w:szCs w:val="32"/>
                            </w:rPr>
                          </w:pPr>
                          <w:r w:rsidRPr="003F5672">
                            <w:rPr>
                              <w:rFonts w:ascii="Calibri" w:eastAsia="Times New Roman" w:hAnsi="Calibri" w:cs="Times New Roman"/>
                              <w:b/>
                              <w:bCs/>
                              <w:color w:val="FFFFFF"/>
                              <w:sz w:val="32"/>
                              <w:szCs w:val="32"/>
                            </w:rPr>
                            <w:t xml:space="preserve">                                                 </w:t>
                          </w:r>
                        </w:p>
                        <w:p w14:paraId="0D5A22C9" w14:textId="77777777" w:rsidR="0077735C" w:rsidRDefault="0077735C"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319pt;height: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" fillcolor="#963634" stroked="f">
              <v:textbox inset="0,0,0,0">
                <w:txbxContent>
                  <w:p w14:paraId="012D2E8C" w14:textId="0EFFD7F8" w:rsidR="0077735C" w:rsidRPr="003F5672" w:rsidRDefault="0077735C"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544D7A">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0CD19D3" w14:textId="37FDE64B" w:rsidR="0077735C" w:rsidRDefault="0077735C"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BS HEALTH EDUCATION MAJOR</w:t>
                    </w:r>
                  </w:p>
                  <w:p w14:paraId="24030025" w14:textId="2278AC21" w:rsidR="0077735C" w:rsidRDefault="0077735C"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w:t>
                    </w:r>
                  </w:p>
                  <w:p w14:paraId="781366C0" w14:textId="77777777" w:rsidR="0077735C" w:rsidRPr="007D11BB" w:rsidRDefault="0077735C" w:rsidP="00953FB5">
                    <w:pPr>
                      <w:rPr>
                        <w:rFonts w:eastAsia="Times New Roman" w:cs="Times New Roman"/>
                      </w:rPr>
                    </w:pPr>
                    <w:r>
                      <w:rPr>
                        <w:rFonts w:eastAsia="Times New Roman" w:cs="Times New Roman"/>
                      </w:rPr>
                      <w:t xml:space="preserve">Concentration in Wellness and Movement Studies </w:t>
                    </w:r>
                  </w:p>
                  <w:p w14:paraId="3D5F555A" w14:textId="476490CA" w:rsidR="0077735C" w:rsidRPr="003F5672" w:rsidRDefault="0077735C" w:rsidP="00041C05">
                    <w:pPr>
                      <w:rPr>
                        <w:rFonts w:ascii="Calibri" w:eastAsia="Times New Roman" w:hAnsi="Calibri" w:cs="Times New Roman"/>
                        <w:b/>
                        <w:bCs/>
                        <w:color w:val="FFFFFF"/>
                        <w:sz w:val="32"/>
                        <w:szCs w:val="32"/>
                      </w:rPr>
                    </w:pPr>
                    <w:r w:rsidRPr="003F5672">
                      <w:rPr>
                        <w:rFonts w:ascii="Calibri" w:eastAsia="Times New Roman" w:hAnsi="Calibri" w:cs="Times New Roman"/>
                        <w:b/>
                        <w:bCs/>
                        <w:color w:val="FFFFFF"/>
                        <w:sz w:val="32"/>
                        <w:szCs w:val="32"/>
                      </w:rPr>
                      <w:t xml:space="preserve">                                                 </w:t>
                    </w:r>
                  </w:p>
                  <w:p w14:paraId="0D5A22C9" w14:textId="77777777" w:rsidR="0077735C" w:rsidRDefault="0077735C"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86AFE"/>
    <w:multiLevelType w:val="hybridMultilevel"/>
    <w:tmpl w:val="4D980E48"/>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9100C"/>
    <w:multiLevelType w:val="hybridMultilevel"/>
    <w:tmpl w:val="C9DA6B6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3154DE"/>
    <w:multiLevelType w:val="hybridMultilevel"/>
    <w:tmpl w:val="62247D2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0E50C1"/>
    <w:multiLevelType w:val="hybridMultilevel"/>
    <w:tmpl w:val="0BB4561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DA4FE7"/>
    <w:multiLevelType w:val="hybridMultilevel"/>
    <w:tmpl w:val="4654513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6216A"/>
    <w:multiLevelType w:val="hybridMultilevel"/>
    <w:tmpl w:val="65EEF95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A5E15"/>
    <w:multiLevelType w:val="hybridMultilevel"/>
    <w:tmpl w:val="126ABAE2"/>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C654C"/>
    <w:multiLevelType w:val="hybridMultilevel"/>
    <w:tmpl w:val="6B784E6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05C56"/>
    <w:multiLevelType w:val="hybridMultilevel"/>
    <w:tmpl w:val="F32458E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9DE08A9"/>
    <w:multiLevelType w:val="hybridMultilevel"/>
    <w:tmpl w:val="749AB4B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3"/>
  </w:num>
  <w:num w:numId="3">
    <w:abstractNumId w:val="12"/>
  </w:num>
  <w:num w:numId="4">
    <w:abstractNumId w:val="9"/>
  </w:num>
  <w:num w:numId="5">
    <w:abstractNumId w:val="4"/>
  </w:num>
  <w:num w:numId="6">
    <w:abstractNumId w:val="21"/>
  </w:num>
  <w:num w:numId="7">
    <w:abstractNumId w:val="3"/>
  </w:num>
  <w:num w:numId="8">
    <w:abstractNumId w:val="15"/>
  </w:num>
  <w:num w:numId="9">
    <w:abstractNumId w:val="26"/>
  </w:num>
  <w:num w:numId="10">
    <w:abstractNumId w:val="1"/>
  </w:num>
  <w:num w:numId="11">
    <w:abstractNumId w:val="32"/>
  </w:num>
  <w:num w:numId="12">
    <w:abstractNumId w:val="33"/>
  </w:num>
  <w:num w:numId="13">
    <w:abstractNumId w:val="39"/>
  </w:num>
  <w:num w:numId="14">
    <w:abstractNumId w:val="37"/>
  </w:num>
  <w:num w:numId="15">
    <w:abstractNumId w:val="24"/>
  </w:num>
  <w:num w:numId="16">
    <w:abstractNumId w:val="10"/>
  </w:num>
  <w:num w:numId="17">
    <w:abstractNumId w:val="20"/>
  </w:num>
  <w:num w:numId="18">
    <w:abstractNumId w:val="14"/>
  </w:num>
  <w:num w:numId="19">
    <w:abstractNumId w:val="17"/>
  </w:num>
  <w:num w:numId="20">
    <w:abstractNumId w:val="16"/>
  </w:num>
  <w:num w:numId="21">
    <w:abstractNumId w:val="40"/>
  </w:num>
  <w:num w:numId="22">
    <w:abstractNumId w:val="34"/>
  </w:num>
  <w:num w:numId="23">
    <w:abstractNumId w:val="42"/>
  </w:num>
  <w:num w:numId="24">
    <w:abstractNumId w:val="7"/>
  </w:num>
  <w:num w:numId="25">
    <w:abstractNumId w:val="11"/>
  </w:num>
  <w:num w:numId="26">
    <w:abstractNumId w:val="8"/>
  </w:num>
  <w:num w:numId="27">
    <w:abstractNumId w:val="0"/>
  </w:num>
  <w:num w:numId="28">
    <w:abstractNumId w:val="31"/>
  </w:num>
  <w:num w:numId="29">
    <w:abstractNumId w:val="30"/>
  </w:num>
  <w:num w:numId="30">
    <w:abstractNumId w:val="38"/>
  </w:num>
  <w:num w:numId="31">
    <w:abstractNumId w:val="2"/>
  </w:num>
  <w:num w:numId="32">
    <w:abstractNumId w:val="28"/>
  </w:num>
  <w:num w:numId="33">
    <w:abstractNumId w:val="6"/>
  </w:num>
  <w:num w:numId="34">
    <w:abstractNumId w:val="25"/>
  </w:num>
  <w:num w:numId="35">
    <w:abstractNumId w:val="23"/>
  </w:num>
  <w:num w:numId="36">
    <w:abstractNumId w:val="41"/>
  </w:num>
  <w:num w:numId="37">
    <w:abstractNumId w:val="29"/>
  </w:num>
  <w:num w:numId="38">
    <w:abstractNumId w:val="35"/>
  </w:num>
  <w:num w:numId="39">
    <w:abstractNumId w:val="13"/>
  </w:num>
  <w:num w:numId="40">
    <w:abstractNumId w:val="36"/>
  </w:num>
  <w:num w:numId="41">
    <w:abstractNumId w:val="5"/>
  </w:num>
  <w:num w:numId="42">
    <w:abstractNumId w:val="19"/>
  </w:num>
  <w:num w:numId="43">
    <w:abstractNumId w:val="2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008B3"/>
    <w:rsid w:val="000054E3"/>
    <w:rsid w:val="00041C05"/>
    <w:rsid w:val="00042ED2"/>
    <w:rsid w:val="0005455D"/>
    <w:rsid w:val="00054B44"/>
    <w:rsid w:val="000561AC"/>
    <w:rsid w:val="00062880"/>
    <w:rsid w:val="000822C5"/>
    <w:rsid w:val="000838D9"/>
    <w:rsid w:val="0009225D"/>
    <w:rsid w:val="000A1A53"/>
    <w:rsid w:val="000B5932"/>
    <w:rsid w:val="000C3667"/>
    <w:rsid w:val="000F1F3B"/>
    <w:rsid w:val="000F289D"/>
    <w:rsid w:val="000F5C7E"/>
    <w:rsid w:val="0011148A"/>
    <w:rsid w:val="001135C8"/>
    <w:rsid w:val="00116C00"/>
    <w:rsid w:val="00131758"/>
    <w:rsid w:val="00136C4B"/>
    <w:rsid w:val="0014479C"/>
    <w:rsid w:val="00163555"/>
    <w:rsid w:val="00173DA5"/>
    <w:rsid w:val="001744A2"/>
    <w:rsid w:val="00184E6B"/>
    <w:rsid w:val="001963F7"/>
    <w:rsid w:val="001A0CC6"/>
    <w:rsid w:val="001A2212"/>
    <w:rsid w:val="001B20B9"/>
    <w:rsid w:val="001B71A9"/>
    <w:rsid w:val="001D1CFE"/>
    <w:rsid w:val="00205725"/>
    <w:rsid w:val="00220DE5"/>
    <w:rsid w:val="00253461"/>
    <w:rsid w:val="002556BB"/>
    <w:rsid w:val="0025795A"/>
    <w:rsid w:val="00281E87"/>
    <w:rsid w:val="002C793A"/>
    <w:rsid w:val="002D233D"/>
    <w:rsid w:val="002F1A3C"/>
    <w:rsid w:val="002F5140"/>
    <w:rsid w:val="002F5192"/>
    <w:rsid w:val="00326C77"/>
    <w:rsid w:val="00330077"/>
    <w:rsid w:val="00334B3D"/>
    <w:rsid w:val="0034052D"/>
    <w:rsid w:val="0036115A"/>
    <w:rsid w:val="003665BB"/>
    <w:rsid w:val="00395C32"/>
    <w:rsid w:val="003D086B"/>
    <w:rsid w:val="003D0947"/>
    <w:rsid w:val="003D3543"/>
    <w:rsid w:val="00406643"/>
    <w:rsid w:val="004106C1"/>
    <w:rsid w:val="00417CD1"/>
    <w:rsid w:val="00422F4F"/>
    <w:rsid w:val="00430213"/>
    <w:rsid w:val="0044039F"/>
    <w:rsid w:val="00443333"/>
    <w:rsid w:val="004442B5"/>
    <w:rsid w:val="0044531D"/>
    <w:rsid w:val="00452AF9"/>
    <w:rsid w:val="004565E7"/>
    <w:rsid w:val="00460802"/>
    <w:rsid w:val="00484235"/>
    <w:rsid w:val="00493B67"/>
    <w:rsid w:val="004A10E1"/>
    <w:rsid w:val="004A30FE"/>
    <w:rsid w:val="004A4914"/>
    <w:rsid w:val="004B6CE8"/>
    <w:rsid w:val="004C05BA"/>
    <w:rsid w:val="004D54CB"/>
    <w:rsid w:val="0050559A"/>
    <w:rsid w:val="005279C7"/>
    <w:rsid w:val="00531CCE"/>
    <w:rsid w:val="00534C83"/>
    <w:rsid w:val="00544D7A"/>
    <w:rsid w:val="00566680"/>
    <w:rsid w:val="00566B20"/>
    <w:rsid w:val="005733E8"/>
    <w:rsid w:val="005807B1"/>
    <w:rsid w:val="00581C2E"/>
    <w:rsid w:val="00584E20"/>
    <w:rsid w:val="005A6369"/>
    <w:rsid w:val="005B0491"/>
    <w:rsid w:val="005D6015"/>
    <w:rsid w:val="005F41D8"/>
    <w:rsid w:val="00601216"/>
    <w:rsid w:val="00624618"/>
    <w:rsid w:val="006616C0"/>
    <w:rsid w:val="00666EFF"/>
    <w:rsid w:val="006D4A88"/>
    <w:rsid w:val="0071165F"/>
    <w:rsid w:val="0072119D"/>
    <w:rsid w:val="00724DE9"/>
    <w:rsid w:val="007429F3"/>
    <w:rsid w:val="00747D59"/>
    <w:rsid w:val="00763566"/>
    <w:rsid w:val="0077735C"/>
    <w:rsid w:val="007A571D"/>
    <w:rsid w:val="007B13C9"/>
    <w:rsid w:val="007B2F99"/>
    <w:rsid w:val="007C60BB"/>
    <w:rsid w:val="007D11BB"/>
    <w:rsid w:val="007E1F47"/>
    <w:rsid w:val="007F1222"/>
    <w:rsid w:val="008342F5"/>
    <w:rsid w:val="00843806"/>
    <w:rsid w:val="008456AB"/>
    <w:rsid w:val="00853128"/>
    <w:rsid w:val="008645FC"/>
    <w:rsid w:val="00877A2C"/>
    <w:rsid w:val="008A56F8"/>
    <w:rsid w:val="008A677C"/>
    <w:rsid w:val="008B0B45"/>
    <w:rsid w:val="008B1DDB"/>
    <w:rsid w:val="008B31AE"/>
    <w:rsid w:val="008B4D39"/>
    <w:rsid w:val="008C517B"/>
    <w:rsid w:val="008D0378"/>
    <w:rsid w:val="008E4CF7"/>
    <w:rsid w:val="0090268B"/>
    <w:rsid w:val="00924D78"/>
    <w:rsid w:val="00943AA3"/>
    <w:rsid w:val="00953FB5"/>
    <w:rsid w:val="009659FF"/>
    <w:rsid w:val="00984BC4"/>
    <w:rsid w:val="00986121"/>
    <w:rsid w:val="009948A0"/>
    <w:rsid w:val="009A2FA4"/>
    <w:rsid w:val="009A4BD9"/>
    <w:rsid w:val="009B54C4"/>
    <w:rsid w:val="009C3B2E"/>
    <w:rsid w:val="009C4B8E"/>
    <w:rsid w:val="009E6CC8"/>
    <w:rsid w:val="00A2407D"/>
    <w:rsid w:val="00A50DE7"/>
    <w:rsid w:val="00A67035"/>
    <w:rsid w:val="00A705EB"/>
    <w:rsid w:val="00AD22DD"/>
    <w:rsid w:val="00AD3BEA"/>
    <w:rsid w:val="00AD6406"/>
    <w:rsid w:val="00B16079"/>
    <w:rsid w:val="00B17927"/>
    <w:rsid w:val="00B1792F"/>
    <w:rsid w:val="00B27893"/>
    <w:rsid w:val="00B46FB5"/>
    <w:rsid w:val="00B478E0"/>
    <w:rsid w:val="00B5627C"/>
    <w:rsid w:val="00B576EF"/>
    <w:rsid w:val="00B776C3"/>
    <w:rsid w:val="00B83842"/>
    <w:rsid w:val="00B9364D"/>
    <w:rsid w:val="00BA3BF8"/>
    <w:rsid w:val="00BA3D65"/>
    <w:rsid w:val="00C05335"/>
    <w:rsid w:val="00C05339"/>
    <w:rsid w:val="00C14BC7"/>
    <w:rsid w:val="00C170F9"/>
    <w:rsid w:val="00C67CD1"/>
    <w:rsid w:val="00C81672"/>
    <w:rsid w:val="00C87874"/>
    <w:rsid w:val="00CA38D1"/>
    <w:rsid w:val="00CB06D9"/>
    <w:rsid w:val="00CC1795"/>
    <w:rsid w:val="00CD345D"/>
    <w:rsid w:val="00CD738A"/>
    <w:rsid w:val="00CF0F2A"/>
    <w:rsid w:val="00D1037B"/>
    <w:rsid w:val="00D25562"/>
    <w:rsid w:val="00D34353"/>
    <w:rsid w:val="00D460F1"/>
    <w:rsid w:val="00D60206"/>
    <w:rsid w:val="00D65C6A"/>
    <w:rsid w:val="00D673DE"/>
    <w:rsid w:val="00D67633"/>
    <w:rsid w:val="00D7242E"/>
    <w:rsid w:val="00D96982"/>
    <w:rsid w:val="00D96F5B"/>
    <w:rsid w:val="00DA2698"/>
    <w:rsid w:val="00DA3733"/>
    <w:rsid w:val="00DA5457"/>
    <w:rsid w:val="00DA74F8"/>
    <w:rsid w:val="00DD3C57"/>
    <w:rsid w:val="00DF2511"/>
    <w:rsid w:val="00DF4253"/>
    <w:rsid w:val="00E05F41"/>
    <w:rsid w:val="00E0720B"/>
    <w:rsid w:val="00E26CC7"/>
    <w:rsid w:val="00E50E5D"/>
    <w:rsid w:val="00E60749"/>
    <w:rsid w:val="00E64484"/>
    <w:rsid w:val="00E81E3A"/>
    <w:rsid w:val="00E86194"/>
    <w:rsid w:val="00E92303"/>
    <w:rsid w:val="00E94EBC"/>
    <w:rsid w:val="00EB390A"/>
    <w:rsid w:val="00EC3579"/>
    <w:rsid w:val="00ED33CD"/>
    <w:rsid w:val="00F369A0"/>
    <w:rsid w:val="00F41560"/>
    <w:rsid w:val="00F56767"/>
    <w:rsid w:val="00F71CF2"/>
    <w:rsid w:val="00F90789"/>
    <w:rsid w:val="00F943EC"/>
    <w:rsid w:val="00F97F05"/>
    <w:rsid w:val="00FD0576"/>
    <w:rsid w:val="00FD0BB6"/>
    <w:rsid w:val="00FD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B3536AE-1DCD-3442-B6B8-67DF47F6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healthPhysicalEducation/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87C5-EF5C-C84F-89AB-C3CD2B90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Abbotson</dc:creator>
  <cp:lastModifiedBy>Abbotson, Susan C. W.</cp:lastModifiedBy>
  <cp:revision>14</cp:revision>
  <cp:lastPrinted>2015-12-09T04:28:00Z</cp:lastPrinted>
  <dcterms:created xsi:type="dcterms:W3CDTF">2019-07-02T02:17:00Z</dcterms:created>
  <dcterms:modified xsi:type="dcterms:W3CDTF">2020-06-03T15:00:00Z</dcterms:modified>
</cp:coreProperties>
</file>